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B5F2"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Vredegerechten arrondissement </w:t>
      </w:r>
      <w:r w:rsidR="00CF1239">
        <w:rPr>
          <w:rFonts w:asciiTheme="minorHAnsi" w:hAnsiTheme="minorHAnsi" w:cstheme="minorHAnsi"/>
          <w:b/>
          <w:sz w:val="32"/>
          <w:szCs w:val="32"/>
        </w:rPr>
        <w:t>West</w:t>
      </w:r>
      <w:r w:rsidRPr="007C17E2">
        <w:rPr>
          <w:rFonts w:asciiTheme="minorHAnsi" w:hAnsiTheme="minorHAnsi" w:cstheme="minorHAnsi"/>
          <w:b/>
          <w:sz w:val="32"/>
          <w:szCs w:val="32"/>
        </w:rPr>
        <w:t>-Vlaanderen</w:t>
      </w:r>
    </w:p>
    <w:p w14:paraId="35A0B5F3"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5A0B5F4" w14:textId="77777777" w:rsidR="007C17E2" w:rsidRPr="007C17E2" w:rsidRDefault="007C17E2" w:rsidP="007C17E2">
      <w:pPr>
        <w:jc w:val="center"/>
        <w:rPr>
          <w:rFonts w:asciiTheme="minorHAnsi" w:hAnsiTheme="minorHAnsi" w:cstheme="minorHAnsi"/>
          <w:b/>
        </w:rPr>
      </w:pPr>
    </w:p>
    <w:p w14:paraId="35A0B5F5" w14:textId="77777777" w:rsidR="00414A3B" w:rsidRPr="00CF1239" w:rsidRDefault="00414A3B" w:rsidP="00414A3B">
      <w:pPr>
        <w:jc w:val="center"/>
        <w:rPr>
          <w:rFonts w:asciiTheme="minorHAnsi" w:hAnsiTheme="minorHAnsi" w:cstheme="minorHAnsi"/>
          <w:b/>
          <w:bCs/>
          <w:sz w:val="28"/>
        </w:rPr>
      </w:pPr>
      <w:r w:rsidRPr="00CF1239">
        <w:rPr>
          <w:rFonts w:asciiTheme="minorHAnsi" w:hAnsiTheme="minorHAnsi" w:cstheme="minorHAnsi"/>
          <w:b/>
          <w:bCs/>
          <w:sz w:val="28"/>
        </w:rPr>
        <w:t>VERZOEKSCHRIFT INZAKE VERWERPING VAN NALATENSCHAP</w:t>
      </w:r>
    </w:p>
    <w:p w14:paraId="35A0B5F6" w14:textId="77777777"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Rechtspleging betreffende bescherming van minderjarige personen.</w:t>
      </w:r>
    </w:p>
    <w:p w14:paraId="35A0B5F7" w14:textId="77777777" w:rsidR="00414A3B" w:rsidRPr="007C17E2" w:rsidRDefault="00414A3B" w:rsidP="00414A3B">
      <w:pPr>
        <w:rPr>
          <w:rFonts w:asciiTheme="minorHAnsi" w:hAnsiTheme="minorHAnsi" w:cstheme="minorHAnsi"/>
          <w:b/>
          <w:bCs/>
        </w:rPr>
      </w:pPr>
    </w:p>
    <w:p w14:paraId="35A0B5F8" w14:textId="77777777" w:rsidR="00414A3B" w:rsidRPr="007C17E2" w:rsidRDefault="00414A3B" w:rsidP="00414A3B">
      <w:pPr>
        <w:rPr>
          <w:rFonts w:asciiTheme="minorHAnsi" w:hAnsiTheme="minorHAnsi" w:cstheme="minorHAnsi"/>
          <w:bCs/>
        </w:rPr>
      </w:pPr>
      <w:r w:rsidRPr="007C17E2">
        <w:rPr>
          <w:rFonts w:asciiTheme="minorHAnsi" w:hAnsiTheme="minorHAnsi" w:cstheme="minorHAnsi"/>
          <w:bCs/>
        </w:rPr>
        <w:t>Aan de vrederechter van het kanton …………………………………………</w:t>
      </w:r>
      <w:r w:rsidR="007C17E2">
        <w:rPr>
          <w:rFonts w:asciiTheme="minorHAnsi" w:hAnsiTheme="minorHAnsi" w:cstheme="minorHAnsi"/>
          <w:bCs/>
        </w:rPr>
        <w:t>…………………………</w:t>
      </w:r>
      <w:r w:rsidRPr="007C17E2">
        <w:rPr>
          <w:rFonts w:asciiTheme="minorHAnsi" w:hAnsiTheme="minorHAnsi" w:cstheme="minorHAnsi"/>
          <w:bCs/>
        </w:rPr>
        <w:t>……………….</w:t>
      </w:r>
    </w:p>
    <w:p w14:paraId="35A0B5F9" w14:textId="77777777" w:rsidR="00414A3B" w:rsidRPr="007C17E2" w:rsidRDefault="00414A3B" w:rsidP="00414A3B">
      <w:pPr>
        <w:rPr>
          <w:rFonts w:asciiTheme="minorHAnsi" w:hAnsiTheme="minorHAnsi" w:cstheme="minorHAnsi"/>
          <w:b/>
          <w:bCs/>
        </w:rPr>
      </w:pPr>
    </w:p>
    <w:p w14:paraId="35A0B5FA" w14:textId="77777777"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Vader</w:t>
      </w:r>
    </w:p>
    <w:p w14:paraId="35A0B5FB" w14:textId="77777777"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14:paraId="35A0B5FC"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7C17E2">
        <w:rPr>
          <w:rFonts w:asciiTheme="minorHAnsi" w:hAnsiTheme="minorHAnsi" w:cstheme="minorHAnsi"/>
        </w:rPr>
        <w:t>Voornaam en naam</w:t>
      </w:r>
      <w:bookmarkEnd w:id="0"/>
      <w:r w:rsidRPr="007C17E2">
        <w:rPr>
          <w:rFonts w:asciiTheme="minorHAnsi" w:hAnsiTheme="minorHAnsi" w:cstheme="minorHAnsi"/>
        </w:rPr>
        <w:t xml:space="preserve">: </w:t>
      </w:r>
      <w:r w:rsidRPr="007C17E2">
        <w:rPr>
          <w:rFonts w:asciiTheme="minorHAnsi" w:hAnsiTheme="minorHAnsi" w:cstheme="minorHAnsi"/>
        </w:rPr>
        <w:tab/>
      </w:r>
    </w:p>
    <w:p w14:paraId="35A0B5FD"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A0B5FE"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A0B5FF"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14:paraId="35A0B600" w14:textId="77777777" w:rsidR="00414A3B"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14:paraId="1274686F" w14:textId="77777777" w:rsidR="000D5328" w:rsidRPr="000D5328" w:rsidRDefault="000D5328" w:rsidP="000D5328">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0D5328">
        <w:rPr>
          <w:rFonts w:asciiTheme="minorHAnsi" w:hAnsiTheme="minorHAnsi" w:cstheme="minorHAnsi"/>
        </w:rPr>
        <w:t>Emailadres : …………………………………………………………………………………………………………………………..</w:t>
      </w:r>
    </w:p>
    <w:p w14:paraId="35A0B601"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02" w14:textId="77777777" w:rsidR="00414A3B" w:rsidRPr="007C17E2" w:rsidRDefault="00414A3B" w:rsidP="00414A3B">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7C17E2">
        <w:rPr>
          <w:rFonts w:asciiTheme="minorHAnsi" w:hAnsiTheme="minorHAnsi" w:cstheme="minorHAnsi"/>
          <w:b/>
          <w:bCs/>
          <w:u w:val="single"/>
        </w:rPr>
        <w:t>Moeder</w:t>
      </w:r>
    </w:p>
    <w:p w14:paraId="35A0B603" w14:textId="77777777" w:rsidR="00414A3B" w:rsidRPr="007C17E2" w:rsidRDefault="00414A3B" w:rsidP="00414A3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14:paraId="35A0B604"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5A0B605"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A0B606"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A0B607"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Beroep: </w:t>
      </w:r>
      <w:r w:rsidRPr="007C17E2">
        <w:rPr>
          <w:rFonts w:asciiTheme="minorHAnsi" w:hAnsiTheme="minorHAnsi" w:cstheme="minorHAnsi"/>
        </w:rPr>
        <w:tab/>
      </w:r>
    </w:p>
    <w:p w14:paraId="35A0B608" w14:textId="77777777" w:rsid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14:paraId="044A7818" w14:textId="77777777" w:rsidR="000D5328" w:rsidRPr="000D5328" w:rsidRDefault="000D5328" w:rsidP="000D5328">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0D5328">
        <w:rPr>
          <w:rFonts w:asciiTheme="minorHAnsi" w:hAnsiTheme="minorHAnsi" w:cstheme="minorHAnsi"/>
        </w:rPr>
        <w:t>Emailadres : …………………………………………………………………………………………………………………………..</w:t>
      </w:r>
    </w:p>
    <w:p w14:paraId="35A0B60A" w14:textId="77777777" w:rsidR="00414A3B" w:rsidRPr="007C17E2" w:rsidRDefault="00414A3B" w:rsidP="00414A3B">
      <w:pPr>
        <w:rPr>
          <w:rFonts w:asciiTheme="minorHAnsi" w:hAnsiTheme="minorHAnsi" w:cstheme="minorHAnsi"/>
        </w:rPr>
      </w:pPr>
    </w:p>
    <w:p w14:paraId="35A0B60B" w14:textId="77777777" w:rsidR="00414A3B" w:rsidRPr="007C17E2" w:rsidRDefault="00414A3B" w:rsidP="007C17E2">
      <w:pPr>
        <w:jc w:val="right"/>
        <w:rPr>
          <w:rFonts w:asciiTheme="minorHAnsi" w:hAnsiTheme="minorHAnsi" w:cstheme="minorHAnsi"/>
          <w:u w:val="single"/>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p>
    <w:p w14:paraId="35A0B60C" w14:textId="77777777" w:rsidR="00414A3B" w:rsidRPr="007C17E2" w:rsidRDefault="00414A3B" w:rsidP="00414A3B">
      <w:pPr>
        <w:rPr>
          <w:rFonts w:asciiTheme="minorHAnsi" w:hAnsiTheme="minorHAnsi" w:cstheme="minorHAnsi"/>
        </w:rPr>
      </w:pPr>
    </w:p>
    <w:p w14:paraId="35A0B60D" w14:textId="77777777" w:rsidR="00414A3B" w:rsidRPr="007C17E2" w:rsidRDefault="00414A3B" w:rsidP="00414A3B">
      <w:pPr>
        <w:rPr>
          <w:rFonts w:asciiTheme="minorHAnsi" w:hAnsiTheme="minorHAnsi" w:cstheme="minorHAnsi"/>
        </w:rPr>
      </w:pPr>
      <w:r w:rsidRPr="007C17E2">
        <w:rPr>
          <w:rFonts w:asciiTheme="minorHAnsi" w:hAnsiTheme="minorHAnsi" w:cstheme="minorHAnsi"/>
        </w:rPr>
        <w:t xml:space="preserve">Beiden zijn ouders van </w:t>
      </w:r>
      <w:r w:rsidRPr="007C17E2">
        <w:rPr>
          <w:rFonts w:asciiTheme="minorHAnsi" w:hAnsiTheme="minorHAnsi" w:cstheme="minorHAnsi"/>
          <w:b/>
          <w:u w:val="single"/>
        </w:rPr>
        <w:t>de minderjarige kinderen</w:t>
      </w:r>
    </w:p>
    <w:p w14:paraId="35A0B60E" w14:textId="77777777" w:rsidR="00414A3B" w:rsidRPr="007C17E2" w:rsidRDefault="00414A3B" w:rsidP="00414A3B">
      <w:pPr>
        <w:rPr>
          <w:rFonts w:asciiTheme="minorHAnsi" w:hAnsiTheme="minorHAnsi" w:cstheme="minorHAnsi"/>
        </w:rPr>
      </w:pPr>
    </w:p>
    <w:p w14:paraId="35A0B60F"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10" w14:textId="77777777"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1.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14:paraId="35A0B611"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A0B612"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A0B613"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14:paraId="35A0B614" w14:textId="77777777"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15" w14:textId="77777777" w:rsidR="007C17E2"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2. </w:t>
      </w:r>
      <w:r w:rsidR="007C17E2" w:rsidRPr="007C17E2">
        <w:rPr>
          <w:rFonts w:asciiTheme="minorHAnsi" w:hAnsiTheme="minorHAnsi" w:cstheme="minorHAnsi"/>
        </w:rPr>
        <w:t xml:space="preserve">Voornaam en naam: </w:t>
      </w:r>
      <w:r w:rsidR="007C17E2" w:rsidRPr="007C17E2">
        <w:rPr>
          <w:rFonts w:asciiTheme="minorHAnsi" w:hAnsiTheme="minorHAnsi" w:cstheme="minorHAnsi"/>
        </w:rPr>
        <w:tab/>
      </w:r>
    </w:p>
    <w:p w14:paraId="35A0B616"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A0B617"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A0B618"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14:paraId="35A0B619" w14:textId="77777777" w:rsid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1A"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3. Voornaam en naam: </w:t>
      </w:r>
      <w:r w:rsidRPr="007C17E2">
        <w:rPr>
          <w:rFonts w:asciiTheme="minorHAnsi" w:hAnsiTheme="minorHAnsi" w:cstheme="minorHAnsi"/>
        </w:rPr>
        <w:tab/>
      </w:r>
    </w:p>
    <w:p w14:paraId="35A0B61B"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A0B61C"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A0B61D"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Woonplaats: </w:t>
      </w:r>
      <w:r w:rsidRPr="007C17E2">
        <w:rPr>
          <w:rFonts w:asciiTheme="minorHAnsi" w:hAnsiTheme="minorHAnsi" w:cstheme="minorHAnsi"/>
        </w:rPr>
        <w:tab/>
      </w:r>
    </w:p>
    <w:p w14:paraId="35A0B61E" w14:textId="77777777" w:rsidR="00414A3B" w:rsidRPr="007C17E2" w:rsidRDefault="00414A3B"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1F" w14:textId="77777777" w:rsidR="007C17E2" w:rsidRDefault="007C17E2" w:rsidP="00414A3B">
      <w:pPr>
        <w:jc w:val="both"/>
        <w:rPr>
          <w:rFonts w:asciiTheme="minorHAnsi" w:hAnsiTheme="minorHAnsi" w:cstheme="minorHAnsi"/>
        </w:rPr>
      </w:pPr>
    </w:p>
    <w:p w14:paraId="35A0B620"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laat 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14:paraId="35A0B621" w14:textId="77777777" w:rsidR="00414A3B" w:rsidRPr="007C17E2" w:rsidRDefault="00414A3B" w:rsidP="00414A3B">
      <w:pPr>
        <w:jc w:val="both"/>
        <w:rPr>
          <w:rFonts w:asciiTheme="minorHAnsi" w:hAnsiTheme="minorHAnsi" w:cstheme="minorHAnsi"/>
        </w:rPr>
      </w:pPr>
    </w:p>
    <w:p w14:paraId="35A0B622"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23"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35A0B624"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35A0B625"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35A0B626"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35A0B627"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35A0B628"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35A0B629"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35A0B62A"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35A0B62B" w14:textId="77777777" w:rsidR="007C17E2"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14:paraId="35A0B62C"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A0B62D" w14:textId="77777777" w:rsidR="00414A3B" w:rsidRPr="007C17E2" w:rsidRDefault="00414A3B" w:rsidP="00414A3B">
      <w:pPr>
        <w:jc w:val="both"/>
        <w:rPr>
          <w:rFonts w:asciiTheme="minorHAnsi" w:hAnsiTheme="minorHAnsi" w:cstheme="minorHAnsi"/>
        </w:rPr>
      </w:pPr>
    </w:p>
    <w:p w14:paraId="35A0B62E"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De verzoekende partij stelt dat er in het belang van de minderjarige(n) en op basis van de gegevens waarvan zij kennis heeft, redenen zijn om de nalatenschap van de voornoemde overledene te verwerpen. </w:t>
      </w:r>
    </w:p>
    <w:p w14:paraId="35A0B62F" w14:textId="77777777" w:rsidR="00414A3B" w:rsidRPr="007C17E2" w:rsidRDefault="00414A3B" w:rsidP="00414A3B">
      <w:pPr>
        <w:jc w:val="both"/>
        <w:rPr>
          <w:rFonts w:asciiTheme="minorHAnsi" w:hAnsiTheme="minorHAnsi" w:cstheme="minorHAnsi"/>
        </w:rPr>
      </w:pPr>
    </w:p>
    <w:p w14:paraId="35A0B630"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Op basis van de bijgevoegde documenten blijkt dat de nalatenschap een grote schuldenlast heeft en de baten onvoldoende zijn. De verzoekende partij verklaart dat deze gegevens waarheidsgetrouw worden voorgelegd.</w:t>
      </w:r>
    </w:p>
    <w:p w14:paraId="35A0B631" w14:textId="77777777" w:rsidR="00414A3B" w:rsidRPr="007C17E2" w:rsidRDefault="00414A3B" w:rsidP="00414A3B">
      <w:pPr>
        <w:jc w:val="both"/>
        <w:rPr>
          <w:rFonts w:asciiTheme="minorHAnsi" w:hAnsiTheme="minorHAnsi" w:cstheme="minorHAnsi"/>
        </w:rPr>
      </w:pPr>
    </w:p>
    <w:p w14:paraId="35A0B632"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 / tweede verzoekende partij dat hij / zij al een verklaring hebben afgelegd bij een notaris over de verwerping van voornoemde nalatenschap of dat zij zinnens zijn de verklaring van verwerping te doen.</w:t>
      </w:r>
    </w:p>
    <w:p w14:paraId="35A0B633" w14:textId="77777777" w:rsidR="00414A3B" w:rsidRPr="007C17E2" w:rsidRDefault="00414A3B" w:rsidP="00414A3B">
      <w:pPr>
        <w:jc w:val="both"/>
        <w:rPr>
          <w:rFonts w:asciiTheme="minorHAnsi" w:hAnsiTheme="minorHAnsi" w:cstheme="minorHAnsi"/>
        </w:rPr>
      </w:pPr>
    </w:p>
    <w:p w14:paraId="35A0B634"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Daarom wenst verzoekende partij machtiging te bekomen om in naam van de minderjarige(n) de verklaring te doen tot het verwerpen van de nalatenschap van de voornoemde overledene (art. 378 § 1 en 410 §1,5° Burgerlijk wetboek) en verbindt verzoekende partij zich ertoe, na ontvangst van de machtiging, deze verklaring daadwerkelijk te doen bij een notaris.</w:t>
      </w:r>
    </w:p>
    <w:p w14:paraId="35A0B635" w14:textId="77777777" w:rsidR="00414A3B" w:rsidRPr="007C17E2" w:rsidRDefault="00414A3B" w:rsidP="00414A3B">
      <w:pPr>
        <w:rPr>
          <w:rFonts w:asciiTheme="minorHAnsi" w:hAnsiTheme="minorHAnsi" w:cstheme="minorHAnsi"/>
        </w:rPr>
      </w:pPr>
    </w:p>
    <w:p w14:paraId="35A0B636" w14:textId="77777777"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14:paraId="35A0B637" w14:textId="77777777" w:rsidR="00414A3B" w:rsidRPr="007C17E2" w:rsidRDefault="00414A3B" w:rsidP="00414A3B">
      <w:pPr>
        <w:rPr>
          <w:rFonts w:asciiTheme="minorHAnsi" w:hAnsiTheme="minorHAnsi" w:cstheme="minorHAnsi"/>
        </w:rPr>
      </w:pPr>
    </w:p>
    <w:p w14:paraId="35A0B638" w14:textId="77777777" w:rsidR="00414A3B" w:rsidRDefault="00414A3B" w:rsidP="00414A3B">
      <w:pPr>
        <w:rPr>
          <w:rFonts w:asciiTheme="minorHAnsi" w:hAnsiTheme="minorHAnsi" w:cstheme="minorHAnsi"/>
        </w:rPr>
      </w:pPr>
      <w:r w:rsidRPr="007C17E2">
        <w:rPr>
          <w:rFonts w:asciiTheme="minorHAnsi" w:hAnsiTheme="minorHAnsi" w:cstheme="minorHAnsi"/>
        </w:rPr>
        <w:t>Handtekening van de verzoekende partij</w:t>
      </w:r>
    </w:p>
    <w:p w14:paraId="35A0B639" w14:textId="77777777" w:rsidR="007C17E2" w:rsidRDefault="007C17E2" w:rsidP="00414A3B">
      <w:pPr>
        <w:rPr>
          <w:rFonts w:asciiTheme="minorHAnsi" w:hAnsiTheme="minorHAnsi" w:cstheme="minorHAnsi"/>
        </w:rPr>
      </w:pPr>
    </w:p>
    <w:p w14:paraId="35A0B63A" w14:textId="77777777" w:rsidR="007C17E2" w:rsidRDefault="007C17E2" w:rsidP="00414A3B">
      <w:pPr>
        <w:rPr>
          <w:rFonts w:asciiTheme="minorHAnsi" w:hAnsiTheme="minorHAnsi" w:cstheme="minorHAnsi"/>
        </w:rPr>
      </w:pPr>
    </w:p>
    <w:p w14:paraId="35A0B63B" w14:textId="77777777" w:rsidR="007C17E2" w:rsidRDefault="007C17E2" w:rsidP="00414A3B">
      <w:pPr>
        <w:rPr>
          <w:rFonts w:asciiTheme="minorHAnsi" w:hAnsiTheme="minorHAnsi" w:cstheme="minorHAnsi"/>
        </w:rPr>
      </w:pPr>
    </w:p>
    <w:p w14:paraId="35A0B63E" w14:textId="77777777" w:rsidR="007C17E2" w:rsidRPr="007C17E2" w:rsidRDefault="007C17E2" w:rsidP="00414A3B">
      <w:pPr>
        <w:rPr>
          <w:rFonts w:asciiTheme="minorHAnsi" w:hAnsiTheme="minorHAnsi" w:cstheme="minorHAnsi"/>
        </w:rPr>
      </w:pPr>
    </w:p>
    <w:p w14:paraId="35A0B63F" w14:textId="77777777"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t>Bij te voegen documenten</w:t>
      </w:r>
    </w:p>
    <w:p w14:paraId="35A0B640" w14:textId="77777777"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p>
    <w:p w14:paraId="35A0B641" w14:textId="77777777"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p>
    <w:p w14:paraId="35A0B642" w14:textId="77777777" w:rsidR="007C78B9" w:rsidRDefault="00414A3B" w:rsidP="007C78B9">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p>
    <w:p w14:paraId="35A0B643" w14:textId="77777777" w:rsidR="007C78B9" w:rsidRPr="007C78B9" w:rsidRDefault="007C78B9" w:rsidP="007C78B9">
      <w:pPr>
        <w:widowControl/>
        <w:numPr>
          <w:ilvl w:val="0"/>
          <w:numId w:val="1"/>
        </w:numPr>
        <w:suppressAutoHyphens w:val="0"/>
        <w:spacing w:after="160" w:line="259" w:lineRule="auto"/>
        <w:rPr>
          <w:rFonts w:asciiTheme="minorHAnsi" w:hAnsiTheme="minorHAnsi" w:cstheme="minorHAnsi"/>
        </w:rPr>
      </w:pPr>
      <w:r w:rsidRPr="007C78B9">
        <w:rPr>
          <w:rFonts w:asciiTheme="minorHAnsi" w:hAnsiTheme="minorHAnsi" w:cstheme="minorHAnsi"/>
        </w:rPr>
        <w:t>desgevallend verklaring infra</w:t>
      </w:r>
    </w:p>
    <w:p w14:paraId="35A0B644" w14:textId="77777777" w:rsidR="007C78B9" w:rsidRPr="007C78B9" w:rsidRDefault="007C78B9" w:rsidP="007C78B9">
      <w:pPr>
        <w:jc w:val="center"/>
        <w:rPr>
          <w:rFonts w:asciiTheme="minorHAnsi" w:hAnsiTheme="minorHAnsi" w:cstheme="minorHAnsi"/>
          <w:b/>
        </w:rPr>
      </w:pPr>
      <w:r w:rsidRPr="007C78B9">
        <w:rPr>
          <w:rFonts w:asciiTheme="minorHAnsi" w:hAnsiTheme="minorHAnsi" w:cstheme="minorHAnsi"/>
          <w:b/>
        </w:rPr>
        <w:t xml:space="preserve">VERKLARING </w:t>
      </w:r>
    </w:p>
    <w:p w14:paraId="35A0B645" w14:textId="77777777" w:rsidR="007C78B9" w:rsidRPr="007C78B9" w:rsidRDefault="007C78B9" w:rsidP="007C78B9">
      <w:pPr>
        <w:jc w:val="center"/>
        <w:rPr>
          <w:rFonts w:asciiTheme="minorHAnsi" w:hAnsiTheme="minorHAnsi" w:cstheme="minorHAnsi"/>
          <w:b/>
        </w:rPr>
      </w:pPr>
    </w:p>
    <w:p w14:paraId="35A0B646" w14:textId="77777777" w:rsidR="007C78B9" w:rsidRPr="007C78B9" w:rsidRDefault="007C78B9" w:rsidP="007C78B9">
      <w:pPr>
        <w:jc w:val="center"/>
        <w:rPr>
          <w:rFonts w:asciiTheme="minorHAnsi" w:hAnsiTheme="minorHAnsi" w:cstheme="minorHAnsi"/>
          <w:b/>
        </w:rPr>
      </w:pPr>
    </w:p>
    <w:p w14:paraId="35A0B647"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De hierboven vermelde v</w:t>
      </w:r>
      <w:r w:rsidR="00AB7A06">
        <w:rPr>
          <w:rFonts w:asciiTheme="minorHAnsi" w:hAnsiTheme="minorHAnsi" w:cstheme="minorHAnsi"/>
        </w:rPr>
        <w:t>erzoekende partij</w:t>
      </w:r>
    </w:p>
    <w:p w14:paraId="35A0B648" w14:textId="77777777" w:rsidR="007C78B9" w:rsidRPr="007C78B9" w:rsidRDefault="007C78B9" w:rsidP="007C78B9">
      <w:pPr>
        <w:rPr>
          <w:rFonts w:asciiTheme="minorHAnsi" w:hAnsiTheme="minorHAnsi" w:cstheme="minorHAnsi"/>
        </w:rPr>
      </w:pPr>
    </w:p>
    <w:p w14:paraId="35A0B649"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Voornaam en naam: </w:t>
      </w:r>
      <w:r w:rsidRPr="007C78B9">
        <w:rPr>
          <w:rFonts w:asciiTheme="minorHAnsi" w:hAnsiTheme="minorHAnsi" w:cstheme="minorHAnsi"/>
        </w:rPr>
        <w:tab/>
      </w:r>
    </w:p>
    <w:p w14:paraId="35A0B64A"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Rijksregisternummer: </w:t>
      </w:r>
      <w:r w:rsidRPr="007C78B9">
        <w:rPr>
          <w:rFonts w:asciiTheme="minorHAnsi" w:hAnsiTheme="minorHAnsi" w:cstheme="minorHAnsi"/>
        </w:rPr>
        <w:tab/>
      </w:r>
    </w:p>
    <w:p w14:paraId="35A0B64B"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Geboorteplaats en datum: </w:t>
      </w:r>
      <w:r w:rsidRPr="007C78B9">
        <w:rPr>
          <w:rFonts w:asciiTheme="minorHAnsi" w:hAnsiTheme="minorHAnsi" w:cstheme="minorHAnsi"/>
        </w:rPr>
        <w:tab/>
      </w:r>
    </w:p>
    <w:p w14:paraId="35A0B64C"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Beroep: </w:t>
      </w:r>
      <w:r w:rsidRPr="007C78B9">
        <w:rPr>
          <w:rFonts w:asciiTheme="minorHAnsi" w:hAnsiTheme="minorHAnsi" w:cstheme="minorHAnsi"/>
        </w:rPr>
        <w:tab/>
      </w:r>
    </w:p>
    <w:p w14:paraId="35A0B64D"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Woonplaats: </w:t>
      </w:r>
      <w:r w:rsidRPr="007C78B9">
        <w:rPr>
          <w:rFonts w:asciiTheme="minorHAnsi" w:hAnsiTheme="minorHAnsi" w:cstheme="minorHAnsi"/>
        </w:rPr>
        <w:tab/>
      </w:r>
    </w:p>
    <w:p w14:paraId="35A0B64E"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Tel/GSM: ……………………………………………………………………………………………………………………………….</w:t>
      </w:r>
    </w:p>
    <w:p w14:paraId="35A0B64F"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Emailadres : …………………………………………………………………………………………………………………………..</w:t>
      </w:r>
    </w:p>
    <w:p w14:paraId="35A0B650"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51"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Voornaam en naam: </w:t>
      </w:r>
      <w:r w:rsidRPr="007C78B9">
        <w:rPr>
          <w:rFonts w:asciiTheme="minorHAnsi" w:hAnsiTheme="minorHAnsi" w:cstheme="minorHAnsi"/>
        </w:rPr>
        <w:tab/>
      </w:r>
    </w:p>
    <w:p w14:paraId="35A0B652"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Rijksregisternummer: </w:t>
      </w:r>
      <w:r w:rsidRPr="007C78B9">
        <w:rPr>
          <w:rFonts w:asciiTheme="minorHAnsi" w:hAnsiTheme="minorHAnsi" w:cstheme="minorHAnsi"/>
        </w:rPr>
        <w:tab/>
      </w:r>
    </w:p>
    <w:p w14:paraId="35A0B653"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Geboorteplaats en datum: </w:t>
      </w:r>
      <w:r w:rsidRPr="007C78B9">
        <w:rPr>
          <w:rFonts w:asciiTheme="minorHAnsi" w:hAnsiTheme="minorHAnsi" w:cstheme="minorHAnsi"/>
        </w:rPr>
        <w:tab/>
      </w:r>
    </w:p>
    <w:p w14:paraId="35A0B654"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Beroep: </w:t>
      </w:r>
      <w:r w:rsidRPr="007C78B9">
        <w:rPr>
          <w:rFonts w:asciiTheme="minorHAnsi" w:hAnsiTheme="minorHAnsi" w:cstheme="minorHAnsi"/>
        </w:rPr>
        <w:tab/>
      </w:r>
    </w:p>
    <w:p w14:paraId="35A0B655"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 xml:space="preserve">Woonplaats: </w:t>
      </w:r>
      <w:r w:rsidRPr="007C78B9">
        <w:rPr>
          <w:rFonts w:asciiTheme="minorHAnsi" w:hAnsiTheme="minorHAnsi" w:cstheme="minorHAnsi"/>
        </w:rPr>
        <w:tab/>
      </w:r>
    </w:p>
    <w:p w14:paraId="35A0B656"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Tel/GSM : ………………………………………………………………………………………………………………………………</w:t>
      </w:r>
    </w:p>
    <w:p w14:paraId="35A0B657"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78B9">
        <w:rPr>
          <w:rFonts w:asciiTheme="minorHAnsi" w:hAnsiTheme="minorHAnsi" w:cstheme="minorHAnsi"/>
        </w:rPr>
        <w:t>Emailadres : …………………………………………………………………………………………………………………………..</w:t>
      </w:r>
    </w:p>
    <w:p w14:paraId="35A0B658" w14:textId="77777777" w:rsidR="007C78B9" w:rsidRPr="007C78B9" w:rsidRDefault="007C78B9" w:rsidP="007C78B9">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5A0B659" w14:textId="77777777" w:rsidR="007C78B9" w:rsidRPr="007C78B9" w:rsidRDefault="007C78B9" w:rsidP="007C78B9">
      <w:pPr>
        <w:rPr>
          <w:rFonts w:asciiTheme="minorHAnsi" w:hAnsiTheme="minorHAnsi" w:cstheme="minorHAnsi"/>
        </w:rPr>
      </w:pPr>
    </w:p>
    <w:p w14:paraId="35A0B65A" w14:textId="77777777" w:rsidR="007C78B9" w:rsidRPr="007C78B9" w:rsidRDefault="007C78B9" w:rsidP="0039686D">
      <w:pPr>
        <w:tabs>
          <w:tab w:val="left" w:pos="6783"/>
        </w:tabs>
        <w:rPr>
          <w:rFonts w:asciiTheme="minorHAnsi" w:hAnsiTheme="minorHAnsi" w:cstheme="minorHAnsi"/>
        </w:rPr>
      </w:pPr>
      <w:r w:rsidRPr="007C78B9">
        <w:rPr>
          <w:rFonts w:asciiTheme="minorHAnsi" w:hAnsiTheme="minorHAnsi" w:cstheme="minorHAnsi"/>
        </w:rPr>
        <w:t xml:space="preserve">verklaren in eer en geweten </w:t>
      </w:r>
      <w:r w:rsidR="0039686D">
        <w:rPr>
          <w:rFonts w:asciiTheme="minorHAnsi" w:hAnsiTheme="minorHAnsi" w:cstheme="minorHAnsi"/>
        </w:rPr>
        <w:tab/>
      </w:r>
    </w:p>
    <w:p w14:paraId="35A0B65B" w14:textId="77777777" w:rsidR="007C78B9" w:rsidRPr="007C78B9" w:rsidRDefault="007C78B9" w:rsidP="007C78B9">
      <w:pPr>
        <w:rPr>
          <w:rFonts w:asciiTheme="minorHAnsi" w:hAnsiTheme="minorHAnsi" w:cstheme="minorHAnsi"/>
        </w:rPr>
      </w:pPr>
    </w:p>
    <w:p w14:paraId="35A0B65C"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dat de nalatenschap van wijlen ……………………………………………………………………………………………</w:t>
      </w:r>
    </w:p>
    <w:p w14:paraId="35A0B65D" w14:textId="77777777" w:rsidR="007C78B9" w:rsidRPr="007C78B9" w:rsidRDefault="007C78B9" w:rsidP="007C78B9">
      <w:pPr>
        <w:rPr>
          <w:rFonts w:asciiTheme="minorHAnsi" w:hAnsiTheme="minorHAnsi" w:cstheme="minorHAnsi"/>
        </w:rPr>
      </w:pPr>
    </w:p>
    <w:p w14:paraId="35A0B65E"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geboren te ………………………………………………..op……………………………………………………………………..</w:t>
      </w:r>
    </w:p>
    <w:p w14:paraId="35A0B65F" w14:textId="77777777" w:rsidR="007C78B9" w:rsidRPr="007C78B9" w:rsidRDefault="007C78B9" w:rsidP="007C78B9">
      <w:pPr>
        <w:rPr>
          <w:rFonts w:asciiTheme="minorHAnsi" w:hAnsiTheme="minorHAnsi" w:cstheme="minorHAnsi"/>
        </w:rPr>
      </w:pPr>
    </w:p>
    <w:p w14:paraId="35A0B660"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en overleden te ………………………………………………………………..op …………………………………………….</w:t>
      </w:r>
    </w:p>
    <w:p w14:paraId="35A0B661" w14:textId="77777777" w:rsidR="007C78B9" w:rsidRPr="007C78B9" w:rsidRDefault="007C78B9" w:rsidP="007C78B9">
      <w:pPr>
        <w:rPr>
          <w:rFonts w:asciiTheme="minorHAnsi" w:hAnsiTheme="minorHAnsi" w:cstheme="minorHAnsi"/>
        </w:rPr>
      </w:pPr>
    </w:p>
    <w:p w14:paraId="35A0B662" w14:textId="77777777" w:rsidR="007C78B9" w:rsidRPr="007C78B9" w:rsidRDefault="007C78B9" w:rsidP="007C78B9">
      <w:pPr>
        <w:rPr>
          <w:rFonts w:asciiTheme="minorHAnsi" w:hAnsiTheme="minorHAnsi" w:cstheme="minorHAnsi"/>
        </w:rPr>
      </w:pPr>
    </w:p>
    <w:p w14:paraId="35A0B663"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deficitair is en delen volgende gegevens mee :</w:t>
      </w:r>
    </w:p>
    <w:p w14:paraId="35A0B664" w14:textId="77777777" w:rsidR="007C78B9" w:rsidRPr="007C78B9" w:rsidRDefault="007C78B9" w:rsidP="007C78B9">
      <w:pPr>
        <w:rPr>
          <w:rFonts w:asciiTheme="minorHAnsi" w:hAnsiTheme="minorHAnsi" w:cstheme="minorHAnsi"/>
        </w:rPr>
      </w:pPr>
    </w:p>
    <w:p w14:paraId="35A0B665" w14:textId="77777777"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bestaand onroerend goed:  JA / NEEN</w:t>
      </w:r>
    </w:p>
    <w:p w14:paraId="35A0B666" w14:textId="77777777" w:rsidR="007C78B9" w:rsidRPr="007C78B9" w:rsidRDefault="007C78B9" w:rsidP="007C78B9">
      <w:pPr>
        <w:ind w:left="720"/>
        <w:contextualSpacing/>
        <w:rPr>
          <w:rFonts w:asciiTheme="minorHAnsi" w:hAnsiTheme="minorHAnsi" w:cstheme="minorHAnsi"/>
        </w:rPr>
      </w:pPr>
    </w:p>
    <w:p w14:paraId="35A0B667" w14:textId="77777777"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 xml:space="preserve">tegoeden op spaargelden : JA / NEEN </w:t>
      </w:r>
    </w:p>
    <w:p w14:paraId="35A0B668" w14:textId="77777777" w:rsidR="007C78B9" w:rsidRPr="007C78B9" w:rsidRDefault="007C78B9" w:rsidP="007C78B9">
      <w:pPr>
        <w:ind w:left="720"/>
        <w:contextualSpacing/>
        <w:rPr>
          <w:rFonts w:asciiTheme="minorHAnsi" w:hAnsiTheme="minorHAnsi" w:cstheme="minorHAnsi"/>
        </w:rPr>
      </w:pPr>
    </w:p>
    <w:p w14:paraId="35A0B669" w14:textId="77777777" w:rsidR="007C78B9" w:rsidRPr="007C78B9" w:rsidRDefault="007C78B9" w:rsidP="007C78B9">
      <w:pPr>
        <w:numPr>
          <w:ilvl w:val="1"/>
          <w:numId w:val="1"/>
        </w:numPr>
        <w:contextualSpacing/>
        <w:rPr>
          <w:rFonts w:asciiTheme="minorHAnsi" w:hAnsiTheme="minorHAnsi" w:cstheme="minorHAnsi"/>
        </w:rPr>
      </w:pPr>
      <w:r w:rsidRPr="007C78B9">
        <w:rPr>
          <w:rFonts w:asciiTheme="minorHAnsi" w:hAnsiTheme="minorHAnsi" w:cstheme="minorHAnsi"/>
        </w:rPr>
        <w:t>indien JA, welke ?</w:t>
      </w:r>
    </w:p>
    <w:p w14:paraId="35A0B66A" w14:textId="77777777" w:rsidR="007C78B9" w:rsidRPr="007C78B9" w:rsidRDefault="007C78B9" w:rsidP="007C78B9">
      <w:pPr>
        <w:ind w:left="720"/>
        <w:contextualSpacing/>
        <w:rPr>
          <w:rFonts w:asciiTheme="minorHAnsi" w:hAnsiTheme="minorHAnsi" w:cstheme="minorHAnsi"/>
        </w:rPr>
      </w:pPr>
    </w:p>
    <w:p w14:paraId="35A0B66B" w14:textId="77777777"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bestaan waardevolle roerende goederen (bv wagen, juwelen, kunstvoorwerpen) : JA/NEE</w:t>
      </w:r>
    </w:p>
    <w:p w14:paraId="35A0B66C" w14:textId="77777777" w:rsidR="007C78B9" w:rsidRPr="007C78B9" w:rsidRDefault="007C78B9" w:rsidP="007C78B9">
      <w:pPr>
        <w:ind w:left="720"/>
        <w:contextualSpacing/>
        <w:rPr>
          <w:rFonts w:asciiTheme="minorHAnsi" w:hAnsiTheme="minorHAnsi" w:cstheme="minorHAnsi"/>
        </w:rPr>
      </w:pPr>
    </w:p>
    <w:p w14:paraId="35A0B66D" w14:textId="77777777" w:rsidR="007C78B9" w:rsidRPr="007C78B9" w:rsidRDefault="007C78B9" w:rsidP="007C78B9">
      <w:pPr>
        <w:numPr>
          <w:ilvl w:val="1"/>
          <w:numId w:val="1"/>
        </w:numPr>
        <w:contextualSpacing/>
        <w:rPr>
          <w:rFonts w:asciiTheme="minorHAnsi" w:hAnsiTheme="minorHAnsi" w:cstheme="minorHAnsi"/>
        </w:rPr>
      </w:pPr>
      <w:r w:rsidRPr="007C78B9">
        <w:rPr>
          <w:rFonts w:asciiTheme="minorHAnsi" w:hAnsiTheme="minorHAnsi" w:cstheme="minorHAnsi"/>
        </w:rPr>
        <w:t>indien JA, welke ?</w:t>
      </w:r>
    </w:p>
    <w:p w14:paraId="35A0B66E" w14:textId="77777777" w:rsidR="007C78B9" w:rsidRPr="007C78B9" w:rsidRDefault="007C78B9" w:rsidP="007C78B9">
      <w:pPr>
        <w:ind w:left="1440"/>
        <w:contextualSpacing/>
        <w:rPr>
          <w:rFonts w:asciiTheme="minorHAnsi" w:hAnsiTheme="minorHAnsi" w:cstheme="minorHAnsi"/>
        </w:rPr>
      </w:pPr>
    </w:p>
    <w:p w14:paraId="35A0B66F" w14:textId="77777777" w:rsidR="007C78B9" w:rsidRPr="007C78B9" w:rsidRDefault="007C78B9" w:rsidP="007C78B9">
      <w:pPr>
        <w:numPr>
          <w:ilvl w:val="0"/>
          <w:numId w:val="1"/>
        </w:numPr>
        <w:contextualSpacing/>
        <w:rPr>
          <w:rFonts w:asciiTheme="minorHAnsi" w:hAnsiTheme="minorHAnsi" w:cstheme="minorHAnsi"/>
        </w:rPr>
      </w:pPr>
      <w:r w:rsidRPr="007C78B9">
        <w:rPr>
          <w:rFonts w:asciiTheme="minorHAnsi" w:hAnsiTheme="minorHAnsi" w:cstheme="minorHAnsi"/>
        </w:rPr>
        <w:t>schulden en/of openstaande rekeningen :</w:t>
      </w:r>
    </w:p>
    <w:p w14:paraId="35A0B670" w14:textId="77777777" w:rsidR="007C78B9" w:rsidRPr="007C78B9" w:rsidRDefault="007C78B9" w:rsidP="007C78B9">
      <w:pPr>
        <w:rPr>
          <w:rFonts w:asciiTheme="minorHAnsi" w:hAnsiTheme="minorHAnsi" w:cstheme="minorHAnsi"/>
        </w:rPr>
      </w:pPr>
    </w:p>
    <w:p w14:paraId="35A0B671" w14:textId="77777777" w:rsidR="007C78B9" w:rsidRPr="007C78B9" w:rsidRDefault="007C78B9" w:rsidP="007C78B9">
      <w:pPr>
        <w:rPr>
          <w:rFonts w:asciiTheme="minorHAnsi" w:hAnsiTheme="minorHAnsi" w:cstheme="minorHAnsi"/>
        </w:rPr>
      </w:pPr>
    </w:p>
    <w:p w14:paraId="35A0B672" w14:textId="77777777" w:rsidR="007C78B9" w:rsidRPr="007C78B9" w:rsidRDefault="007C78B9" w:rsidP="007C78B9">
      <w:pPr>
        <w:rPr>
          <w:rFonts w:asciiTheme="minorHAnsi" w:hAnsiTheme="minorHAnsi" w:cstheme="minorHAnsi"/>
        </w:rPr>
      </w:pPr>
      <w:r w:rsidRPr="007C78B9">
        <w:rPr>
          <w:rFonts w:asciiTheme="minorHAnsi" w:hAnsiTheme="minorHAnsi" w:cstheme="minorHAnsi"/>
        </w:rPr>
        <w:t>Gedaan te ………………………………………………………………………...op …………………………………………….</w:t>
      </w:r>
    </w:p>
    <w:p w14:paraId="35A0B673" w14:textId="77777777" w:rsidR="007C78B9" w:rsidRPr="007C78B9" w:rsidRDefault="007C78B9" w:rsidP="007C78B9">
      <w:pPr>
        <w:rPr>
          <w:rFonts w:asciiTheme="minorHAnsi" w:hAnsiTheme="minorHAnsi" w:cstheme="minorHAnsi"/>
        </w:rPr>
      </w:pPr>
    </w:p>
    <w:p w14:paraId="35A0B674" w14:textId="77777777" w:rsidR="007C78B9" w:rsidRPr="007C78B9" w:rsidRDefault="007C78B9" w:rsidP="007C78B9">
      <w:pPr>
        <w:rPr>
          <w:rFonts w:asciiTheme="minorHAnsi" w:hAnsiTheme="minorHAnsi" w:cstheme="minorHAnsi"/>
        </w:rPr>
      </w:pPr>
    </w:p>
    <w:p w14:paraId="35A0B675" w14:textId="77777777" w:rsidR="007C78B9" w:rsidRPr="007C78B9" w:rsidRDefault="007C78B9" w:rsidP="007C78B9">
      <w:pPr>
        <w:rPr>
          <w:b/>
          <w:bCs/>
          <w:lang w:val="nl-NL"/>
        </w:rPr>
      </w:pPr>
      <w:r w:rsidRPr="007C78B9">
        <w:rPr>
          <w:rFonts w:asciiTheme="minorHAnsi" w:hAnsiTheme="minorHAnsi" w:cstheme="minorHAnsi"/>
        </w:rPr>
        <w:t xml:space="preserve"> </w:t>
      </w:r>
      <w:r w:rsidRPr="007C78B9">
        <w:rPr>
          <w:b/>
          <w:bCs/>
          <w:lang w:val="nl-NL"/>
        </w:rPr>
        <w:t>Handtekening(en)</w:t>
      </w:r>
      <w:r w:rsidRPr="007C78B9">
        <w:rPr>
          <w:b/>
          <w:bCs/>
          <w:vertAlign w:val="superscript"/>
          <w:lang w:val="nl-NL"/>
        </w:rPr>
        <w:footnoteReference w:id="1"/>
      </w:r>
    </w:p>
    <w:p w14:paraId="35A0B676" w14:textId="77777777" w:rsidR="007C78B9" w:rsidRPr="007C78B9" w:rsidRDefault="007C78B9" w:rsidP="007C78B9">
      <w:pPr>
        <w:jc w:val="both"/>
        <w:rPr>
          <w:rFonts w:asciiTheme="minorHAnsi" w:hAnsiTheme="minorHAnsi" w:cstheme="minorHAnsi"/>
        </w:rPr>
      </w:pPr>
    </w:p>
    <w:p w14:paraId="35A0B677" w14:textId="77777777" w:rsidR="007C78B9" w:rsidRPr="007C78B9" w:rsidRDefault="007C78B9" w:rsidP="007C78B9">
      <w:pPr>
        <w:rPr>
          <w:rFonts w:asciiTheme="minorHAnsi" w:hAnsiTheme="minorHAnsi" w:cstheme="minorHAnsi"/>
        </w:rPr>
      </w:pPr>
    </w:p>
    <w:p w14:paraId="35A0B678" w14:textId="77777777" w:rsidR="007C78B9" w:rsidRDefault="007C78B9" w:rsidP="007C78B9">
      <w:pPr>
        <w:rPr>
          <w:rFonts w:asciiTheme="minorHAnsi" w:hAnsiTheme="minorHAnsi" w:cstheme="minorHAnsi"/>
        </w:rPr>
      </w:pPr>
    </w:p>
    <w:p w14:paraId="35A0B679" w14:textId="77777777" w:rsidR="007C78B9" w:rsidRPr="007C17E2" w:rsidRDefault="007C78B9" w:rsidP="007C78B9">
      <w:pPr>
        <w:rPr>
          <w:rFonts w:asciiTheme="minorHAnsi" w:hAnsiTheme="minorHAnsi" w:cstheme="minorHAnsi"/>
        </w:rPr>
      </w:pPr>
    </w:p>
    <w:sectPr w:rsidR="007C78B9" w:rsidRPr="007C17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57BA" w14:textId="77777777" w:rsidR="00D677C6" w:rsidRDefault="00D677C6">
      <w:r>
        <w:separator/>
      </w:r>
    </w:p>
  </w:endnote>
  <w:endnote w:type="continuationSeparator" w:id="0">
    <w:p w14:paraId="6B723606" w14:textId="77777777" w:rsidR="00D677C6" w:rsidRDefault="00D6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786618"/>
      <w:docPartObj>
        <w:docPartGallery w:val="Page Numbers (Bottom of Page)"/>
        <w:docPartUnique/>
      </w:docPartObj>
    </w:sdtPr>
    <w:sdtContent>
      <w:p w14:paraId="35A0B67E" w14:textId="77777777" w:rsidR="0039686D" w:rsidRDefault="0039686D">
        <w:pPr>
          <w:pStyle w:val="Voettekst"/>
        </w:pPr>
        <w:r>
          <w:fldChar w:fldCharType="begin"/>
        </w:r>
        <w:r>
          <w:instrText>PAGE   \* MERGEFORMAT</w:instrText>
        </w:r>
        <w:r>
          <w:fldChar w:fldCharType="separate"/>
        </w:r>
        <w:r w:rsidRPr="0039686D">
          <w:rPr>
            <w:noProof/>
            <w:lang w:val="nl-NL"/>
          </w:rPr>
          <w:t>1</w:t>
        </w:r>
        <w:r>
          <w:fldChar w:fldCharType="end"/>
        </w:r>
      </w:p>
    </w:sdtContent>
  </w:sdt>
  <w:p w14:paraId="35A0B67F" w14:textId="77777777" w:rsidR="00000000" w:rsidRDefault="00000000">
    <w:pPr>
      <w:pStyle w:val="Voettekst"/>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D3C6" w14:textId="77777777" w:rsidR="00D677C6" w:rsidRDefault="00D677C6">
      <w:r>
        <w:separator/>
      </w:r>
    </w:p>
  </w:footnote>
  <w:footnote w:type="continuationSeparator" w:id="0">
    <w:p w14:paraId="32D5C64F" w14:textId="77777777" w:rsidR="00D677C6" w:rsidRDefault="00D677C6">
      <w:r>
        <w:continuationSeparator/>
      </w:r>
    </w:p>
  </w:footnote>
  <w:footnote w:id="1">
    <w:p w14:paraId="35A0B680" w14:textId="77777777" w:rsidR="007C78B9" w:rsidRDefault="007C78B9" w:rsidP="007C78B9">
      <w:pPr>
        <w:pStyle w:val="Voetnoottekst"/>
      </w:pPr>
      <w:r>
        <w:rPr>
          <w:rStyle w:val="Voetnootmarkering"/>
        </w:rPr>
        <w:footnoteRef/>
      </w:r>
      <w:r>
        <w:t xml:space="preserve"> Van de ouder(s) </w:t>
      </w:r>
      <w:r w:rsidRPr="00936768">
        <w:rPr>
          <w:i/>
          <w:iCs/>
        </w:rPr>
        <w:t>en/of</w:t>
      </w:r>
      <w:r>
        <w:t xml:space="preserve"> voogd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7428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3B"/>
    <w:rsid w:val="000D5328"/>
    <w:rsid w:val="0019733D"/>
    <w:rsid w:val="00203AE0"/>
    <w:rsid w:val="002417A1"/>
    <w:rsid w:val="0039686D"/>
    <w:rsid w:val="00414A3B"/>
    <w:rsid w:val="006A37D3"/>
    <w:rsid w:val="007C17E2"/>
    <w:rsid w:val="007C78B9"/>
    <w:rsid w:val="008167EC"/>
    <w:rsid w:val="00A23587"/>
    <w:rsid w:val="00AB0A48"/>
    <w:rsid w:val="00AB7A06"/>
    <w:rsid w:val="00B93986"/>
    <w:rsid w:val="00BD2DED"/>
    <w:rsid w:val="00CF1239"/>
    <w:rsid w:val="00D677C6"/>
    <w:rsid w:val="00E8018C"/>
    <w:rsid w:val="00F7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0B5F1"/>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uiPriority w:val="99"/>
    <w:rsid w:val="00414A3B"/>
    <w:pPr>
      <w:tabs>
        <w:tab w:val="center" w:pos="4536"/>
        <w:tab w:val="right" w:pos="9072"/>
      </w:tabs>
    </w:pPr>
  </w:style>
  <w:style w:type="character" w:customStyle="1" w:styleId="VoettekstChar">
    <w:name w:val="Voettekst Char"/>
    <w:basedOn w:val="Standaardalinea-lettertype"/>
    <w:link w:val="Voettekst"/>
    <w:uiPriority w:val="99"/>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Voetnoottekst">
    <w:name w:val="footnote text"/>
    <w:basedOn w:val="Standaard"/>
    <w:link w:val="VoetnoottekstChar"/>
    <w:uiPriority w:val="99"/>
    <w:semiHidden/>
    <w:unhideWhenUsed/>
    <w:rsid w:val="007C78B9"/>
    <w:rPr>
      <w:sz w:val="20"/>
      <w:szCs w:val="20"/>
    </w:rPr>
  </w:style>
  <w:style w:type="character" w:customStyle="1" w:styleId="VoetnoottekstChar">
    <w:name w:val="Voetnoottekst Char"/>
    <w:basedOn w:val="Standaardalinea-lettertype"/>
    <w:link w:val="Voetnoottekst"/>
    <w:uiPriority w:val="99"/>
    <w:semiHidden/>
    <w:rsid w:val="007C78B9"/>
    <w:rPr>
      <w:rFonts w:ascii="Thorndale AMT" w:eastAsia="Albany AMT" w:hAnsi="Thorndale AMT" w:cs="Times New Roman"/>
      <w:sz w:val="20"/>
      <w:szCs w:val="20"/>
      <w:lang w:val="nl-BE"/>
    </w:rPr>
  </w:style>
  <w:style w:type="character" w:styleId="Voetnootmarkering">
    <w:name w:val="footnote reference"/>
    <w:basedOn w:val="Standaardalinea-lettertype"/>
    <w:uiPriority w:val="99"/>
    <w:semiHidden/>
    <w:unhideWhenUsed/>
    <w:rsid w:val="007C7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1149">
      <w:bodyDiv w:val="1"/>
      <w:marLeft w:val="0"/>
      <w:marRight w:val="0"/>
      <w:marTop w:val="0"/>
      <w:marBottom w:val="0"/>
      <w:divBdr>
        <w:top w:val="none" w:sz="0" w:space="0" w:color="auto"/>
        <w:left w:val="none" w:sz="0" w:space="0" w:color="auto"/>
        <w:bottom w:val="none" w:sz="0" w:space="0" w:color="auto"/>
        <w:right w:val="none" w:sz="0" w:space="0" w:color="auto"/>
      </w:divBdr>
    </w:div>
    <w:div w:id="543828378">
      <w:bodyDiv w:val="1"/>
      <w:marLeft w:val="0"/>
      <w:marRight w:val="0"/>
      <w:marTop w:val="0"/>
      <w:marBottom w:val="0"/>
      <w:divBdr>
        <w:top w:val="none" w:sz="0" w:space="0" w:color="auto"/>
        <w:left w:val="none" w:sz="0" w:space="0" w:color="auto"/>
        <w:bottom w:val="none" w:sz="0" w:space="0" w:color="auto"/>
        <w:right w:val="none" w:sz="0" w:space="0" w:color="auto"/>
      </w:divBdr>
    </w:div>
    <w:div w:id="654843788">
      <w:bodyDiv w:val="1"/>
      <w:marLeft w:val="0"/>
      <w:marRight w:val="0"/>
      <w:marTop w:val="0"/>
      <w:marBottom w:val="0"/>
      <w:divBdr>
        <w:top w:val="none" w:sz="0" w:space="0" w:color="auto"/>
        <w:left w:val="none" w:sz="0" w:space="0" w:color="auto"/>
        <w:bottom w:val="none" w:sz="0" w:space="0" w:color="auto"/>
        <w:right w:val="none" w:sz="0" w:space="0" w:color="auto"/>
      </w:divBdr>
    </w:div>
    <w:div w:id="19621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Steelandt Cathy</cp:lastModifiedBy>
  <cp:revision>5</cp:revision>
  <dcterms:created xsi:type="dcterms:W3CDTF">2021-10-06T15:11:00Z</dcterms:created>
  <dcterms:modified xsi:type="dcterms:W3CDTF">2025-04-04T11:58:00Z</dcterms:modified>
</cp:coreProperties>
</file>