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1D" w:rsidRPr="000D6E62" w:rsidRDefault="00062A1D" w:rsidP="00062A1D">
      <w:pPr>
        <w:tabs>
          <w:tab w:val="left" w:pos="6379"/>
          <w:tab w:val="right" w:pos="9072"/>
        </w:tabs>
        <w:jc w:val="center"/>
        <w:rPr>
          <w:rFonts w:ascii="Calibri" w:hAnsi="Calibri" w:cs="Calibri"/>
          <w:b/>
          <w:sz w:val="22"/>
          <w:szCs w:val="22"/>
        </w:rPr>
      </w:pPr>
      <w:bookmarkStart w:id="0" w:name="_GoBack"/>
      <w:bookmarkEnd w:id="0"/>
      <w:r w:rsidRPr="000D6E62">
        <w:rPr>
          <w:rFonts w:ascii="Calibri" w:hAnsi="Calibri" w:cs="Calibri"/>
          <w:b/>
          <w:sz w:val="22"/>
          <w:szCs w:val="22"/>
        </w:rPr>
        <w:t>ANNEXE 1</w:t>
      </w:r>
    </w:p>
    <w:p w:rsidR="00062A1D" w:rsidRPr="000D6E62" w:rsidRDefault="00062A1D" w:rsidP="00062A1D">
      <w:pPr>
        <w:tabs>
          <w:tab w:val="left" w:pos="6379"/>
          <w:tab w:val="right" w:pos="9072"/>
        </w:tabs>
        <w:jc w:val="center"/>
        <w:rPr>
          <w:rFonts w:ascii="Calibri" w:hAnsi="Calibri" w:cs="Calibri"/>
          <w:b/>
          <w:sz w:val="22"/>
          <w:szCs w:val="22"/>
        </w:rPr>
      </w:pPr>
      <w:r>
        <w:rPr>
          <w:rFonts w:ascii="Calibri" w:hAnsi="Calibri" w:cs="Calibri"/>
          <w:b/>
          <w:sz w:val="22"/>
          <w:szCs w:val="22"/>
        </w:rPr>
        <w:t xml:space="preserve">à l’arrêté royal du     29 JUILLET 2019      </w:t>
      </w:r>
      <w:r w:rsidRPr="000D6E62">
        <w:rPr>
          <w:rFonts w:ascii="Calibri" w:hAnsi="Calibri" w:cs="Calibri"/>
          <w:b/>
          <w:sz w:val="22"/>
          <w:szCs w:val="22"/>
        </w:rPr>
        <w:t>déterminant la forme et le contenu des modèles de rapports et de comptabilité simplifiée pris en exécution des articles 498/3, § 4, 499/6, alinéa 5, et 499/14, § 4, du Code civil </w:t>
      </w:r>
    </w:p>
    <w:p w:rsidR="00062A1D" w:rsidRPr="000D6E62" w:rsidRDefault="00062A1D" w:rsidP="00062A1D">
      <w:pPr>
        <w:tabs>
          <w:tab w:val="left" w:pos="6379"/>
          <w:tab w:val="right" w:pos="9072"/>
        </w:tabs>
        <w:jc w:val="center"/>
        <w:rPr>
          <w:rFonts w:ascii="Calibri" w:hAnsi="Calibri" w:cs="Calibri"/>
          <w:b/>
          <w:sz w:val="22"/>
          <w:szCs w:val="22"/>
        </w:rPr>
      </w:pPr>
    </w:p>
    <w:p w:rsidR="00062A1D" w:rsidRPr="00263CFD" w:rsidRDefault="00062A1D" w:rsidP="00062A1D">
      <w:pPr>
        <w:tabs>
          <w:tab w:val="left" w:pos="6379"/>
          <w:tab w:val="right" w:pos="9072"/>
        </w:tabs>
        <w:jc w:val="center"/>
        <w:rPr>
          <w:b/>
          <w:smallCaps/>
          <w:szCs w:val="26"/>
        </w:rPr>
      </w:pPr>
      <w:r w:rsidRPr="00263CFD">
        <w:rPr>
          <w:b/>
          <w:smallCaps/>
          <w:szCs w:val="26"/>
        </w:rPr>
        <w:t xml:space="preserve">ASSISTANCE - ADMINISTRATION  DE LA PERSONNE </w:t>
      </w:r>
    </w:p>
    <w:p w:rsidR="00062A1D" w:rsidRPr="00263CFD" w:rsidRDefault="00062A1D" w:rsidP="00062A1D">
      <w:pPr>
        <w:tabs>
          <w:tab w:val="left" w:pos="6379"/>
          <w:tab w:val="right" w:pos="9072"/>
        </w:tabs>
        <w:jc w:val="center"/>
        <w:rPr>
          <w:b/>
          <w:smallCaps/>
          <w:szCs w:val="26"/>
        </w:rPr>
      </w:pPr>
      <w:r w:rsidRPr="00263CFD">
        <w:rPr>
          <w:b/>
          <w:smallCaps/>
          <w:szCs w:val="26"/>
        </w:rPr>
        <w:t>RAPPORT PERIODIQUE</w:t>
      </w:r>
    </w:p>
    <w:p w:rsidR="00062A1D" w:rsidRPr="00263CFD" w:rsidRDefault="00062A1D" w:rsidP="00062A1D">
      <w:pPr>
        <w:tabs>
          <w:tab w:val="left" w:pos="6379"/>
          <w:tab w:val="right" w:pos="9072"/>
        </w:tabs>
        <w:jc w:val="center"/>
        <w:rPr>
          <w:b/>
          <w:smallCaps/>
          <w:szCs w:val="26"/>
        </w:rPr>
      </w:pPr>
      <w:r w:rsidRPr="00263CFD">
        <w:rPr>
          <w:b/>
          <w:smallCaps/>
          <w:szCs w:val="26"/>
        </w:rPr>
        <w:t>ART. 498/3, § 1</w:t>
      </w:r>
      <w:r w:rsidRPr="00263CFD">
        <w:rPr>
          <w:b/>
          <w:smallCaps/>
          <w:szCs w:val="26"/>
          <w:vertAlign w:val="superscript"/>
        </w:rPr>
        <w:t>er</w:t>
      </w:r>
      <w:r w:rsidRPr="00263CFD">
        <w:rPr>
          <w:b/>
          <w:smallCaps/>
          <w:szCs w:val="26"/>
        </w:rPr>
        <w:t xml:space="preserve">, </w:t>
      </w:r>
      <w:proofErr w:type="spellStart"/>
      <w:r w:rsidRPr="00263CFD">
        <w:rPr>
          <w:b/>
          <w:smallCaps/>
          <w:szCs w:val="26"/>
        </w:rPr>
        <w:t>C.c</w:t>
      </w:r>
      <w:proofErr w:type="spellEnd"/>
      <w:r w:rsidRPr="00263CFD">
        <w:rPr>
          <w:b/>
          <w:smallCaps/>
          <w:szCs w:val="26"/>
        </w:rPr>
        <w:t>.</w:t>
      </w:r>
    </w:p>
    <w:p w:rsidR="00062A1D" w:rsidRPr="00263CFD" w:rsidRDefault="00062A1D" w:rsidP="00062A1D">
      <w:pPr>
        <w:tabs>
          <w:tab w:val="left" w:pos="6379"/>
          <w:tab w:val="right" w:pos="9072"/>
        </w:tabs>
        <w:jc w:val="both"/>
        <w:rPr>
          <w:b/>
          <w:szCs w:val="26"/>
        </w:rPr>
      </w:pPr>
    </w:p>
    <w:p w:rsidR="00062A1D" w:rsidRPr="0093420E" w:rsidRDefault="00062A1D" w:rsidP="00062A1D">
      <w:pPr>
        <w:tabs>
          <w:tab w:val="right" w:pos="9072"/>
        </w:tabs>
        <w:jc w:val="both"/>
        <w:rPr>
          <w:b/>
          <w:szCs w:val="26"/>
        </w:rPr>
      </w:pPr>
      <w:r w:rsidRPr="0093420E">
        <w:rPr>
          <w:b/>
          <w:szCs w:val="26"/>
        </w:rPr>
        <w:t>Administrateur de la personne</w:t>
      </w:r>
    </w:p>
    <w:p w:rsidR="00062A1D" w:rsidRPr="0093420E" w:rsidRDefault="00062A1D" w:rsidP="00062A1D">
      <w:pPr>
        <w:tabs>
          <w:tab w:val="right" w:pos="1418"/>
          <w:tab w:val="right" w:leader="dot" w:pos="9072"/>
        </w:tabs>
        <w:jc w:val="both"/>
        <w:rPr>
          <w:szCs w:val="26"/>
        </w:rPr>
      </w:pPr>
      <w:r w:rsidRPr="0093420E">
        <w:rPr>
          <w:szCs w:val="26"/>
        </w:rPr>
        <w:t xml:space="preserve">Nom, raison sociale :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Domicile ou résidence, siège social:</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062A1D" w:rsidRPr="0093420E" w:rsidRDefault="00062A1D" w:rsidP="00062A1D">
      <w:pPr>
        <w:tabs>
          <w:tab w:val="right" w:pos="9072"/>
        </w:tabs>
        <w:jc w:val="both"/>
        <w:rPr>
          <w:b/>
          <w:szCs w:val="26"/>
        </w:rPr>
      </w:pPr>
    </w:p>
    <w:p w:rsidR="00062A1D" w:rsidRPr="0093420E" w:rsidRDefault="00062A1D" w:rsidP="00062A1D">
      <w:pPr>
        <w:tabs>
          <w:tab w:val="right" w:pos="9072"/>
        </w:tabs>
        <w:jc w:val="both"/>
        <w:rPr>
          <w:b/>
          <w:szCs w:val="26"/>
        </w:rPr>
      </w:pPr>
      <w:r w:rsidRPr="0093420E">
        <w:rPr>
          <w:b/>
          <w:szCs w:val="26"/>
        </w:rPr>
        <w:t>Personne protégée</w:t>
      </w:r>
    </w:p>
    <w:p w:rsidR="00062A1D" w:rsidRPr="0093420E" w:rsidRDefault="00062A1D" w:rsidP="00062A1D">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Date de naissance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062A1D" w:rsidRPr="0093420E" w:rsidRDefault="00062A1D" w:rsidP="00062A1D">
      <w:pPr>
        <w:tabs>
          <w:tab w:val="right" w:pos="9072"/>
        </w:tabs>
        <w:jc w:val="both"/>
        <w:rPr>
          <w:b/>
          <w:szCs w:val="26"/>
        </w:rPr>
      </w:pPr>
    </w:p>
    <w:p w:rsidR="00062A1D" w:rsidRPr="0093420E" w:rsidRDefault="00062A1D" w:rsidP="00062A1D">
      <w:pPr>
        <w:tabs>
          <w:tab w:val="right" w:pos="9072"/>
        </w:tabs>
        <w:jc w:val="both"/>
        <w:rPr>
          <w:b/>
          <w:szCs w:val="26"/>
        </w:rPr>
      </w:pPr>
      <w:r w:rsidRPr="0093420E">
        <w:rPr>
          <w:b/>
          <w:szCs w:val="26"/>
        </w:rPr>
        <w:t>Personne de confiance</w:t>
      </w:r>
    </w:p>
    <w:p w:rsidR="00062A1D" w:rsidRPr="00161E5A" w:rsidRDefault="00062A1D" w:rsidP="00062A1D">
      <w:pPr>
        <w:tabs>
          <w:tab w:val="right" w:pos="9072"/>
        </w:tabs>
        <w:jc w:val="both"/>
        <w:rPr>
          <w:sz w:val="16"/>
          <w:szCs w:val="16"/>
        </w:rPr>
      </w:pPr>
      <w:r w:rsidRPr="00161E5A">
        <w:rPr>
          <w:sz w:val="16"/>
          <w:szCs w:val="16"/>
        </w:rPr>
        <w:t>(Mentionner « néant » s'il n'y en a pas)</w:t>
      </w:r>
    </w:p>
    <w:p w:rsidR="00062A1D" w:rsidRPr="0093420E" w:rsidRDefault="00062A1D" w:rsidP="00062A1D">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Domicile ou résidence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062A1D" w:rsidRPr="0093420E" w:rsidRDefault="00062A1D" w:rsidP="00062A1D">
      <w:pPr>
        <w:tabs>
          <w:tab w:val="right" w:leader="dot" w:pos="1418"/>
          <w:tab w:val="right" w:leader="dot" w:pos="9072"/>
        </w:tabs>
        <w:jc w:val="both"/>
        <w:rPr>
          <w:szCs w:val="26"/>
        </w:rPr>
      </w:pPr>
    </w:p>
    <w:p w:rsidR="00062A1D" w:rsidRPr="0093420E" w:rsidRDefault="00062A1D" w:rsidP="00062A1D">
      <w:pPr>
        <w:tabs>
          <w:tab w:val="right" w:pos="9072"/>
        </w:tabs>
        <w:jc w:val="both"/>
        <w:rPr>
          <w:b/>
          <w:szCs w:val="26"/>
        </w:rPr>
      </w:pPr>
      <w:r w:rsidRPr="0093420E">
        <w:rPr>
          <w:b/>
          <w:szCs w:val="26"/>
        </w:rPr>
        <w:t>Administrateur(s) des biens</w:t>
      </w:r>
    </w:p>
    <w:p w:rsidR="00062A1D" w:rsidRPr="0093420E" w:rsidRDefault="00062A1D" w:rsidP="00062A1D">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062A1D" w:rsidRPr="0093420E" w:rsidRDefault="00062A1D" w:rsidP="00062A1D">
      <w:pPr>
        <w:tabs>
          <w:tab w:val="right" w:pos="1418"/>
          <w:tab w:val="right" w:leader="dot" w:pos="9072"/>
        </w:tabs>
        <w:jc w:val="both"/>
        <w:rPr>
          <w:szCs w:val="26"/>
        </w:rPr>
      </w:pPr>
      <w:r w:rsidRPr="0093420E">
        <w:rPr>
          <w:szCs w:val="26"/>
        </w:rPr>
        <w:t xml:space="preserve">Nom, raison sociale :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Domicile ou résidence, siège social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Lien (</w:t>
      </w:r>
      <w:r w:rsidRPr="00840A7A">
        <w:rPr>
          <w:sz w:val="16"/>
          <w:szCs w:val="16"/>
        </w:rPr>
        <w:t>famille ou autre</w:t>
      </w:r>
      <w:r w:rsidRPr="0093420E">
        <w:rPr>
          <w:szCs w:val="26"/>
        </w:rPr>
        <w:t>) avec la personne protégée :</w:t>
      </w:r>
      <w:r w:rsidRPr="0093420E">
        <w:rPr>
          <w:szCs w:val="26"/>
        </w:rPr>
        <w:tab/>
      </w:r>
    </w:p>
    <w:p w:rsidR="00062A1D" w:rsidRPr="0093420E" w:rsidRDefault="00062A1D" w:rsidP="00062A1D">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062A1D" w:rsidRPr="0093420E" w:rsidRDefault="00062A1D" w:rsidP="00062A1D">
      <w:pPr>
        <w:tabs>
          <w:tab w:val="right" w:leader="dot" w:pos="1418"/>
          <w:tab w:val="right" w:leader="dot" w:pos="9072"/>
        </w:tabs>
        <w:jc w:val="both"/>
        <w:rPr>
          <w:szCs w:val="26"/>
        </w:rPr>
      </w:pPr>
    </w:p>
    <w:p w:rsidR="00062A1D" w:rsidRPr="0093420E" w:rsidRDefault="00062A1D" w:rsidP="00062A1D">
      <w:pPr>
        <w:tabs>
          <w:tab w:val="right" w:pos="1418"/>
          <w:tab w:val="right" w:leader="dot" w:pos="9072"/>
        </w:tabs>
        <w:jc w:val="both"/>
        <w:rPr>
          <w:szCs w:val="26"/>
        </w:rPr>
      </w:pPr>
      <w:r w:rsidRPr="0093420E">
        <w:rPr>
          <w:szCs w:val="26"/>
        </w:rPr>
        <w:t xml:space="preserve">Nom, raison sociale :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Domicile ou résidence, siège social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Lien (</w:t>
      </w:r>
      <w:r w:rsidRPr="00840A7A">
        <w:rPr>
          <w:sz w:val="16"/>
          <w:szCs w:val="16"/>
        </w:rPr>
        <w:t>famille ou autre</w:t>
      </w:r>
      <w:r w:rsidRPr="0093420E">
        <w:rPr>
          <w:szCs w:val="26"/>
        </w:rPr>
        <w:t>) avec la personne protégée :</w:t>
      </w:r>
      <w:r w:rsidRPr="0093420E">
        <w:rPr>
          <w:szCs w:val="26"/>
        </w:rPr>
        <w:tab/>
      </w:r>
    </w:p>
    <w:p w:rsidR="00062A1D" w:rsidRPr="0093420E" w:rsidRDefault="00062A1D" w:rsidP="00062A1D">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062A1D" w:rsidRPr="0093420E" w:rsidRDefault="00062A1D" w:rsidP="00062A1D">
      <w:pPr>
        <w:tabs>
          <w:tab w:val="right" w:pos="9072"/>
        </w:tabs>
        <w:jc w:val="both"/>
        <w:rPr>
          <w:szCs w:val="26"/>
        </w:rPr>
      </w:pPr>
    </w:p>
    <w:p w:rsidR="00062A1D" w:rsidRPr="0093420E" w:rsidRDefault="00062A1D" w:rsidP="00062A1D">
      <w:pPr>
        <w:tabs>
          <w:tab w:val="right" w:pos="1418"/>
          <w:tab w:val="right" w:leader="dot" w:pos="9072"/>
        </w:tabs>
        <w:jc w:val="both"/>
        <w:rPr>
          <w:szCs w:val="26"/>
        </w:rPr>
      </w:pPr>
    </w:p>
    <w:p w:rsidR="00062A1D" w:rsidRPr="0093420E" w:rsidRDefault="00062A1D" w:rsidP="00062A1D">
      <w:pPr>
        <w:tabs>
          <w:tab w:val="right" w:pos="1418"/>
          <w:tab w:val="right" w:leader="dot" w:pos="9072"/>
        </w:tabs>
        <w:jc w:val="both"/>
        <w:rPr>
          <w:szCs w:val="26"/>
        </w:rPr>
      </w:pPr>
      <w:r w:rsidRPr="0093420E">
        <w:rPr>
          <w:szCs w:val="26"/>
        </w:rPr>
        <w:t xml:space="preserve">Justice de Paix du :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Ordonnance de désignation du (</w:t>
      </w:r>
      <w:r w:rsidRPr="00161E5A">
        <w:rPr>
          <w:sz w:val="16"/>
          <w:szCs w:val="16"/>
        </w:rPr>
        <w:t>date</w:t>
      </w:r>
      <w:r w:rsidRPr="0093420E">
        <w:rPr>
          <w:szCs w:val="26"/>
        </w:rPr>
        <w:t xml:space="preserve">) : </w:t>
      </w:r>
      <w:r w:rsidRPr="0093420E">
        <w:rPr>
          <w:szCs w:val="26"/>
        </w:rPr>
        <w:tab/>
      </w:r>
    </w:p>
    <w:p w:rsidR="00062A1D" w:rsidRPr="0093420E" w:rsidRDefault="00062A1D" w:rsidP="00062A1D">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062A1D" w:rsidRPr="0093420E" w:rsidRDefault="00062A1D" w:rsidP="00062A1D">
      <w:pPr>
        <w:tabs>
          <w:tab w:val="right" w:pos="1418"/>
          <w:tab w:val="right" w:leader="dot" w:pos="9072"/>
        </w:tabs>
        <w:jc w:val="both"/>
        <w:rPr>
          <w:szCs w:val="26"/>
        </w:rPr>
      </w:pPr>
    </w:p>
    <w:p w:rsidR="00062A1D" w:rsidRPr="0093420E" w:rsidRDefault="00062A1D" w:rsidP="00062A1D">
      <w:pPr>
        <w:tabs>
          <w:tab w:val="right" w:pos="1418"/>
          <w:tab w:val="right" w:leader="dot" w:pos="9072"/>
        </w:tabs>
        <w:jc w:val="both"/>
        <w:rPr>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tabs>
          <w:tab w:val="right" w:pos="9072"/>
        </w:tabs>
        <w:jc w:val="center"/>
        <w:rPr>
          <w:b/>
          <w:smallCaps/>
          <w:szCs w:val="26"/>
        </w:rPr>
      </w:pPr>
      <w:r w:rsidRPr="0093420E">
        <w:rPr>
          <w:b/>
          <w:smallCaps/>
          <w:szCs w:val="26"/>
        </w:rPr>
        <w:lastRenderedPageBreak/>
        <w:t>Relevé des actes</w:t>
      </w:r>
    </w:p>
    <w:p w:rsidR="00062A1D" w:rsidRPr="0093420E" w:rsidRDefault="00062A1D" w:rsidP="00062A1D">
      <w:pPr>
        <w:tabs>
          <w:tab w:val="left" w:pos="284"/>
          <w:tab w:val="right" w:pos="9072"/>
        </w:tabs>
        <w:jc w:val="both"/>
        <w:rPr>
          <w:b/>
          <w:szCs w:val="26"/>
        </w:rPr>
      </w:pPr>
    </w:p>
    <w:p w:rsidR="00062A1D" w:rsidRPr="0093420E" w:rsidRDefault="00062A1D" w:rsidP="00062A1D">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r w:rsidRPr="0093420E">
        <w:rPr>
          <w:szCs w:val="26"/>
        </w:rPr>
        <w:t>Relevé des actes pour lesquels l’administrateur a assisté la personne protégée :</w:t>
      </w:r>
    </w:p>
    <w:p w:rsidR="00062A1D" w:rsidRPr="0093420E" w:rsidRDefault="00062A1D" w:rsidP="00062A1D">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jc w:val="both"/>
        <w:rPr>
          <w:szCs w:val="26"/>
        </w:rPr>
      </w:pPr>
    </w:p>
    <w:p w:rsidR="00062A1D" w:rsidRPr="0093420E" w:rsidRDefault="00062A1D" w:rsidP="00062A1D">
      <w:pPr>
        <w:jc w:val="both"/>
        <w:rPr>
          <w:szCs w:val="26"/>
        </w:rPr>
      </w:pPr>
    </w:p>
    <w:p w:rsidR="00062A1D" w:rsidRPr="0093420E" w:rsidRDefault="00062A1D" w:rsidP="00062A1D">
      <w:pPr>
        <w:jc w:val="both"/>
        <w:rPr>
          <w:szCs w:val="26"/>
        </w:rPr>
      </w:pPr>
    </w:p>
    <w:p w:rsidR="00062A1D" w:rsidRPr="0093420E" w:rsidRDefault="00062A1D" w:rsidP="00062A1D">
      <w:pPr>
        <w:tabs>
          <w:tab w:val="right" w:leader="dot" w:pos="1789"/>
          <w:tab w:val="left" w:pos="1931"/>
          <w:tab w:val="left" w:leader="dot" w:pos="2781"/>
          <w:tab w:val="left" w:leader="dot" w:pos="4341"/>
          <w:tab w:val="right" w:leader="dot" w:pos="5758"/>
          <w:tab w:val="left" w:leader="dot" w:pos="7176"/>
          <w:tab w:val="right" w:leader="dot" w:pos="8876"/>
          <w:tab w:val="right" w:leader="dot" w:pos="10578"/>
        </w:tabs>
        <w:spacing w:line="360" w:lineRule="atLeast"/>
        <w:ind w:left="13" w:hanging="13"/>
        <w:jc w:val="both"/>
        <w:rPr>
          <w:szCs w:val="26"/>
        </w:rPr>
      </w:pPr>
      <w:r w:rsidRPr="0093420E">
        <w:rPr>
          <w:szCs w:val="26"/>
        </w:rPr>
        <w:t xml:space="preserve">Faits importants s’étant déroulés pendant la période écoulée (déménagement, problèmes médicaux importants, perte de revenus,…) : </w:t>
      </w:r>
    </w:p>
    <w:p w:rsidR="00062A1D" w:rsidRPr="0093420E" w:rsidRDefault="00062A1D" w:rsidP="00062A1D">
      <w:pPr>
        <w:tabs>
          <w:tab w:val="right" w:leader="dot" w:pos="3524"/>
          <w:tab w:val="left" w:pos="3666"/>
          <w:tab w:val="left" w:leader="dot" w:pos="4516"/>
          <w:tab w:val="left" w:leader="dot" w:pos="6076"/>
          <w:tab w:val="right" w:leader="dot" w:pos="7493"/>
          <w:tab w:val="left" w:leader="dot" w:pos="8911"/>
          <w:tab w:val="right" w:leader="dot" w:pos="10611"/>
          <w:tab w:val="right" w:leader="dot" w:pos="12313"/>
        </w:tabs>
        <w:spacing w:line="360" w:lineRule="atLeast"/>
        <w:ind w:left="360" w:hanging="360"/>
        <w:jc w:val="both"/>
        <w:rPr>
          <w:szCs w:val="26"/>
        </w:rPr>
      </w:pP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r w:rsidRPr="0093420E">
        <w:rPr>
          <w:szCs w:val="26"/>
        </w:rPr>
        <w:t xml:space="preserve">Eléments qui doivent être mentionnés dans le rapport aux termes d’une décision du juge de paix: </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lastRenderedPageBreak/>
        <w:t>Remarques particulières</w:t>
      </w: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p>
    <w:p w:rsidR="00062A1D" w:rsidRPr="0093420E" w:rsidRDefault="00062A1D" w:rsidP="00062A1D">
      <w:pPr>
        <w:tabs>
          <w:tab w:val="left" w:pos="284"/>
          <w:tab w:val="right" w:leader="dot" w:pos="9072"/>
        </w:tabs>
        <w:jc w:val="both"/>
        <w:rPr>
          <w:b/>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szCs w:val="26"/>
        </w:rPr>
      </w:pPr>
      <w:r w:rsidRPr="0093420E">
        <w:rPr>
          <w:szCs w:val="26"/>
        </w:rPr>
        <w:t>L’administrateur de la personne déclare avoir transmis le …………………………. un exemplaire du rapport à :</w:t>
      </w:r>
    </w:p>
    <w:p w:rsidR="00062A1D" w:rsidRPr="0093420E" w:rsidRDefault="00062A1D" w:rsidP="00062A1D">
      <w:pPr>
        <w:numPr>
          <w:ilvl w:val="0"/>
          <w:numId w:val="1"/>
        </w:numPr>
        <w:tabs>
          <w:tab w:val="left" w:pos="0"/>
          <w:tab w:val="left" w:pos="284"/>
          <w:tab w:val="right" w:leader="dot" w:pos="9072"/>
        </w:tabs>
        <w:jc w:val="both"/>
        <w:rPr>
          <w:szCs w:val="26"/>
        </w:rPr>
      </w:pPr>
      <w:r w:rsidRPr="0093420E">
        <w:rPr>
          <w:szCs w:val="26"/>
        </w:rPr>
        <w:t>la personne protégée (</w:t>
      </w:r>
      <w:r w:rsidRPr="0093420E">
        <w:rPr>
          <w:b/>
          <w:bCs/>
          <w:szCs w:val="26"/>
        </w:rPr>
        <w:t xml:space="preserve">obligatoirement, </w:t>
      </w:r>
      <w:r w:rsidRPr="0093420E">
        <w:rPr>
          <w:szCs w:val="26"/>
        </w:rPr>
        <w:t>sauf dérogation expresse du juge de paix) ;</w:t>
      </w:r>
    </w:p>
    <w:p w:rsidR="00062A1D" w:rsidRPr="0093420E" w:rsidRDefault="00062A1D" w:rsidP="00062A1D">
      <w:pPr>
        <w:numPr>
          <w:ilvl w:val="0"/>
          <w:numId w:val="1"/>
        </w:numPr>
        <w:tabs>
          <w:tab w:val="left" w:pos="0"/>
          <w:tab w:val="left" w:pos="284"/>
          <w:tab w:val="right" w:leader="dot" w:pos="9072"/>
        </w:tabs>
        <w:jc w:val="both"/>
        <w:rPr>
          <w:szCs w:val="26"/>
        </w:rPr>
      </w:pPr>
      <w:r w:rsidRPr="0093420E">
        <w:rPr>
          <w:szCs w:val="26"/>
        </w:rPr>
        <w:t>la personne de confiance (</w:t>
      </w:r>
      <w:r w:rsidRPr="0093420E">
        <w:rPr>
          <w:b/>
          <w:bCs/>
          <w:szCs w:val="26"/>
        </w:rPr>
        <w:t xml:space="preserve">obligatoirement </w:t>
      </w:r>
      <w:r w:rsidRPr="0093420E">
        <w:rPr>
          <w:szCs w:val="26"/>
        </w:rPr>
        <w:t>si une personne de confiance a été désignée) ;</w:t>
      </w:r>
    </w:p>
    <w:p w:rsidR="00062A1D" w:rsidRPr="0093420E" w:rsidRDefault="00062A1D" w:rsidP="00062A1D">
      <w:pPr>
        <w:numPr>
          <w:ilvl w:val="0"/>
          <w:numId w:val="1"/>
        </w:numPr>
        <w:tabs>
          <w:tab w:val="left" w:pos="0"/>
          <w:tab w:val="left" w:pos="284"/>
          <w:tab w:val="right" w:leader="dot" w:pos="9072"/>
        </w:tabs>
        <w:jc w:val="both"/>
        <w:rPr>
          <w:szCs w:val="26"/>
        </w:rPr>
      </w:pPr>
      <w:r w:rsidRPr="0093420E">
        <w:rPr>
          <w:szCs w:val="26"/>
        </w:rPr>
        <w:t>l'administrateur(s) des biens (</w:t>
      </w:r>
      <w:r w:rsidRPr="0093420E">
        <w:rPr>
          <w:b/>
          <w:bCs/>
          <w:szCs w:val="26"/>
        </w:rPr>
        <w:t xml:space="preserve">obligatoirement </w:t>
      </w:r>
      <w:r w:rsidRPr="0093420E">
        <w:rPr>
          <w:szCs w:val="26"/>
        </w:rPr>
        <w:t>si un administrateur des biens a été désigné).</w:t>
      </w:r>
    </w:p>
    <w:p w:rsidR="00062A1D" w:rsidRPr="0093420E" w:rsidRDefault="00062A1D" w:rsidP="00062A1D">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062A1D" w:rsidRPr="0093420E" w:rsidRDefault="00062A1D" w:rsidP="00062A1D">
      <w:pPr>
        <w:tabs>
          <w:tab w:val="left" w:pos="284"/>
          <w:tab w:val="right" w:leader="dot" w:pos="9072"/>
        </w:tabs>
        <w:jc w:val="both"/>
        <w:rPr>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r w:rsidRPr="0093420E">
        <w:rPr>
          <w:szCs w:val="26"/>
        </w:rPr>
        <w:t>L’administrateur de la personne déclare avoir établi de manière sincère et complète le rapport périodique de l’administration de la personne et  avoir informé le juge de paix, la personne protégée et le cas échéant la personne de confiance et l’administrateur des biens de tous les éléments de fait ou concernant sa mission qui doivent être portés à leur connaissance.</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r w:rsidRPr="0093420E">
        <w:rPr>
          <w:szCs w:val="26"/>
        </w:rPr>
        <w:t xml:space="preserve">L’administrateur de la personne </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right" w:leader="dot" w:pos="4395"/>
        </w:tabs>
        <w:jc w:val="both"/>
        <w:rPr>
          <w:szCs w:val="26"/>
        </w:rPr>
      </w:pPr>
      <w:r w:rsidRPr="0093420E">
        <w:rPr>
          <w:szCs w:val="26"/>
        </w:rPr>
        <w:tab/>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leader="dot" w:pos="2410"/>
          <w:tab w:val="right" w:pos="9072"/>
        </w:tabs>
        <w:jc w:val="both"/>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 (</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Approbation du Juge de Paix</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410"/>
          <w:tab w:val="right" w:pos="9072"/>
        </w:tabs>
        <w:jc w:val="both"/>
        <w:rPr>
          <w:szCs w:val="26"/>
        </w:rPr>
      </w:pPr>
      <w:r w:rsidRPr="0093420E">
        <w:rPr>
          <w:szCs w:val="26"/>
        </w:rPr>
        <w:t>le.............................................(</w:t>
      </w:r>
      <w:r w:rsidRPr="00161E5A">
        <w:rPr>
          <w:sz w:val="16"/>
          <w:szCs w:val="16"/>
        </w:rPr>
        <w:t>date</w:t>
      </w:r>
      <w:r w:rsidRPr="0093420E">
        <w:rPr>
          <w:szCs w:val="26"/>
        </w:rPr>
        <w:t xml:space="preserve">) </w:t>
      </w:r>
      <w:r>
        <w:rPr>
          <w:szCs w:val="26"/>
        </w:rPr>
        <w:t xml:space="preserve">               </w:t>
      </w:r>
      <w:r w:rsidRPr="0093420E">
        <w:rPr>
          <w:szCs w:val="26"/>
        </w:rPr>
        <w:t>............................................................(</w:t>
      </w:r>
      <w:r w:rsidRPr="00161E5A">
        <w:rPr>
          <w:sz w:val="16"/>
          <w:szCs w:val="16"/>
        </w:rPr>
        <w:t>signature</w:t>
      </w:r>
      <w:r w:rsidRPr="0093420E">
        <w:rPr>
          <w:szCs w:val="26"/>
        </w:rPr>
        <w:t>)</w:t>
      </w:r>
    </w:p>
    <w:p w:rsidR="00062A1D" w:rsidRPr="0093420E" w:rsidRDefault="00062A1D" w:rsidP="00062A1D">
      <w:pPr>
        <w:tabs>
          <w:tab w:val="left" w:pos="2410"/>
          <w:tab w:val="right" w:pos="9072"/>
        </w:tabs>
        <w:jc w:val="both"/>
        <w:rPr>
          <w:szCs w:val="26"/>
        </w:rPr>
      </w:pPr>
      <w:r w:rsidRPr="0093420E">
        <w:rPr>
          <w:szCs w:val="26"/>
        </w:rPr>
        <w:tab/>
      </w:r>
      <w:r w:rsidRPr="0093420E">
        <w:rPr>
          <w:szCs w:val="26"/>
        </w:rPr>
        <w:tab/>
      </w: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b/>
          <w:szCs w:val="26"/>
        </w:rPr>
      </w:pPr>
    </w:p>
    <w:p w:rsidR="00062A1D" w:rsidRPr="0093420E" w:rsidRDefault="00062A1D" w:rsidP="00062A1D">
      <w:pPr>
        <w:tabs>
          <w:tab w:val="left" w:pos="284"/>
          <w:tab w:val="right" w:leader="dot" w:pos="9072"/>
        </w:tabs>
        <w:jc w:val="both"/>
        <w:rPr>
          <w:szCs w:val="26"/>
        </w:rPr>
      </w:pPr>
    </w:p>
    <w:p w:rsidR="00062A1D" w:rsidRPr="0093420E" w:rsidRDefault="00062A1D" w:rsidP="00062A1D">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ou observations dont l’administrateur doit tenir compte à l’avenir</w:t>
      </w:r>
    </w:p>
    <w:p w:rsidR="00062A1D" w:rsidRPr="0093420E" w:rsidRDefault="00062A1D" w:rsidP="00062A1D">
      <w:pPr>
        <w:tabs>
          <w:tab w:val="left" w:pos="284"/>
          <w:tab w:val="right" w:leader="dot" w:pos="9072"/>
        </w:tabs>
        <w:jc w:val="both"/>
        <w:rPr>
          <w:szCs w:val="26"/>
        </w:rPr>
      </w:pP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Pr>
          <w:b/>
          <w:szCs w:val="26"/>
        </w:rPr>
        <w:tab/>
      </w:r>
      <w:r>
        <w:rPr>
          <w:b/>
          <w:szCs w:val="26"/>
        </w:rPr>
        <w:tab/>
      </w:r>
    </w:p>
    <w:p w:rsidR="00062A1D" w:rsidRPr="0093420E" w:rsidRDefault="00062A1D" w:rsidP="00062A1D">
      <w:pPr>
        <w:tabs>
          <w:tab w:val="left" w:pos="284"/>
          <w:tab w:val="right" w:leader="dot" w:pos="9072"/>
        </w:tabs>
        <w:jc w:val="both"/>
        <w:rPr>
          <w:b/>
          <w:szCs w:val="26"/>
        </w:rPr>
      </w:pPr>
      <w:r>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sidRPr="0093420E">
        <w:rPr>
          <w:b/>
          <w:szCs w:val="26"/>
        </w:rPr>
        <w:tab/>
      </w:r>
      <w:r w:rsidRPr="0093420E">
        <w:rPr>
          <w:b/>
          <w:szCs w:val="26"/>
        </w:rPr>
        <w:tab/>
      </w:r>
    </w:p>
    <w:p w:rsidR="00062A1D" w:rsidRPr="0093420E" w:rsidRDefault="00062A1D" w:rsidP="00062A1D">
      <w:pPr>
        <w:tabs>
          <w:tab w:val="left" w:pos="284"/>
          <w:tab w:val="right" w:leader="dot" w:pos="9072"/>
        </w:tabs>
        <w:jc w:val="both"/>
        <w:rPr>
          <w:b/>
          <w:szCs w:val="26"/>
        </w:rPr>
      </w:pPr>
      <w:r>
        <w:rPr>
          <w:b/>
          <w:szCs w:val="26"/>
        </w:rPr>
        <w:tab/>
      </w:r>
      <w:r>
        <w:rPr>
          <w:b/>
          <w:szCs w:val="26"/>
        </w:rPr>
        <w:tab/>
      </w:r>
    </w:p>
    <w:p w:rsidR="00C15E0D" w:rsidRDefault="00C15E0D" w:rsidP="00062A1D"/>
    <w:sectPr w:rsidR="00C15E0D" w:rsidSect="00062A1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AB358B"/>
    <w:rsid w:val="00C15E0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3778798C.dotm</Template>
  <TotalTime>0</TotalTime>
  <Pages>4</Pages>
  <Words>442</Words>
  <Characters>2431</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2020-01-16T14:14:00Z</dcterms:created>
  <dcterms:modified xsi:type="dcterms:W3CDTF">2020-01-16T14:14:00Z</dcterms:modified>
</cp:coreProperties>
</file>