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3" w:rsidRPr="009C280D" w:rsidRDefault="00136313" w:rsidP="00136313">
      <w:pPr>
        <w:jc w:val="both"/>
        <w:rPr>
          <w:rFonts w:ascii="Arial" w:hAnsi="Arial" w:cs="Arial"/>
        </w:rPr>
      </w:pPr>
      <w:r w:rsidRPr="009C280D">
        <w:rPr>
          <w:rFonts w:ascii="Arial" w:hAnsi="Arial" w:cs="Arial"/>
          <w:b/>
        </w:rPr>
        <w:t>JUSTICE DE PAIX</w:t>
      </w:r>
      <w:r w:rsidR="009C280D" w:rsidRPr="009C280D">
        <w:rPr>
          <w:rFonts w:ascii="Arial" w:hAnsi="Arial" w:cs="Arial"/>
        </w:rPr>
        <w:tab/>
      </w:r>
      <w:r w:rsidR="009C280D" w:rsidRPr="009C280D">
        <w:rPr>
          <w:rFonts w:ascii="Arial" w:hAnsi="Arial" w:cs="Arial"/>
        </w:rPr>
        <w:tab/>
      </w:r>
      <w:r w:rsidR="009C280D" w:rsidRPr="009C280D">
        <w:rPr>
          <w:rFonts w:ascii="Arial" w:hAnsi="Arial" w:cs="Arial"/>
        </w:rPr>
        <w:tab/>
      </w:r>
      <w:r w:rsidR="00DE15A7">
        <w:rPr>
          <w:rFonts w:ascii="Arial" w:hAnsi="Arial" w:cs="Arial"/>
        </w:rPr>
        <w:tab/>
      </w:r>
      <w:r w:rsidRPr="009C280D">
        <w:rPr>
          <w:rFonts w:ascii="Arial" w:hAnsi="Arial" w:cs="Arial"/>
        </w:rPr>
        <w:t>N° rôle :</w:t>
      </w:r>
    </w:p>
    <w:p w:rsidR="00136313" w:rsidRPr="009C280D" w:rsidRDefault="00136313" w:rsidP="00136313">
      <w:pPr>
        <w:pStyle w:val="Titre1"/>
        <w:rPr>
          <w:rFonts w:ascii="Arial" w:hAnsi="Arial" w:cs="Arial"/>
          <w:b w:val="0"/>
          <w:sz w:val="22"/>
          <w:szCs w:val="22"/>
        </w:rPr>
      </w:pPr>
      <w:r w:rsidRPr="009C280D">
        <w:rPr>
          <w:rFonts w:ascii="Arial" w:hAnsi="Arial" w:cs="Arial"/>
          <w:sz w:val="22"/>
          <w:szCs w:val="22"/>
        </w:rPr>
        <w:t>du Canton de</w:t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="009C280D" w:rsidRPr="009C280D">
        <w:rPr>
          <w:rFonts w:ascii="Arial" w:hAnsi="Arial" w:cs="Arial"/>
          <w:b w:val="0"/>
          <w:sz w:val="22"/>
          <w:szCs w:val="22"/>
        </w:rPr>
        <w:tab/>
      </w:r>
      <w:r w:rsidR="00DE15A7">
        <w:rPr>
          <w:rFonts w:ascii="Arial" w:hAnsi="Arial" w:cs="Arial"/>
          <w:b w:val="0"/>
          <w:sz w:val="22"/>
          <w:szCs w:val="22"/>
        </w:rPr>
        <w:tab/>
      </w:r>
      <w:r w:rsidRPr="009C280D">
        <w:rPr>
          <w:rFonts w:ascii="Arial" w:hAnsi="Arial" w:cs="Arial"/>
          <w:b w:val="0"/>
          <w:sz w:val="22"/>
          <w:szCs w:val="22"/>
        </w:rPr>
        <w:t>Reçu au greffe le :</w:t>
      </w:r>
    </w:p>
    <w:p w:rsidR="00136313" w:rsidRPr="009C280D" w:rsidRDefault="00136313" w:rsidP="00136313">
      <w:pPr>
        <w:rPr>
          <w:rFonts w:ascii="Arial" w:hAnsi="Arial" w:cs="Arial"/>
        </w:rPr>
      </w:pPr>
    </w:p>
    <w:p w:rsidR="00136313" w:rsidRDefault="00136313" w:rsidP="00136313">
      <w:pPr>
        <w:rPr>
          <w:rFonts w:ascii="Arial" w:hAnsi="Arial" w:cs="Arial"/>
        </w:rPr>
      </w:pPr>
    </w:p>
    <w:p w:rsidR="007B27B0" w:rsidRDefault="007B27B0" w:rsidP="00136313">
      <w:pPr>
        <w:rPr>
          <w:rFonts w:ascii="Arial" w:hAnsi="Arial" w:cs="Arial"/>
        </w:rPr>
      </w:pPr>
    </w:p>
    <w:p w:rsidR="007B27B0" w:rsidRPr="009C280D" w:rsidRDefault="007B27B0" w:rsidP="007B27B0">
      <w:pPr>
        <w:pBdr>
          <w:bottom w:val="single" w:sz="4" w:space="1" w:color="auto"/>
        </w:pBdr>
        <w:rPr>
          <w:rFonts w:ascii="Arial" w:hAnsi="Arial" w:cs="Arial"/>
        </w:rPr>
      </w:pPr>
    </w:p>
    <w:p w:rsidR="00136313" w:rsidRPr="009C280D" w:rsidRDefault="00136313" w:rsidP="00136313">
      <w:pPr>
        <w:jc w:val="center"/>
        <w:rPr>
          <w:rFonts w:ascii="Arial" w:hAnsi="Arial" w:cs="Arial"/>
        </w:rPr>
      </w:pPr>
    </w:p>
    <w:p w:rsidR="007B27B0" w:rsidRDefault="007B27B0" w:rsidP="00136313">
      <w:pPr>
        <w:pStyle w:val="Titre3"/>
        <w:rPr>
          <w:rFonts w:ascii="Arial" w:hAnsi="Arial" w:cs="Arial"/>
          <w:sz w:val="22"/>
          <w:szCs w:val="22"/>
        </w:rPr>
      </w:pPr>
    </w:p>
    <w:p w:rsidR="00136313" w:rsidRDefault="00136313" w:rsidP="00136313">
      <w:pPr>
        <w:pStyle w:val="Titre3"/>
        <w:rPr>
          <w:rFonts w:ascii="Arial" w:hAnsi="Arial" w:cs="Arial"/>
          <w:sz w:val="22"/>
          <w:szCs w:val="22"/>
        </w:rPr>
      </w:pPr>
      <w:r w:rsidRPr="009C280D">
        <w:rPr>
          <w:rFonts w:ascii="Arial" w:hAnsi="Arial" w:cs="Arial"/>
          <w:sz w:val="22"/>
          <w:szCs w:val="22"/>
        </w:rPr>
        <w:t>REQUETE UNILATERALE</w:t>
      </w:r>
      <w:r w:rsidR="00666D45">
        <w:rPr>
          <w:rFonts w:ascii="Arial" w:hAnsi="Arial" w:cs="Arial"/>
          <w:sz w:val="22"/>
          <w:szCs w:val="22"/>
        </w:rPr>
        <w:t xml:space="preserve"> (en double exemplaire</w:t>
      </w:r>
      <w:r w:rsidR="002A1A19">
        <w:rPr>
          <w:rFonts w:ascii="Arial" w:hAnsi="Arial" w:cs="Arial"/>
          <w:sz w:val="22"/>
          <w:szCs w:val="22"/>
        </w:rPr>
        <w:t>)</w:t>
      </w:r>
    </w:p>
    <w:p w:rsidR="006F2F1E" w:rsidRPr="006F2F1E" w:rsidRDefault="006F2F1E" w:rsidP="006F2F1E"/>
    <w:p w:rsidR="00136313" w:rsidRPr="006F2F1E" w:rsidRDefault="00136313" w:rsidP="006F2F1E">
      <w:pPr>
        <w:jc w:val="center"/>
        <w:rPr>
          <w:rFonts w:ascii="Arial" w:hAnsi="Arial" w:cs="Arial"/>
          <w:u w:val="single"/>
        </w:rPr>
      </w:pPr>
      <w:r w:rsidRPr="006F2F1E">
        <w:rPr>
          <w:rFonts w:ascii="Arial" w:hAnsi="Arial" w:cs="Arial"/>
          <w:u w:val="single"/>
        </w:rPr>
        <w:t>(art. 46§3</w:t>
      </w:r>
      <w:r w:rsidR="009C280D" w:rsidRPr="006F2F1E">
        <w:rPr>
          <w:rFonts w:ascii="Arial" w:hAnsi="Arial" w:cs="Arial"/>
          <w:u w:val="single"/>
        </w:rPr>
        <w:t xml:space="preserve"> et 46§4</w:t>
      </w:r>
      <w:r w:rsidRPr="006F2F1E">
        <w:rPr>
          <w:rFonts w:ascii="Arial" w:hAnsi="Arial" w:cs="Arial"/>
          <w:u w:val="single"/>
        </w:rPr>
        <w:t xml:space="preserve"> du d</w:t>
      </w:r>
      <w:r w:rsidRPr="006F2F1E">
        <w:rPr>
          <w:rFonts w:ascii="Arial" w:hAnsi="Arial" w:cs="Arial"/>
          <w:bCs/>
          <w:u w:val="single"/>
        </w:rPr>
        <w:t>écret du 15 mars 2018 relatif au bail d'habitation en Région wallonne)</w:t>
      </w:r>
    </w:p>
    <w:p w:rsidR="00136313" w:rsidRPr="009C280D" w:rsidRDefault="00136313" w:rsidP="00136313">
      <w:pPr>
        <w:rPr>
          <w:rFonts w:ascii="Arial" w:hAnsi="Arial" w:cs="Arial"/>
        </w:rPr>
      </w:pPr>
    </w:p>
    <w:p w:rsidR="00136313" w:rsidRPr="009C280D" w:rsidRDefault="00136313" w:rsidP="00136313">
      <w:pPr>
        <w:rPr>
          <w:rFonts w:ascii="Arial" w:hAnsi="Arial" w:cs="Arial"/>
        </w:rPr>
      </w:pPr>
    </w:p>
    <w:p w:rsidR="00136313" w:rsidRPr="00035B1D" w:rsidRDefault="00136313" w:rsidP="00136313">
      <w:pPr>
        <w:rPr>
          <w:rFonts w:ascii="Arial" w:hAnsi="Arial" w:cs="Arial"/>
        </w:rPr>
      </w:pPr>
      <w:r w:rsidRPr="00035B1D">
        <w:rPr>
          <w:rFonts w:ascii="Arial" w:hAnsi="Arial" w:cs="Arial"/>
        </w:rPr>
        <w:t>M</w:t>
      </w:r>
      <w:r w:rsidR="00035B1D" w:rsidRPr="00035B1D">
        <w:rPr>
          <w:rFonts w:ascii="Arial" w:hAnsi="Arial" w:cs="Arial"/>
        </w:rPr>
        <w:t>adame, Monsieur</w:t>
      </w:r>
      <w:r w:rsidRPr="00035B1D">
        <w:rPr>
          <w:rFonts w:ascii="Arial" w:hAnsi="Arial" w:cs="Arial"/>
        </w:rPr>
        <w:t xml:space="preserve"> le Juge de Paix du canton de …………………………..,</w:t>
      </w:r>
    </w:p>
    <w:p w:rsidR="00136313" w:rsidRPr="009C280D" w:rsidRDefault="00136313" w:rsidP="00136313">
      <w:pPr>
        <w:rPr>
          <w:rFonts w:ascii="Arial" w:hAnsi="Arial" w:cs="Arial"/>
        </w:rPr>
      </w:pPr>
    </w:p>
    <w:p w:rsidR="00136313" w:rsidRPr="009C280D" w:rsidRDefault="00136313" w:rsidP="00136313">
      <w:pPr>
        <w:rPr>
          <w:rFonts w:ascii="Arial" w:hAnsi="Arial" w:cs="Arial"/>
        </w:rPr>
      </w:pPr>
      <w:r w:rsidRPr="009C280D">
        <w:rPr>
          <w:rFonts w:ascii="Arial" w:hAnsi="Arial" w:cs="Arial"/>
        </w:rPr>
        <w:t>Vous expose(nt) très respectueusement :</w:t>
      </w:r>
    </w:p>
    <w:p w:rsidR="00136313" w:rsidRPr="009C280D" w:rsidRDefault="00136313" w:rsidP="00136313">
      <w:pPr>
        <w:rPr>
          <w:rFonts w:ascii="Arial" w:hAnsi="Arial" w:cs="Arial"/>
        </w:rPr>
      </w:pPr>
    </w:p>
    <w:p w:rsidR="00136313" w:rsidRPr="009C280D" w:rsidRDefault="00666D45" w:rsidP="0013631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Partie requérante,</w:t>
      </w:r>
      <w:r w:rsidR="00136313" w:rsidRPr="009C280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(</w:t>
      </w:r>
      <w:r w:rsidR="00136313" w:rsidRPr="009C280D">
        <w:rPr>
          <w:rFonts w:ascii="Arial" w:hAnsi="Arial" w:cs="Arial"/>
          <w:b/>
          <w:i/>
        </w:rPr>
        <w:t>le(s) bailleur(s)) :</w:t>
      </w:r>
    </w:p>
    <w:p w:rsidR="00136313" w:rsidRPr="009C280D" w:rsidRDefault="00136313" w:rsidP="00136313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136313" w:rsidRPr="00CF068B" w:rsidTr="00717F6A">
        <w:tc>
          <w:tcPr>
            <w:tcW w:w="4815" w:type="dxa"/>
            <w:tcBorders>
              <w:right w:val="nil"/>
            </w:tcBorders>
          </w:tcPr>
          <w:p w:rsidR="00136313" w:rsidRPr="002953F5" w:rsidRDefault="00136313" w:rsidP="00CF068B">
            <w:pPr>
              <w:rPr>
                <w:rFonts w:ascii="Arial" w:hAnsi="Arial" w:cs="Arial"/>
              </w:rPr>
            </w:pP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5213D7" w:rsidRDefault="005213D7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Siège social : ……………………………….</w:t>
            </w:r>
          </w:p>
          <w:p w:rsidR="005213D7" w:rsidRDefault="005213D7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BCE : ………………………………………..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2953F5" w:rsidRDefault="00823DB5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</w:t>
            </w:r>
            <w:r w:rsidR="00CF068B" w:rsidRPr="002953F5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13" w:rsidRPr="002953F5" w:rsidRDefault="00136313" w:rsidP="00CF068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36313" w:rsidRPr="002953F5" w:rsidRDefault="00136313" w:rsidP="00CF068B">
            <w:pPr>
              <w:rPr>
                <w:rFonts w:ascii="Arial" w:hAnsi="Arial" w:cs="Arial"/>
              </w:rPr>
            </w:pP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 xml:space="preserve">Domicile : </w:t>
            </w:r>
            <w:r w:rsidR="002953F5" w:rsidRPr="002953F5">
              <w:rPr>
                <w:rFonts w:ascii="Arial" w:hAnsi="Arial" w:cs="Arial"/>
              </w:rPr>
              <w:t>……………………………………</w:t>
            </w:r>
          </w:p>
          <w:p w:rsidR="005213D7" w:rsidRDefault="005213D7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Siège social : ……………………………….</w:t>
            </w:r>
          </w:p>
          <w:p w:rsidR="005213D7" w:rsidRDefault="005213D7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BCE : ………………………………………...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2953F5" w:rsidRDefault="00823DB5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</w:t>
            </w:r>
            <w:r w:rsidR="00CF068B" w:rsidRPr="002953F5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</w:p>
        </w:tc>
      </w:tr>
    </w:tbl>
    <w:p w:rsidR="00136313" w:rsidRPr="00CF068B" w:rsidRDefault="00136313" w:rsidP="00136313">
      <w:pPr>
        <w:rPr>
          <w:rFonts w:ascii="Arial" w:hAnsi="Arial" w:cs="Arial"/>
        </w:rPr>
      </w:pPr>
    </w:p>
    <w:p w:rsidR="006F2F1E" w:rsidRDefault="00136313" w:rsidP="00136313">
      <w:pPr>
        <w:jc w:val="both"/>
        <w:rPr>
          <w:rFonts w:ascii="Arial" w:hAnsi="Arial" w:cs="Arial"/>
          <w:color w:val="808080"/>
        </w:rPr>
      </w:pPr>
      <w:r w:rsidRPr="009C280D">
        <w:rPr>
          <w:rFonts w:ascii="Arial" w:hAnsi="Arial" w:cs="Arial"/>
        </w:rPr>
        <w:t>Que</w:t>
      </w:r>
      <w:r w:rsidR="009C280D" w:rsidRPr="009C280D">
        <w:rPr>
          <w:rFonts w:ascii="Arial" w:hAnsi="Arial" w:cs="Arial"/>
        </w:rPr>
        <w:t>, par convention du ………………..</w:t>
      </w:r>
      <w:r w:rsidRPr="009C280D">
        <w:rPr>
          <w:rFonts w:ascii="Arial" w:hAnsi="Arial" w:cs="Arial"/>
        </w:rPr>
        <w:t xml:space="preserve"> la partie requérante </w:t>
      </w:r>
      <w:r w:rsidR="009C280D" w:rsidRPr="009C280D">
        <w:rPr>
          <w:rFonts w:ascii="Arial" w:hAnsi="Arial" w:cs="Arial"/>
        </w:rPr>
        <w:t xml:space="preserve">a donné en location </w:t>
      </w:r>
      <w:r w:rsidRPr="009C280D">
        <w:rPr>
          <w:rFonts w:ascii="Arial" w:hAnsi="Arial" w:cs="Arial"/>
        </w:rPr>
        <w:t xml:space="preserve">un immeuble situé </w:t>
      </w:r>
      <w:r w:rsidRPr="009C280D">
        <w:rPr>
          <w:rFonts w:ascii="Arial" w:hAnsi="Arial" w:cs="Arial"/>
          <w:color w:val="808080"/>
        </w:rPr>
        <w:t>………………………………………………</w:t>
      </w:r>
      <w:r w:rsidR="009C280D" w:rsidRPr="009C280D">
        <w:rPr>
          <w:rFonts w:ascii="Arial" w:hAnsi="Arial" w:cs="Arial"/>
          <w:color w:val="808080"/>
        </w:rPr>
        <w:t>………………………………</w:t>
      </w:r>
      <w:r w:rsidR="006F2F1E">
        <w:rPr>
          <w:rFonts w:ascii="Arial" w:hAnsi="Arial" w:cs="Arial"/>
          <w:color w:val="808080"/>
        </w:rPr>
        <w:t>……………………..</w:t>
      </w:r>
    </w:p>
    <w:p w:rsidR="00136313" w:rsidRPr="009C280D" w:rsidRDefault="009C280D" w:rsidP="00136313">
      <w:pPr>
        <w:jc w:val="both"/>
        <w:rPr>
          <w:rFonts w:ascii="Arial" w:hAnsi="Arial" w:cs="Arial"/>
        </w:rPr>
      </w:pPr>
      <w:r w:rsidRPr="009C280D">
        <w:rPr>
          <w:rFonts w:ascii="Arial" w:hAnsi="Arial" w:cs="Arial"/>
          <w:color w:val="808080"/>
        </w:rPr>
        <w:t xml:space="preserve"> </w:t>
      </w:r>
      <w:r w:rsidR="00136313" w:rsidRPr="009C280D">
        <w:rPr>
          <w:rFonts w:ascii="Arial" w:hAnsi="Arial" w:cs="Arial"/>
        </w:rPr>
        <w:t>à</w:t>
      </w:r>
      <w:r w:rsidRPr="009C280D">
        <w:rPr>
          <w:rFonts w:ascii="Arial" w:hAnsi="Arial" w:cs="Arial"/>
        </w:rPr>
        <w:t xml:space="preserve"> la personne ci-après (« le preneur »), </w:t>
      </w:r>
      <w:r w:rsidR="00136313" w:rsidRPr="009C280D">
        <w:rPr>
          <w:rFonts w:ascii="Arial" w:hAnsi="Arial" w:cs="Arial"/>
        </w:rPr>
        <w:t>décédée le ……………….. à ………………</w:t>
      </w:r>
      <w:r w:rsidR="006F2F1E">
        <w:rPr>
          <w:rFonts w:ascii="Arial" w:hAnsi="Arial" w:cs="Arial"/>
        </w:rPr>
        <w:t>………….</w:t>
      </w:r>
      <w:r w:rsidR="00136313" w:rsidRPr="009C280D">
        <w:rPr>
          <w:rFonts w:ascii="Arial" w:hAnsi="Arial" w:cs="Arial"/>
        </w:rPr>
        <w:t> :</w:t>
      </w:r>
    </w:p>
    <w:p w:rsidR="00136313" w:rsidRPr="001E34DB" w:rsidRDefault="00136313" w:rsidP="00136313">
      <w:pPr>
        <w:jc w:val="both"/>
        <w:rPr>
          <w:rFonts w:ascii="Arial" w:hAnsi="Arial" w:cs="Arial"/>
        </w:rPr>
      </w:pPr>
    </w:p>
    <w:p w:rsidR="00136313" w:rsidRPr="001E34DB" w:rsidRDefault="00136313" w:rsidP="00136313">
      <w:pPr>
        <w:jc w:val="both"/>
        <w:rPr>
          <w:rFonts w:ascii="Arial" w:hAnsi="Arial" w:cs="Arial"/>
        </w:rPr>
      </w:pPr>
      <w:r w:rsidRPr="001E34DB">
        <w:rPr>
          <w:rFonts w:ascii="Arial" w:hAnsi="Arial" w:cs="Arial"/>
        </w:rPr>
        <w:t>Nom : …………………………………………………………………………………………</w:t>
      </w:r>
    </w:p>
    <w:p w:rsidR="00136313" w:rsidRPr="001E34DB" w:rsidRDefault="00136313" w:rsidP="00136313">
      <w:pPr>
        <w:rPr>
          <w:rFonts w:ascii="Arial" w:hAnsi="Arial" w:cs="Arial"/>
        </w:rPr>
      </w:pPr>
      <w:r w:rsidRPr="001E34DB">
        <w:rPr>
          <w:rFonts w:ascii="Arial" w:hAnsi="Arial" w:cs="Arial"/>
        </w:rPr>
        <w:t>Prénom : ……………………………………………………………………………………</w:t>
      </w:r>
      <w:r w:rsidR="007A59A5">
        <w:rPr>
          <w:rFonts w:ascii="Arial" w:hAnsi="Arial" w:cs="Arial"/>
        </w:rPr>
        <w:t>..</w:t>
      </w:r>
    </w:p>
    <w:p w:rsidR="00136313" w:rsidRPr="001E34DB" w:rsidRDefault="00136313" w:rsidP="00136313">
      <w:pPr>
        <w:rPr>
          <w:rFonts w:ascii="Arial" w:hAnsi="Arial" w:cs="Arial"/>
        </w:rPr>
      </w:pPr>
      <w:bookmarkStart w:id="0" w:name="_GoBack"/>
      <w:bookmarkEnd w:id="0"/>
      <w:r w:rsidRPr="001E34DB">
        <w:rPr>
          <w:rFonts w:ascii="Arial" w:hAnsi="Arial" w:cs="Arial"/>
        </w:rPr>
        <w:t>Domicile : …………………………………………………………………………………….</w:t>
      </w:r>
    </w:p>
    <w:p w:rsidR="00136313" w:rsidRPr="001E34DB" w:rsidRDefault="00136313" w:rsidP="00136313">
      <w:pPr>
        <w:rPr>
          <w:rFonts w:ascii="Arial" w:hAnsi="Arial" w:cs="Arial"/>
        </w:rPr>
      </w:pPr>
      <w:r w:rsidRPr="001E34DB">
        <w:rPr>
          <w:rFonts w:ascii="Arial" w:hAnsi="Arial" w:cs="Arial"/>
        </w:rPr>
        <w:t>Code postal :</w:t>
      </w:r>
      <w:r w:rsidR="007A59A5">
        <w:rPr>
          <w:rFonts w:ascii="Arial" w:hAnsi="Arial" w:cs="Arial"/>
        </w:rPr>
        <w:t xml:space="preserve"> …………………………………………………………………………………</w:t>
      </w:r>
    </w:p>
    <w:p w:rsidR="00136313" w:rsidRPr="001E34DB" w:rsidRDefault="00136313" w:rsidP="00136313">
      <w:pPr>
        <w:rPr>
          <w:rFonts w:ascii="Arial" w:hAnsi="Arial" w:cs="Arial"/>
        </w:rPr>
      </w:pPr>
      <w:r w:rsidRPr="001E34DB">
        <w:rPr>
          <w:rFonts w:ascii="Arial" w:hAnsi="Arial" w:cs="Arial"/>
        </w:rPr>
        <w:t>Localité : ………………………………………………………………………………………</w:t>
      </w:r>
    </w:p>
    <w:p w:rsidR="00CF068B" w:rsidRPr="001E34DB" w:rsidRDefault="001E34DB" w:rsidP="00136313">
      <w:pPr>
        <w:rPr>
          <w:rFonts w:ascii="Arial" w:hAnsi="Arial" w:cs="Arial"/>
        </w:rPr>
      </w:pPr>
      <w:r w:rsidRPr="001E34DB">
        <w:rPr>
          <w:rFonts w:ascii="Arial" w:hAnsi="Arial" w:cs="Arial"/>
        </w:rPr>
        <w:t>Date de n</w:t>
      </w:r>
      <w:r w:rsidR="00CF068B" w:rsidRPr="001E34DB">
        <w:rPr>
          <w:rFonts w:ascii="Arial" w:hAnsi="Arial" w:cs="Arial"/>
        </w:rPr>
        <w:t>aissance et/ou RN :</w:t>
      </w:r>
      <w:r>
        <w:rPr>
          <w:rFonts w:ascii="Arial" w:hAnsi="Arial" w:cs="Arial"/>
        </w:rPr>
        <w:t xml:space="preserve"> ………………………………………………………………</w:t>
      </w:r>
    </w:p>
    <w:p w:rsidR="009C280D" w:rsidRPr="009C280D" w:rsidRDefault="009C280D" w:rsidP="00F72A5B">
      <w:pPr>
        <w:jc w:val="both"/>
        <w:rPr>
          <w:rFonts w:ascii="Arial" w:hAnsi="Arial" w:cs="Arial"/>
          <w:color w:val="000000"/>
          <w:lang w:eastAsia="fr-FR"/>
        </w:rPr>
      </w:pPr>
    </w:p>
    <w:p w:rsidR="006F2F1E" w:rsidRPr="00F72A5B" w:rsidRDefault="009C280D" w:rsidP="00F72A5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/>
          <w:lang w:eastAsia="fr-FR"/>
        </w:rPr>
      </w:pPr>
      <w:r w:rsidRPr="00F72A5B">
        <w:rPr>
          <w:rFonts w:ascii="Arial" w:hAnsi="Arial" w:cs="Arial"/>
          <w:color w:val="000000"/>
          <w:lang w:eastAsia="fr-FR"/>
        </w:rPr>
        <w:t>Que</w:t>
      </w:r>
      <w:r w:rsidR="00666D45" w:rsidRPr="00F72A5B">
        <w:rPr>
          <w:rFonts w:ascii="Arial" w:hAnsi="Arial" w:cs="Arial"/>
          <w:color w:val="000000"/>
          <w:lang w:eastAsia="fr-FR"/>
        </w:rPr>
        <w:t xml:space="preserve"> la partie</w:t>
      </w:r>
      <w:r w:rsidRPr="00F72A5B">
        <w:rPr>
          <w:rFonts w:ascii="Arial" w:hAnsi="Arial" w:cs="Arial"/>
          <w:color w:val="000000"/>
          <w:lang w:eastAsia="fr-FR"/>
        </w:rPr>
        <w:t xml:space="preserve"> requérant</w:t>
      </w:r>
      <w:r w:rsidR="00666D45" w:rsidRPr="00F72A5B">
        <w:rPr>
          <w:rFonts w:ascii="Arial" w:hAnsi="Arial" w:cs="Arial"/>
          <w:color w:val="000000"/>
          <w:lang w:eastAsia="fr-FR"/>
        </w:rPr>
        <w:t>e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sollicite </w:t>
      </w:r>
      <w:r w:rsidRPr="00F72A5B">
        <w:rPr>
          <w:rFonts w:ascii="Arial" w:hAnsi="Arial" w:cs="Arial"/>
          <w:color w:val="000000"/>
          <w:lang w:eastAsia="fr-FR"/>
        </w:rPr>
        <w:t xml:space="preserve">la désignation d’un huissier en vue de faire constater que l'habitation </w:t>
      </w:r>
      <w:r w:rsidR="00F72A5B">
        <w:rPr>
          <w:rFonts w:ascii="Arial" w:hAnsi="Arial" w:cs="Arial"/>
          <w:color w:val="000000"/>
          <w:lang w:eastAsia="fr-FR"/>
        </w:rPr>
        <w:t xml:space="preserve">louée </w:t>
      </w:r>
      <w:r w:rsidRPr="00F72A5B">
        <w:rPr>
          <w:rFonts w:ascii="Arial" w:hAnsi="Arial" w:cs="Arial"/>
          <w:color w:val="000000"/>
          <w:lang w:eastAsia="fr-FR"/>
        </w:rPr>
        <w:t>est inoccupée et vide d</w:t>
      </w:r>
      <w:r w:rsidR="00F72A5B" w:rsidRPr="00F72A5B">
        <w:rPr>
          <w:rFonts w:ascii="Arial" w:hAnsi="Arial" w:cs="Arial"/>
          <w:color w:val="000000"/>
          <w:lang w:eastAsia="fr-FR"/>
        </w:rPr>
        <w:t>e tout bien au décès du preneur</w:t>
      </w:r>
      <w:r w:rsidR="00F72A5B">
        <w:rPr>
          <w:rFonts w:ascii="Arial" w:hAnsi="Arial" w:cs="Arial"/>
          <w:color w:val="000000"/>
          <w:lang w:eastAsia="fr-FR"/>
        </w:rPr>
        <w:t>,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ou que </w:t>
      </w:r>
      <w:r w:rsidR="00F72A5B">
        <w:rPr>
          <w:rFonts w:ascii="Arial" w:hAnsi="Arial" w:cs="Arial"/>
          <w:color w:val="000000"/>
          <w:lang w:eastAsia="fr-FR"/>
        </w:rPr>
        <w:t xml:space="preserve">ladite </w:t>
      </w:r>
      <w:r w:rsidRPr="00F72A5B">
        <w:rPr>
          <w:rFonts w:ascii="Arial" w:hAnsi="Arial" w:cs="Arial"/>
          <w:color w:val="000000"/>
          <w:lang w:eastAsia="fr-FR"/>
        </w:rPr>
        <w:t>habitation est inoccupée et toujours garnie des biens du preneur décédé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</w:t>
      </w:r>
      <w:r w:rsidR="00F72A5B">
        <w:rPr>
          <w:rFonts w:ascii="Arial" w:hAnsi="Arial" w:cs="Arial"/>
          <w:color w:val="000000"/>
          <w:lang w:eastAsia="fr-FR"/>
        </w:rPr>
        <w:t>auquel cas l’huissier aura l’obligation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d</w:t>
      </w:r>
      <w:r w:rsidR="00F72A5B">
        <w:rPr>
          <w:rFonts w:ascii="Arial" w:hAnsi="Arial" w:cs="Arial"/>
          <w:color w:val="000000"/>
          <w:lang w:eastAsia="fr-FR"/>
        </w:rPr>
        <w:t>’</w:t>
      </w:r>
      <w:r w:rsidR="00F72A5B" w:rsidRPr="00F72A5B">
        <w:rPr>
          <w:rFonts w:ascii="Arial" w:hAnsi="Arial" w:cs="Arial"/>
          <w:color w:val="000000"/>
          <w:lang w:eastAsia="fr-FR"/>
        </w:rPr>
        <w:t>e</w:t>
      </w:r>
      <w:r w:rsidR="00F72A5B">
        <w:rPr>
          <w:rFonts w:ascii="Arial" w:hAnsi="Arial" w:cs="Arial"/>
          <w:color w:val="000000"/>
          <w:lang w:eastAsia="fr-FR"/>
        </w:rPr>
        <w:t>n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réaliser</w:t>
      </w:r>
      <w:r w:rsidRPr="00F72A5B">
        <w:rPr>
          <w:rFonts w:ascii="Arial" w:hAnsi="Arial" w:cs="Arial"/>
          <w:color w:val="000000"/>
          <w:lang w:eastAsia="fr-FR"/>
        </w:rPr>
        <w:t xml:space="preserve"> </w:t>
      </w:r>
      <w:r w:rsidR="00F72A5B">
        <w:rPr>
          <w:rFonts w:ascii="Arial" w:hAnsi="Arial" w:cs="Arial"/>
          <w:color w:val="000000"/>
          <w:lang w:eastAsia="fr-FR"/>
        </w:rPr>
        <w:t>l’inventaire ;</w:t>
      </w:r>
    </w:p>
    <w:p w:rsidR="00F72A5B" w:rsidRDefault="00F72A5B" w:rsidP="00F72A5B">
      <w:pPr>
        <w:pStyle w:val="Paragraphedeliste"/>
        <w:spacing w:after="240"/>
        <w:jc w:val="both"/>
        <w:rPr>
          <w:rFonts w:ascii="Arial" w:hAnsi="Arial" w:cs="Arial"/>
          <w:color w:val="000000"/>
          <w:lang w:eastAsia="fr-FR"/>
        </w:rPr>
      </w:pPr>
    </w:p>
    <w:p w:rsidR="00F72A5B" w:rsidRPr="007A59A5" w:rsidRDefault="009C280D" w:rsidP="00F72A5B">
      <w:pPr>
        <w:pStyle w:val="Paragraphedeliste"/>
        <w:numPr>
          <w:ilvl w:val="0"/>
          <w:numId w:val="8"/>
        </w:numPr>
        <w:spacing w:after="240"/>
        <w:jc w:val="both"/>
        <w:rPr>
          <w:rFonts w:ascii="Arial" w:hAnsi="Arial" w:cs="Arial"/>
          <w:lang w:val="fr-BE"/>
        </w:rPr>
      </w:pPr>
      <w:r w:rsidRPr="007A59A5">
        <w:rPr>
          <w:rFonts w:ascii="Arial" w:hAnsi="Arial" w:cs="Arial"/>
          <w:lang w:eastAsia="fr-FR"/>
        </w:rPr>
        <w:t>Que l</w:t>
      </w:r>
      <w:r w:rsidR="00666D45" w:rsidRPr="007A59A5">
        <w:rPr>
          <w:rFonts w:ascii="Arial" w:hAnsi="Arial" w:cs="Arial"/>
          <w:lang w:eastAsia="fr-FR"/>
        </w:rPr>
        <w:t>a partie</w:t>
      </w:r>
      <w:r w:rsidRPr="007A59A5">
        <w:rPr>
          <w:rFonts w:ascii="Arial" w:hAnsi="Arial" w:cs="Arial"/>
          <w:lang w:eastAsia="fr-FR"/>
        </w:rPr>
        <w:t xml:space="preserve"> requérant</w:t>
      </w:r>
      <w:r w:rsidR="00666D45" w:rsidRPr="007A59A5">
        <w:rPr>
          <w:rFonts w:ascii="Arial" w:hAnsi="Arial" w:cs="Arial"/>
          <w:lang w:eastAsia="fr-FR"/>
        </w:rPr>
        <w:t>e</w:t>
      </w:r>
      <w:r w:rsidRPr="007A59A5">
        <w:rPr>
          <w:rFonts w:ascii="Arial" w:hAnsi="Arial" w:cs="Arial"/>
          <w:lang w:eastAsia="fr-FR"/>
        </w:rPr>
        <w:t xml:space="preserve"> sollicite la libération à son profit de la garantie locative </w:t>
      </w:r>
      <w:r w:rsidR="006F2F1E" w:rsidRPr="007A59A5">
        <w:rPr>
          <w:rFonts w:ascii="Arial" w:hAnsi="Arial" w:cs="Arial"/>
        </w:rPr>
        <w:t>déposée par le preneur</w:t>
      </w:r>
      <w:r w:rsidR="00035B1D" w:rsidRPr="007A59A5">
        <w:rPr>
          <w:rFonts w:ascii="Arial" w:hAnsi="Arial" w:cs="Arial"/>
        </w:rPr>
        <w:t xml:space="preserve"> à la b</w:t>
      </w:r>
      <w:r w:rsidR="006F2F1E" w:rsidRPr="007A59A5">
        <w:rPr>
          <w:rFonts w:ascii="Arial" w:hAnsi="Arial" w:cs="Arial"/>
        </w:rPr>
        <w:t xml:space="preserve">anque ……….……………………………………………………………… sous le n° de compte </w:t>
      </w:r>
      <w:r w:rsidR="00CF068B" w:rsidRPr="007A59A5">
        <w:rPr>
          <w:rFonts w:ascii="Arial" w:hAnsi="Arial" w:cs="Arial"/>
        </w:rPr>
        <w:t>BE</w:t>
      </w:r>
      <w:r w:rsidR="006F2F1E" w:rsidRPr="007A59A5">
        <w:rPr>
          <w:rFonts w:ascii="Arial" w:hAnsi="Arial" w:cs="Arial"/>
        </w:rPr>
        <w:t>…….…..……………..……</w:t>
      </w:r>
      <w:r w:rsidR="00CF068B" w:rsidRPr="007A59A5">
        <w:rPr>
          <w:rFonts w:ascii="Arial" w:hAnsi="Arial" w:cs="Arial"/>
        </w:rPr>
        <w:t>………….</w:t>
      </w:r>
      <w:r w:rsidR="006F2F1E" w:rsidRPr="007A59A5">
        <w:rPr>
          <w:rFonts w:ascii="Arial" w:hAnsi="Arial" w:cs="Arial"/>
        </w:rPr>
        <w:t xml:space="preserve"> d’un montant nominal de ………………………… euros en principal,</w:t>
      </w:r>
      <w:r w:rsidR="006F2F1E" w:rsidRPr="007A59A5">
        <w:rPr>
          <w:rFonts w:ascii="Arial" w:hAnsi="Arial" w:cs="Arial"/>
          <w:lang w:eastAsia="fr-FR"/>
        </w:rPr>
        <w:t xml:space="preserve"> </w:t>
      </w:r>
      <w:r w:rsidRPr="007A59A5">
        <w:rPr>
          <w:rFonts w:ascii="Arial" w:hAnsi="Arial" w:cs="Arial"/>
          <w:lang w:eastAsia="fr-FR"/>
        </w:rPr>
        <w:t>à concurrenc</w:t>
      </w:r>
      <w:r w:rsidR="00F72A5B" w:rsidRPr="007A59A5">
        <w:rPr>
          <w:rFonts w:ascii="Arial" w:hAnsi="Arial" w:cs="Arial"/>
          <w:lang w:eastAsia="fr-FR"/>
        </w:rPr>
        <w:t>e</w:t>
      </w:r>
      <w:r w:rsidR="00F72A5B" w:rsidRPr="007A59A5">
        <w:rPr>
          <w:rFonts w:ascii="Arial" w:hAnsi="Arial" w:cs="Arial"/>
          <w:lang w:val="fr-BE"/>
        </w:rPr>
        <w:t xml:space="preserve"> du montant de sa créance, qui s’établit comme suit :</w:t>
      </w:r>
    </w:p>
    <w:p w:rsidR="00F72A5B" w:rsidRPr="003F20BB" w:rsidRDefault="00F72A5B" w:rsidP="00F72A5B">
      <w:pPr>
        <w:pStyle w:val="Paragraphedeliste"/>
        <w:numPr>
          <w:ilvl w:val="0"/>
          <w:numId w:val="14"/>
        </w:numPr>
        <w:rPr>
          <w:rFonts w:ascii="Arial" w:hAnsi="Arial" w:cs="Arial"/>
          <w:lang w:val="fr-BE"/>
        </w:rPr>
      </w:pPr>
      <w:r w:rsidRPr="003F20BB">
        <w:rPr>
          <w:rFonts w:ascii="Arial" w:hAnsi="Arial" w:cs="Arial"/>
          <w:lang w:val="fr-BE"/>
        </w:rPr>
        <w:lastRenderedPageBreak/>
        <w:t>Arri</w:t>
      </w:r>
      <w:r w:rsidR="003F20BB" w:rsidRPr="003F20BB">
        <w:rPr>
          <w:rFonts w:ascii="Arial" w:hAnsi="Arial" w:cs="Arial"/>
          <w:lang w:val="fr-BE"/>
        </w:rPr>
        <w:t>érés de loyer (</w:t>
      </w:r>
      <w:r w:rsidR="00D165CC">
        <w:rPr>
          <w:rFonts w:ascii="Arial" w:hAnsi="Arial" w:cs="Arial"/>
          <w:lang w:val="fr-BE"/>
        </w:rPr>
        <w:t>détail en annexe</w:t>
      </w:r>
      <w:r w:rsidR="003F20BB" w:rsidRPr="003F20BB">
        <w:rPr>
          <w:rFonts w:ascii="Arial" w:hAnsi="Arial" w:cs="Arial"/>
          <w:lang w:val="fr-BE"/>
        </w:rPr>
        <w:t>)</w:t>
      </w:r>
      <w:r w:rsidR="00D165CC">
        <w:rPr>
          <w:rFonts w:ascii="Arial" w:hAnsi="Arial" w:cs="Arial"/>
          <w:lang w:val="fr-BE"/>
        </w:rPr>
        <w:t> :</w:t>
      </w:r>
      <w:r w:rsidR="003F20BB" w:rsidRPr="003F20BB">
        <w:rPr>
          <w:rFonts w:ascii="Arial" w:hAnsi="Arial" w:cs="Arial"/>
        </w:rPr>
        <w:tab/>
      </w:r>
      <w:r w:rsidR="003F20BB" w:rsidRPr="003F20BB">
        <w:rPr>
          <w:rFonts w:ascii="Arial" w:hAnsi="Arial" w:cs="Arial"/>
        </w:rPr>
        <w:tab/>
      </w:r>
      <w:r w:rsidR="003F20BB" w:rsidRPr="003F20BB">
        <w:rPr>
          <w:rFonts w:ascii="Arial" w:hAnsi="Arial" w:cs="Arial"/>
        </w:rPr>
        <w:tab/>
      </w:r>
      <w:r w:rsidR="003F20BB" w:rsidRPr="003F20BB">
        <w:rPr>
          <w:rFonts w:ascii="Arial" w:hAnsi="Arial" w:cs="Arial"/>
        </w:rPr>
        <w:tab/>
      </w:r>
      <w:r w:rsidR="00D165CC">
        <w:rPr>
          <w:rFonts w:ascii="Arial" w:hAnsi="Arial" w:cs="Arial"/>
        </w:rPr>
        <w:t>…….</w:t>
      </w:r>
      <w:r w:rsidR="003F20BB" w:rsidRPr="003F20BB">
        <w:rPr>
          <w:rFonts w:ascii="Arial" w:hAnsi="Arial" w:cs="Arial"/>
        </w:rPr>
        <w:t>…………… EUR</w:t>
      </w:r>
    </w:p>
    <w:p w:rsidR="003F20BB" w:rsidRPr="003F20BB" w:rsidRDefault="003F20BB" w:rsidP="00F72A5B">
      <w:pPr>
        <w:pStyle w:val="Paragraphedeliste"/>
        <w:rPr>
          <w:rFonts w:ascii="Arial" w:hAnsi="Arial" w:cs="Arial"/>
          <w:lang w:val="fr-BE"/>
        </w:rPr>
      </w:pPr>
    </w:p>
    <w:p w:rsidR="00F72A5B" w:rsidRPr="003F20BB" w:rsidRDefault="00F72A5B" w:rsidP="00F72A5B">
      <w:pPr>
        <w:pStyle w:val="Paragraphedeliste"/>
        <w:numPr>
          <w:ilvl w:val="0"/>
          <w:numId w:val="14"/>
        </w:numPr>
        <w:rPr>
          <w:rFonts w:ascii="Arial" w:hAnsi="Arial" w:cs="Arial"/>
          <w:lang w:val="fr-BE"/>
        </w:rPr>
      </w:pPr>
      <w:r w:rsidRPr="003F20BB">
        <w:rPr>
          <w:rFonts w:ascii="Arial" w:hAnsi="Arial" w:cs="Arial"/>
          <w:lang w:val="fr-BE"/>
        </w:rPr>
        <w:t>Arriérés de charges (</w:t>
      </w:r>
      <w:r w:rsidR="00D165CC">
        <w:rPr>
          <w:rFonts w:ascii="Arial" w:hAnsi="Arial" w:cs="Arial"/>
          <w:lang w:val="fr-BE"/>
        </w:rPr>
        <w:t>détail</w:t>
      </w:r>
      <w:r w:rsidRPr="003F20BB">
        <w:rPr>
          <w:rFonts w:ascii="Arial" w:hAnsi="Arial" w:cs="Arial"/>
          <w:lang w:val="fr-BE"/>
        </w:rPr>
        <w:t xml:space="preserve"> et </w:t>
      </w:r>
      <w:r w:rsidR="00D165CC">
        <w:rPr>
          <w:rFonts w:ascii="Arial" w:hAnsi="Arial" w:cs="Arial"/>
          <w:lang w:val="fr-BE"/>
        </w:rPr>
        <w:t>justificatifs en annexe</w:t>
      </w:r>
      <w:r w:rsidR="003F20BB" w:rsidRPr="003F20BB">
        <w:rPr>
          <w:rFonts w:ascii="Arial" w:hAnsi="Arial" w:cs="Arial"/>
          <w:lang w:val="fr-BE"/>
        </w:rPr>
        <w:t>)</w:t>
      </w:r>
      <w:r w:rsidR="00D165CC">
        <w:rPr>
          <w:rFonts w:ascii="Arial" w:hAnsi="Arial" w:cs="Arial"/>
          <w:lang w:val="fr-BE"/>
        </w:rPr>
        <w:t> </w:t>
      </w:r>
      <w:r w:rsidR="00D165CC">
        <w:rPr>
          <w:rFonts w:ascii="Arial" w:hAnsi="Arial" w:cs="Arial"/>
        </w:rPr>
        <w:t xml:space="preserve">: </w:t>
      </w:r>
      <w:r w:rsidR="003F20BB" w:rsidRPr="003F20BB">
        <w:rPr>
          <w:rFonts w:ascii="Arial" w:hAnsi="Arial" w:cs="Arial"/>
        </w:rPr>
        <w:tab/>
      </w:r>
      <w:r w:rsidR="00D165CC">
        <w:rPr>
          <w:rFonts w:ascii="Arial" w:hAnsi="Arial" w:cs="Arial"/>
        </w:rPr>
        <w:t>…….</w:t>
      </w:r>
      <w:r w:rsidR="003F20BB" w:rsidRPr="003F20BB">
        <w:rPr>
          <w:rFonts w:ascii="Arial" w:hAnsi="Arial" w:cs="Arial"/>
        </w:rPr>
        <w:t>…………… EUR</w:t>
      </w:r>
    </w:p>
    <w:p w:rsidR="003F20BB" w:rsidRPr="003F20BB" w:rsidRDefault="003F20BB" w:rsidP="00F72A5B">
      <w:pPr>
        <w:pStyle w:val="Paragraphedeliste"/>
        <w:rPr>
          <w:rFonts w:ascii="Arial" w:hAnsi="Arial" w:cs="Arial"/>
          <w:lang w:val="fr-BE"/>
        </w:rPr>
      </w:pPr>
    </w:p>
    <w:p w:rsidR="00F72A5B" w:rsidRPr="003F20BB" w:rsidRDefault="00F72A5B" w:rsidP="00F72A5B">
      <w:pPr>
        <w:pStyle w:val="Paragraphedeliste"/>
        <w:numPr>
          <w:ilvl w:val="0"/>
          <w:numId w:val="14"/>
        </w:numPr>
        <w:rPr>
          <w:rFonts w:ascii="Arial" w:hAnsi="Arial" w:cs="Arial"/>
          <w:lang w:val="fr-BE"/>
        </w:rPr>
      </w:pPr>
      <w:r w:rsidRPr="003F20BB">
        <w:rPr>
          <w:rFonts w:ascii="Arial" w:hAnsi="Arial" w:cs="Arial"/>
          <w:lang w:val="fr-BE"/>
        </w:rPr>
        <w:t>Autres (</w:t>
      </w:r>
      <w:r w:rsidR="00D165CC">
        <w:rPr>
          <w:rFonts w:ascii="Arial" w:hAnsi="Arial" w:cs="Arial"/>
          <w:lang w:val="fr-BE"/>
        </w:rPr>
        <w:t>détail</w:t>
      </w:r>
      <w:r w:rsidR="00D165CC" w:rsidRPr="003F20BB">
        <w:rPr>
          <w:rFonts w:ascii="Arial" w:hAnsi="Arial" w:cs="Arial"/>
          <w:lang w:val="fr-BE"/>
        </w:rPr>
        <w:t xml:space="preserve"> et </w:t>
      </w:r>
      <w:r w:rsidR="00D165CC">
        <w:rPr>
          <w:rFonts w:ascii="Arial" w:hAnsi="Arial" w:cs="Arial"/>
          <w:lang w:val="fr-BE"/>
        </w:rPr>
        <w:t>justificatifs en annexe</w:t>
      </w:r>
      <w:r w:rsidR="003F20BB" w:rsidRPr="003F20BB">
        <w:rPr>
          <w:rFonts w:ascii="Arial" w:hAnsi="Arial" w:cs="Arial"/>
          <w:lang w:val="fr-BE"/>
        </w:rPr>
        <w:t>)</w:t>
      </w:r>
      <w:r w:rsidR="00D165CC">
        <w:rPr>
          <w:rFonts w:ascii="Arial" w:hAnsi="Arial" w:cs="Arial"/>
          <w:lang w:val="fr-BE"/>
        </w:rPr>
        <w:t> :</w:t>
      </w:r>
      <w:r w:rsidR="003F20BB" w:rsidRPr="003F20BB">
        <w:rPr>
          <w:rFonts w:ascii="Arial" w:hAnsi="Arial" w:cs="Arial"/>
        </w:rPr>
        <w:t xml:space="preserve"> </w:t>
      </w:r>
      <w:r w:rsidR="003F20BB" w:rsidRPr="003F20BB">
        <w:rPr>
          <w:rFonts w:ascii="Arial" w:hAnsi="Arial" w:cs="Arial"/>
        </w:rPr>
        <w:tab/>
      </w:r>
      <w:r w:rsidR="003F20BB" w:rsidRPr="003F20BB">
        <w:rPr>
          <w:rFonts w:ascii="Arial" w:hAnsi="Arial" w:cs="Arial"/>
        </w:rPr>
        <w:tab/>
      </w:r>
      <w:r w:rsidR="003F20BB" w:rsidRPr="003F20BB">
        <w:rPr>
          <w:rFonts w:ascii="Arial" w:hAnsi="Arial" w:cs="Arial"/>
        </w:rPr>
        <w:tab/>
      </w:r>
      <w:r w:rsidR="00D165CC">
        <w:rPr>
          <w:rFonts w:ascii="Arial" w:hAnsi="Arial" w:cs="Arial"/>
        </w:rPr>
        <w:t>…….</w:t>
      </w:r>
      <w:r w:rsidR="003F20BB" w:rsidRPr="003F20BB">
        <w:rPr>
          <w:rFonts w:ascii="Arial" w:hAnsi="Arial" w:cs="Arial"/>
        </w:rPr>
        <w:t>…………… EUR</w:t>
      </w:r>
    </w:p>
    <w:p w:rsidR="003F20BB" w:rsidRPr="003F20BB" w:rsidRDefault="003F20BB" w:rsidP="003F20BB">
      <w:pPr>
        <w:pStyle w:val="Paragraphedeliste"/>
        <w:rPr>
          <w:rFonts w:ascii="Arial" w:hAnsi="Arial" w:cs="Arial"/>
          <w:lang w:val="fr-BE"/>
        </w:rPr>
      </w:pPr>
    </w:p>
    <w:p w:rsidR="006F2F1E" w:rsidRPr="003F20BB" w:rsidRDefault="006F2F1E" w:rsidP="00717F6A">
      <w:pPr>
        <w:pStyle w:val="Paragraphedeliste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b/>
          <w:u w:val="single"/>
        </w:rPr>
      </w:pPr>
      <w:r w:rsidRPr="003F20BB">
        <w:rPr>
          <w:rFonts w:ascii="Arial" w:hAnsi="Arial" w:cs="Arial"/>
          <w:u w:val="single"/>
        </w:rPr>
        <w:t>Total :</w:t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Pr="003F20BB">
        <w:rPr>
          <w:rFonts w:ascii="Arial" w:hAnsi="Arial" w:cs="Arial"/>
          <w:u w:val="single"/>
        </w:rPr>
        <w:tab/>
      </w:r>
      <w:r w:rsidR="00D165CC">
        <w:rPr>
          <w:rFonts w:ascii="Arial" w:hAnsi="Arial" w:cs="Arial"/>
          <w:u w:val="single"/>
        </w:rPr>
        <w:t>…….</w:t>
      </w:r>
      <w:r w:rsidRPr="003F20BB">
        <w:rPr>
          <w:rFonts w:ascii="Arial" w:hAnsi="Arial" w:cs="Arial"/>
          <w:u w:val="single"/>
        </w:rPr>
        <w:t>…………… EUR</w:t>
      </w:r>
    </w:p>
    <w:p w:rsidR="00D165CC" w:rsidRPr="00F72A5B" w:rsidRDefault="00D165CC" w:rsidP="00F72A5B">
      <w:pPr>
        <w:spacing w:after="160" w:line="259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136313" w:rsidRPr="008F7BEC" w:rsidRDefault="00136313" w:rsidP="00136313">
      <w:pPr>
        <w:jc w:val="both"/>
        <w:rPr>
          <w:rFonts w:ascii="Arial" w:hAnsi="Arial" w:cs="Arial"/>
          <w:b/>
        </w:rPr>
      </w:pPr>
      <w:r w:rsidRPr="008F7BEC">
        <w:rPr>
          <w:rFonts w:ascii="Arial" w:hAnsi="Arial" w:cs="Arial"/>
          <w:b/>
          <w:color w:val="000000"/>
        </w:rPr>
        <w:t xml:space="preserve">A CES CAUSES, la partie requérante vous prie </w:t>
      </w:r>
      <w:r w:rsidRPr="00035B1D">
        <w:rPr>
          <w:rFonts w:ascii="Arial" w:hAnsi="Arial" w:cs="Arial"/>
          <w:b/>
        </w:rPr>
        <w:t>M</w:t>
      </w:r>
      <w:r w:rsidR="00035B1D" w:rsidRPr="00035B1D">
        <w:rPr>
          <w:rFonts w:ascii="Arial" w:hAnsi="Arial" w:cs="Arial"/>
          <w:b/>
        </w:rPr>
        <w:t xml:space="preserve">adame, Monsieur </w:t>
      </w:r>
      <w:r w:rsidRPr="00035B1D">
        <w:rPr>
          <w:rFonts w:ascii="Arial" w:hAnsi="Arial" w:cs="Arial"/>
          <w:b/>
        </w:rPr>
        <w:t>le Juge</w:t>
      </w:r>
      <w:r w:rsidR="00035B1D" w:rsidRPr="00035B1D">
        <w:rPr>
          <w:rFonts w:ascii="Arial" w:hAnsi="Arial" w:cs="Arial"/>
          <w:b/>
        </w:rPr>
        <w:t xml:space="preserve"> de Paix</w:t>
      </w:r>
      <w:r w:rsidRPr="008F7BEC">
        <w:rPr>
          <w:rFonts w:ascii="Arial" w:hAnsi="Arial" w:cs="Arial"/>
          <w:b/>
        </w:rPr>
        <w:t>, de bien vouloir :</w:t>
      </w:r>
    </w:p>
    <w:p w:rsidR="006F2F1E" w:rsidRDefault="006F2F1E" w:rsidP="00136313">
      <w:pPr>
        <w:jc w:val="both"/>
        <w:rPr>
          <w:rFonts w:ascii="Arial" w:hAnsi="Arial" w:cs="Arial"/>
          <w:color w:val="000000"/>
        </w:rPr>
      </w:pPr>
    </w:p>
    <w:p w:rsidR="00D165CC" w:rsidRDefault="00D165CC" w:rsidP="00136313">
      <w:pPr>
        <w:jc w:val="both"/>
        <w:rPr>
          <w:rFonts w:ascii="Arial" w:hAnsi="Arial" w:cs="Arial"/>
          <w:color w:val="000000"/>
        </w:rPr>
      </w:pPr>
    </w:p>
    <w:p w:rsidR="00717F6A" w:rsidRPr="00F72A5B" w:rsidRDefault="00717F6A" w:rsidP="00F72A5B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F72A5B">
        <w:rPr>
          <w:rFonts w:ascii="Arial" w:hAnsi="Arial" w:cs="Arial"/>
          <w:color w:val="000000"/>
          <w:lang w:eastAsia="fr-FR"/>
        </w:rPr>
        <w:t>Désigner un huissier de justice avec mission de constater que l'habitation sise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</w:t>
      </w:r>
      <w:r w:rsidRPr="00F72A5B">
        <w:rPr>
          <w:rFonts w:ascii="Arial" w:hAnsi="Arial" w:cs="Arial"/>
          <w:color w:val="000000"/>
          <w:lang w:eastAsia="fr-FR"/>
        </w:rPr>
        <w:t>………………………………………………………………………………</w:t>
      </w:r>
      <w:r w:rsidR="003F20BB">
        <w:rPr>
          <w:rFonts w:ascii="Arial" w:hAnsi="Arial" w:cs="Arial"/>
          <w:color w:val="000000"/>
          <w:lang w:eastAsia="fr-FR"/>
        </w:rPr>
        <w:t>………………..</w:t>
      </w:r>
      <w:r w:rsidRPr="00F72A5B">
        <w:rPr>
          <w:rFonts w:ascii="Arial" w:hAnsi="Arial" w:cs="Arial"/>
          <w:color w:val="000000"/>
          <w:lang w:eastAsia="fr-FR"/>
        </w:rPr>
        <w:t xml:space="preserve"> est inoccupée et vide de tout bien au décès du preneur</w:t>
      </w:r>
      <w:r w:rsidR="003F20BB">
        <w:rPr>
          <w:rFonts w:ascii="Arial" w:hAnsi="Arial" w:cs="Arial"/>
          <w:color w:val="000000"/>
          <w:lang w:eastAsia="fr-FR"/>
        </w:rPr>
        <w:t xml:space="preserve"> survenu le ……………………………,</w:t>
      </w:r>
      <w:r w:rsidRPr="00F72A5B">
        <w:rPr>
          <w:rFonts w:ascii="Arial" w:hAnsi="Arial" w:cs="Arial"/>
          <w:color w:val="000000"/>
          <w:lang w:eastAsia="fr-FR"/>
        </w:rPr>
        <w:t xml:space="preserve"> </w:t>
      </w:r>
      <w:r w:rsidR="00F72A5B" w:rsidRPr="00F72A5B">
        <w:rPr>
          <w:rFonts w:ascii="Arial" w:hAnsi="Arial" w:cs="Arial"/>
          <w:color w:val="000000"/>
          <w:lang w:eastAsia="fr-FR"/>
        </w:rPr>
        <w:t>ou d</w:t>
      </w:r>
      <w:r w:rsidRPr="00F72A5B">
        <w:rPr>
          <w:rFonts w:ascii="Arial" w:hAnsi="Arial" w:cs="Arial"/>
          <w:color w:val="000000"/>
          <w:lang w:eastAsia="fr-FR"/>
        </w:rPr>
        <w:t xml:space="preserve">e 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constater que l'habitation </w:t>
      </w:r>
      <w:r w:rsidRPr="00F72A5B">
        <w:rPr>
          <w:rFonts w:ascii="Arial" w:hAnsi="Arial" w:cs="Arial"/>
          <w:color w:val="000000"/>
          <w:lang w:eastAsia="fr-FR"/>
        </w:rPr>
        <w:t>est inoccupée</w:t>
      </w:r>
      <w:r w:rsidR="008F7BEC" w:rsidRPr="00F72A5B">
        <w:rPr>
          <w:rFonts w:ascii="Arial" w:hAnsi="Arial" w:cs="Arial"/>
          <w:color w:val="000000"/>
          <w:lang w:eastAsia="fr-FR"/>
        </w:rPr>
        <w:t xml:space="preserve"> et</w:t>
      </w:r>
      <w:r w:rsidRPr="00F72A5B">
        <w:rPr>
          <w:rFonts w:ascii="Arial" w:hAnsi="Arial" w:cs="Arial"/>
          <w:color w:val="000000"/>
          <w:lang w:eastAsia="fr-FR"/>
        </w:rPr>
        <w:t xml:space="preserve"> toujours garnie des biens du preneur décédé</w:t>
      </w:r>
      <w:r w:rsidR="005E3E84" w:rsidRPr="00F72A5B">
        <w:rPr>
          <w:rFonts w:ascii="Arial" w:hAnsi="Arial" w:cs="Arial"/>
          <w:color w:val="000000"/>
          <w:lang w:eastAsia="fr-FR"/>
        </w:rPr>
        <w:t xml:space="preserve"> </w:t>
      </w:r>
      <w:r w:rsidR="003F20BB">
        <w:rPr>
          <w:rFonts w:ascii="Arial" w:hAnsi="Arial" w:cs="Arial"/>
          <w:color w:val="000000"/>
          <w:lang w:eastAsia="fr-FR"/>
        </w:rPr>
        <w:t>auquel cas l’huissier aura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</w:t>
      </w:r>
      <w:r w:rsidR="003F20BB">
        <w:rPr>
          <w:rFonts w:ascii="Arial" w:hAnsi="Arial" w:cs="Arial"/>
          <w:color w:val="000000"/>
          <w:lang w:eastAsia="fr-FR"/>
        </w:rPr>
        <w:t xml:space="preserve">également </w:t>
      </w:r>
      <w:r w:rsidR="00F72A5B" w:rsidRPr="00F72A5B">
        <w:rPr>
          <w:rFonts w:ascii="Arial" w:hAnsi="Arial" w:cs="Arial"/>
          <w:color w:val="000000"/>
          <w:lang w:eastAsia="fr-FR"/>
        </w:rPr>
        <w:t>pour mission d</w:t>
      </w:r>
      <w:r w:rsidR="003F20BB">
        <w:rPr>
          <w:rFonts w:ascii="Arial" w:hAnsi="Arial" w:cs="Arial"/>
          <w:color w:val="000000"/>
          <w:lang w:eastAsia="fr-FR"/>
        </w:rPr>
        <w:t>’</w:t>
      </w:r>
      <w:r w:rsidR="00F72A5B" w:rsidRPr="00F72A5B">
        <w:rPr>
          <w:rFonts w:ascii="Arial" w:hAnsi="Arial" w:cs="Arial"/>
          <w:color w:val="000000"/>
          <w:lang w:eastAsia="fr-FR"/>
        </w:rPr>
        <w:t>e</w:t>
      </w:r>
      <w:r w:rsidR="003F20BB">
        <w:rPr>
          <w:rFonts w:ascii="Arial" w:hAnsi="Arial" w:cs="Arial"/>
          <w:color w:val="000000"/>
          <w:lang w:eastAsia="fr-FR"/>
        </w:rPr>
        <w:t>n</w:t>
      </w:r>
      <w:r w:rsidR="00F72A5B" w:rsidRPr="00F72A5B">
        <w:rPr>
          <w:rFonts w:ascii="Arial" w:hAnsi="Arial" w:cs="Arial"/>
          <w:color w:val="000000"/>
          <w:lang w:eastAsia="fr-FR"/>
        </w:rPr>
        <w:t xml:space="preserve"> </w:t>
      </w:r>
      <w:r w:rsidRPr="00F72A5B">
        <w:rPr>
          <w:rFonts w:ascii="Arial" w:hAnsi="Arial" w:cs="Arial"/>
          <w:color w:val="000000"/>
          <w:lang w:eastAsia="fr-FR"/>
        </w:rPr>
        <w:t xml:space="preserve">réaliser </w:t>
      </w:r>
      <w:r w:rsidR="003F20BB">
        <w:rPr>
          <w:rFonts w:ascii="Arial" w:hAnsi="Arial" w:cs="Arial"/>
          <w:color w:val="000000"/>
          <w:lang w:eastAsia="fr-FR"/>
        </w:rPr>
        <w:t>l’</w:t>
      </w:r>
      <w:r w:rsidRPr="00F72A5B">
        <w:rPr>
          <w:rFonts w:ascii="Arial" w:hAnsi="Arial" w:cs="Arial"/>
          <w:color w:val="000000"/>
          <w:lang w:eastAsia="fr-FR"/>
        </w:rPr>
        <w:t>inventaire</w:t>
      </w:r>
      <w:r w:rsidR="007D5D8D">
        <w:rPr>
          <w:rFonts w:ascii="Arial" w:hAnsi="Arial" w:cs="Arial"/>
          <w:color w:val="000000"/>
          <w:lang w:eastAsia="fr-FR"/>
        </w:rPr>
        <w:t> ;</w:t>
      </w:r>
    </w:p>
    <w:p w:rsidR="00717F6A" w:rsidRPr="009C280D" w:rsidRDefault="00717F6A" w:rsidP="00136313">
      <w:pPr>
        <w:jc w:val="both"/>
        <w:rPr>
          <w:rFonts w:ascii="Arial" w:hAnsi="Arial" w:cs="Arial"/>
          <w:color w:val="000000"/>
        </w:rPr>
      </w:pPr>
    </w:p>
    <w:p w:rsidR="00136313" w:rsidRPr="005E3E84" w:rsidRDefault="00D165CC" w:rsidP="005E3E84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</w:t>
      </w:r>
      <w:r w:rsidR="00136313" w:rsidRPr="005E3E84">
        <w:rPr>
          <w:rFonts w:ascii="Arial" w:hAnsi="Arial" w:cs="Arial"/>
          <w:color w:val="000000"/>
        </w:rPr>
        <w:t>donner</w:t>
      </w:r>
      <w:r w:rsidR="008F7BEC" w:rsidRPr="005E3E84">
        <w:rPr>
          <w:rFonts w:ascii="Arial" w:hAnsi="Arial" w:cs="Arial"/>
          <w:color w:val="000000"/>
        </w:rPr>
        <w:t xml:space="preserve"> au</w:t>
      </w:r>
      <w:r w:rsidR="00136313" w:rsidRPr="005E3E84">
        <w:rPr>
          <w:rFonts w:ascii="Arial" w:hAnsi="Arial" w:cs="Arial"/>
          <w:color w:val="000000"/>
        </w:rPr>
        <w:t xml:space="preserve"> </w:t>
      </w:r>
      <w:r w:rsidR="008F7BEC" w:rsidRPr="005E3E84">
        <w:rPr>
          <w:rFonts w:ascii="Arial" w:hAnsi="Arial" w:cs="Arial"/>
          <w:color w:val="000000"/>
        </w:rPr>
        <w:t>profit de la partie req</w:t>
      </w:r>
      <w:r w:rsidR="00F72A5B">
        <w:rPr>
          <w:rFonts w:ascii="Arial" w:hAnsi="Arial" w:cs="Arial"/>
          <w:color w:val="000000"/>
        </w:rPr>
        <w:t xml:space="preserve">uérante, </w:t>
      </w:r>
      <w:r w:rsidR="008F7BEC" w:rsidRPr="005E3E84">
        <w:rPr>
          <w:rFonts w:ascii="Arial" w:hAnsi="Arial" w:cs="Arial"/>
          <w:color w:val="000000"/>
          <w:lang w:eastAsia="fr-FR"/>
        </w:rPr>
        <w:t>à concurrence de la somme de …………………………….. EUR qui lui est due,</w:t>
      </w:r>
      <w:r w:rsidR="008F7BEC" w:rsidRPr="005E3E84">
        <w:rPr>
          <w:rFonts w:ascii="Arial" w:hAnsi="Arial" w:cs="Arial"/>
          <w:color w:val="000000"/>
        </w:rPr>
        <w:t xml:space="preserve"> </w:t>
      </w:r>
      <w:r w:rsidR="00136313" w:rsidRPr="005E3E84">
        <w:rPr>
          <w:rFonts w:ascii="Arial" w:hAnsi="Arial" w:cs="Arial"/>
          <w:color w:val="000000"/>
        </w:rPr>
        <w:t xml:space="preserve">la libération de la garantie locative déposée </w:t>
      </w:r>
      <w:r w:rsidR="008F7BEC" w:rsidRPr="005E3E84">
        <w:rPr>
          <w:rFonts w:ascii="Arial" w:hAnsi="Arial" w:cs="Arial"/>
          <w:color w:val="000000"/>
        </w:rPr>
        <w:t xml:space="preserve">par le preneur décédé </w:t>
      </w:r>
      <w:r w:rsidR="00136313" w:rsidRPr="005E3E84">
        <w:rPr>
          <w:rFonts w:ascii="Arial" w:hAnsi="Arial" w:cs="Arial"/>
          <w:color w:val="000000"/>
        </w:rPr>
        <w:t xml:space="preserve">à la </w:t>
      </w:r>
      <w:r w:rsidR="00717F6A" w:rsidRPr="005E3E84">
        <w:rPr>
          <w:rFonts w:ascii="Arial" w:hAnsi="Arial" w:cs="Arial"/>
          <w:color w:val="000000"/>
        </w:rPr>
        <w:t>b</w:t>
      </w:r>
      <w:r w:rsidR="00136313" w:rsidRPr="005E3E84">
        <w:rPr>
          <w:rFonts w:ascii="Arial" w:hAnsi="Arial" w:cs="Arial"/>
          <w:color w:val="000000"/>
        </w:rPr>
        <w:t>anque</w:t>
      </w:r>
      <w:r w:rsidR="00136313" w:rsidRPr="005E3E84">
        <w:rPr>
          <w:rFonts w:ascii="Arial" w:hAnsi="Arial" w:cs="Arial"/>
          <w:color w:val="808080"/>
        </w:rPr>
        <w:t>………………….………………………………………………………………</w:t>
      </w:r>
      <w:r w:rsidR="00136313" w:rsidRPr="005E3E84">
        <w:rPr>
          <w:rFonts w:ascii="Arial" w:hAnsi="Arial" w:cs="Arial"/>
          <w:color w:val="000000"/>
        </w:rPr>
        <w:t xml:space="preserve"> sous le n° de compte </w:t>
      </w:r>
      <w:r w:rsidR="004261F9">
        <w:rPr>
          <w:rFonts w:ascii="Arial" w:hAnsi="Arial" w:cs="Arial"/>
          <w:color w:val="000000"/>
        </w:rPr>
        <w:t xml:space="preserve">BE </w:t>
      </w:r>
      <w:r w:rsidR="00136313" w:rsidRPr="005E3E84">
        <w:rPr>
          <w:rFonts w:ascii="Arial" w:hAnsi="Arial" w:cs="Arial"/>
          <w:color w:val="808080"/>
        </w:rPr>
        <w:t>…...…………….…..……………..……</w:t>
      </w:r>
      <w:r w:rsidR="00823DB5">
        <w:rPr>
          <w:rFonts w:ascii="Arial" w:hAnsi="Arial" w:cs="Arial"/>
          <w:color w:val="808080"/>
        </w:rPr>
        <w:t>……….</w:t>
      </w:r>
      <w:r w:rsidR="00136313" w:rsidRPr="005E3E84">
        <w:rPr>
          <w:rFonts w:ascii="Arial" w:hAnsi="Arial" w:cs="Arial"/>
          <w:color w:val="000000"/>
        </w:rPr>
        <w:t xml:space="preserve"> d’un montant nominal de </w:t>
      </w:r>
      <w:r w:rsidR="00136313" w:rsidRPr="005E3E84">
        <w:rPr>
          <w:rFonts w:ascii="Arial" w:hAnsi="Arial" w:cs="Arial"/>
          <w:color w:val="808080"/>
        </w:rPr>
        <w:t xml:space="preserve">………………………… </w:t>
      </w:r>
      <w:r w:rsidR="005E3E84">
        <w:rPr>
          <w:rFonts w:ascii="Arial" w:hAnsi="Arial" w:cs="Arial"/>
          <w:color w:val="000000"/>
        </w:rPr>
        <w:t>euros en principal</w:t>
      </w:r>
      <w:r w:rsidR="00717F6A" w:rsidRPr="005E3E84">
        <w:rPr>
          <w:rFonts w:ascii="Arial" w:hAnsi="Arial" w:cs="Arial"/>
          <w:color w:val="000000"/>
          <w:lang w:eastAsia="fr-FR"/>
        </w:rPr>
        <w:t>;</w:t>
      </w:r>
    </w:p>
    <w:p w:rsidR="008F7BEC" w:rsidRDefault="008F7BEC" w:rsidP="00136313">
      <w:pPr>
        <w:jc w:val="both"/>
        <w:rPr>
          <w:rFonts w:ascii="Arial" w:hAnsi="Arial" w:cs="Arial"/>
          <w:color w:val="000000"/>
        </w:rPr>
      </w:pPr>
    </w:p>
    <w:p w:rsidR="007A59A5" w:rsidRDefault="007A59A5" w:rsidP="00136313">
      <w:pPr>
        <w:jc w:val="both"/>
        <w:rPr>
          <w:rFonts w:ascii="Arial" w:hAnsi="Arial" w:cs="Arial"/>
          <w:color w:val="000000"/>
        </w:rPr>
      </w:pPr>
    </w:p>
    <w:p w:rsidR="007A59A5" w:rsidRDefault="007A59A5" w:rsidP="00136313">
      <w:pPr>
        <w:jc w:val="both"/>
        <w:rPr>
          <w:rFonts w:ascii="Arial" w:hAnsi="Arial" w:cs="Arial"/>
          <w:color w:val="000000"/>
        </w:rPr>
      </w:pPr>
    </w:p>
    <w:p w:rsidR="007A59A5" w:rsidRDefault="007A59A5" w:rsidP="00136313">
      <w:pPr>
        <w:jc w:val="both"/>
        <w:rPr>
          <w:rFonts w:ascii="Arial" w:hAnsi="Arial" w:cs="Arial"/>
          <w:color w:val="000000"/>
        </w:rPr>
      </w:pPr>
    </w:p>
    <w:p w:rsidR="007A59A5" w:rsidRDefault="007A59A5" w:rsidP="00136313">
      <w:pPr>
        <w:jc w:val="both"/>
        <w:rPr>
          <w:rFonts w:ascii="Arial" w:hAnsi="Arial" w:cs="Arial"/>
          <w:color w:val="000000"/>
        </w:rPr>
      </w:pPr>
    </w:p>
    <w:p w:rsidR="007A59A5" w:rsidRPr="009C280D" w:rsidRDefault="007A59A5" w:rsidP="00136313">
      <w:pPr>
        <w:jc w:val="both"/>
        <w:rPr>
          <w:rFonts w:ascii="Arial" w:hAnsi="Arial" w:cs="Arial"/>
          <w:color w:val="000000"/>
        </w:rPr>
      </w:pPr>
    </w:p>
    <w:p w:rsidR="00136313" w:rsidRPr="008F0871" w:rsidRDefault="00136313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 w:rsidRPr="008F0871">
        <w:rPr>
          <w:rFonts w:ascii="Arial" w:hAnsi="Arial" w:cs="Arial"/>
          <w:b/>
          <w:i/>
          <w:color w:val="000000"/>
          <w:u w:val="single"/>
        </w:rPr>
        <w:t>Date :</w:t>
      </w:r>
    </w:p>
    <w:p w:rsidR="008F0871" w:rsidRDefault="008F0871" w:rsidP="008F0871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8F0871" w:rsidRDefault="008F0871" w:rsidP="008F0871">
      <w:pPr>
        <w:ind w:firstLine="360"/>
        <w:jc w:val="center"/>
        <w:rPr>
          <w:rFonts w:ascii="Arial" w:hAnsi="Arial" w:cs="Arial"/>
          <w:i/>
          <w:color w:val="000000"/>
        </w:rPr>
      </w:pPr>
    </w:p>
    <w:p w:rsidR="008F0871" w:rsidRDefault="008F0871" w:rsidP="008F0871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7A59A5" w:rsidRDefault="007A59A5" w:rsidP="008F0871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7A59A5" w:rsidRDefault="007A59A5" w:rsidP="008F0871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7A59A5" w:rsidRPr="009C280D" w:rsidRDefault="007A59A5" w:rsidP="008F0871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136313" w:rsidRDefault="00136313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 w:rsidRPr="008F0871">
        <w:rPr>
          <w:rFonts w:ascii="Arial" w:hAnsi="Arial" w:cs="Arial"/>
          <w:b/>
          <w:i/>
          <w:color w:val="000000"/>
          <w:u w:val="single"/>
        </w:rPr>
        <w:t>Signature(s) :</w:t>
      </w:r>
    </w:p>
    <w:p w:rsidR="00823DB5" w:rsidRDefault="00823DB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823DB5" w:rsidRDefault="00823DB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52F0" w:rsidRPr="00823DB5" w:rsidRDefault="009252F0" w:rsidP="00823DB5">
      <w:pPr>
        <w:spacing w:after="160" w:line="259" w:lineRule="auto"/>
        <w:jc w:val="center"/>
        <w:rPr>
          <w:rFonts w:ascii="Arial" w:hAnsi="Arial" w:cs="Arial"/>
        </w:rPr>
      </w:pPr>
      <w:r w:rsidRPr="00E442D2">
        <w:rPr>
          <w:rFonts w:ascii="Arial" w:hAnsi="Arial" w:cs="Arial"/>
          <w:b/>
          <w:bCs/>
          <w:color w:val="000000"/>
          <w:u w:val="single"/>
        </w:rPr>
        <w:lastRenderedPageBreak/>
        <w:t>Inventaire des pièces numérotées et enliassées jointes à la requête :</w:t>
      </w: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9252F0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Convention de bail</w:t>
      </w:r>
    </w:p>
    <w:p w:rsidR="009252F0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Extrait d’acte de décès du preneur</w:t>
      </w:r>
    </w:p>
    <w:p w:rsidR="009252F0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Composition de ménage du preneur</w:t>
      </w:r>
    </w:p>
    <w:p w:rsidR="009252F0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Documents bancaires relatifs à la constitution de la garantie locative</w:t>
      </w:r>
    </w:p>
    <w:p w:rsidR="005D7738" w:rsidRPr="00E442D2" w:rsidRDefault="00F72A5B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Décompte de la créance</w:t>
      </w:r>
      <w:r w:rsidR="00D165CC">
        <w:rPr>
          <w:rFonts w:ascii="Arial" w:hAnsi="Arial" w:cs="Arial"/>
          <w:b/>
          <w:bCs/>
          <w:color w:val="000000"/>
        </w:rPr>
        <w:t xml:space="preserve"> (loyers – charges – autres)</w:t>
      </w:r>
    </w:p>
    <w:p w:rsidR="005D7738" w:rsidRPr="00E442D2" w:rsidRDefault="00F72A5B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Pièces justifiant la créance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……………………………</w:t>
      </w:r>
      <w:r w:rsidR="00E442D2">
        <w:rPr>
          <w:rFonts w:ascii="Arial" w:hAnsi="Arial" w:cs="Arial"/>
          <w:b/>
          <w:bCs/>
          <w:color w:val="000000"/>
        </w:rPr>
        <w:t>……………………………………………………………………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</w:t>
      </w:r>
      <w:r w:rsid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</w:t>
      </w:r>
      <w:r w:rsid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 xml:space="preserve"> …………………………………………………………………………………………………</w:t>
      </w: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8F7BEC" w:rsidRPr="00E442D2" w:rsidRDefault="009252F0">
      <w:pPr>
        <w:spacing w:after="160" w:line="259" w:lineRule="auto"/>
        <w:rPr>
          <w:rFonts w:ascii="Arial" w:hAnsi="Arial" w:cs="Arial"/>
          <w:b/>
          <w:u w:val="single"/>
        </w:rPr>
      </w:pPr>
      <w:r w:rsidRPr="00E442D2">
        <w:rPr>
          <w:rFonts w:ascii="Arial" w:hAnsi="Arial" w:cs="Arial"/>
          <w:b/>
          <w:bCs/>
          <w:color w:val="000000"/>
        </w:rPr>
        <w:t> </w:t>
      </w:r>
    </w:p>
    <w:p w:rsidR="00717F6A" w:rsidRPr="00E442D2" w:rsidRDefault="00717F6A" w:rsidP="008F7BEC">
      <w:pPr>
        <w:spacing w:after="160" w:line="259" w:lineRule="auto"/>
        <w:rPr>
          <w:rFonts w:ascii="Arial" w:hAnsi="Arial" w:cs="Arial"/>
        </w:rPr>
      </w:pPr>
      <w:r w:rsidRPr="00E442D2">
        <w:rPr>
          <w:rFonts w:ascii="Arial" w:hAnsi="Arial" w:cs="Arial"/>
        </w:rPr>
        <w:br w:type="page"/>
      </w:r>
    </w:p>
    <w:p w:rsidR="00136313" w:rsidRPr="009C280D" w:rsidRDefault="00136313">
      <w:pPr>
        <w:rPr>
          <w:rFonts w:ascii="Arial" w:hAnsi="Arial" w:cs="Arial"/>
        </w:rPr>
      </w:pPr>
    </w:p>
    <w:p w:rsidR="008F7BEC" w:rsidRPr="009C280D" w:rsidRDefault="008F7BEC">
      <w:pPr>
        <w:rPr>
          <w:rFonts w:ascii="Arial" w:hAnsi="Arial" w:cs="Arial"/>
        </w:rPr>
      </w:pPr>
    </w:p>
    <w:p w:rsidR="00136313" w:rsidRPr="009C280D" w:rsidRDefault="008F7BEC" w:rsidP="008F7BEC">
      <w:pPr>
        <w:pStyle w:val="Paragraphedeliste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Extrait du </w:t>
      </w:r>
      <w:r w:rsidR="00136313" w:rsidRPr="009C280D">
        <w:rPr>
          <w:rFonts w:ascii="Arial" w:hAnsi="Arial" w:cs="Arial"/>
          <w:b/>
          <w:bCs/>
          <w:u w:val="single"/>
        </w:rPr>
        <w:t>Décret du 15 mars 2018 relatif au bail d'habit</w:t>
      </w:r>
      <w:r>
        <w:rPr>
          <w:rFonts w:ascii="Arial" w:hAnsi="Arial" w:cs="Arial"/>
          <w:b/>
          <w:bCs/>
          <w:u w:val="single"/>
        </w:rPr>
        <w:t>ation en Région wallonne entré</w:t>
      </w:r>
      <w:r w:rsidR="00136313" w:rsidRPr="009C280D">
        <w:rPr>
          <w:rFonts w:ascii="Arial" w:hAnsi="Arial" w:cs="Arial"/>
          <w:b/>
          <w:bCs/>
          <w:u w:val="single"/>
        </w:rPr>
        <w:t xml:space="preserve"> en vigueur le 1</w:t>
      </w:r>
      <w:r w:rsidR="00136313" w:rsidRPr="009C280D">
        <w:rPr>
          <w:rFonts w:ascii="Arial" w:hAnsi="Arial" w:cs="Arial"/>
          <w:b/>
          <w:bCs/>
          <w:u w:val="single"/>
          <w:vertAlign w:val="superscript"/>
        </w:rPr>
        <w:t>er</w:t>
      </w:r>
      <w:r>
        <w:rPr>
          <w:rFonts w:ascii="Arial" w:hAnsi="Arial" w:cs="Arial"/>
          <w:b/>
          <w:bCs/>
          <w:u w:val="single"/>
        </w:rPr>
        <w:t xml:space="preserve"> septembre 2018</w:t>
      </w:r>
    </w:p>
    <w:p w:rsidR="00136313" w:rsidRPr="009C280D" w:rsidRDefault="00136313" w:rsidP="008F7BEC">
      <w:pPr>
        <w:jc w:val="both"/>
        <w:rPr>
          <w:rFonts w:ascii="Arial" w:hAnsi="Arial" w:cs="Arial"/>
        </w:rPr>
      </w:pPr>
    </w:p>
    <w:p w:rsidR="00136313" w:rsidRPr="009C280D" w:rsidRDefault="00136313" w:rsidP="008F7BEC">
      <w:pPr>
        <w:spacing w:after="240"/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t>Art. 46. § 1</w:t>
      </w:r>
      <w:r w:rsidRPr="009C280D">
        <w:rPr>
          <w:rFonts w:ascii="Arial" w:hAnsi="Arial" w:cs="Arial"/>
          <w:color w:val="000000"/>
          <w:vertAlign w:val="superscript"/>
          <w:lang w:eastAsia="fr-FR"/>
        </w:rPr>
        <w:t>er</w:t>
      </w:r>
      <w:r w:rsidRPr="009C280D">
        <w:rPr>
          <w:rFonts w:ascii="Arial" w:hAnsi="Arial" w:cs="Arial"/>
          <w:color w:val="000000"/>
          <w:lang w:eastAsia="fr-FR"/>
        </w:rPr>
        <w:t>. Sans préjudice de l'article 55, § 8, le bail est résilié de plein droit trois mois après le décès du preneur sans préavis ni indemnité.</w:t>
      </w:r>
    </w:p>
    <w:p w:rsidR="00136313" w:rsidRPr="009C280D" w:rsidRDefault="00136313" w:rsidP="008F7BEC">
      <w:pPr>
        <w:spacing w:after="240"/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t>§ 2. Toute personne domiciliée dans les lieux loués depuis plus de six mois à la date du décès du preneur dispose d'un délai d'un mois prenant cours le jour du décès du preneur pour notifier au bailleur sa volonté de reprendre le bail.</w:t>
      </w:r>
    </w:p>
    <w:p w:rsidR="00136313" w:rsidRPr="009C280D" w:rsidRDefault="00136313" w:rsidP="008F7BEC">
      <w:pPr>
        <w:spacing w:after="240"/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t>Le bailleur dispose d'un délai d'un mois prenant cours le lendemain de la notification visée à l'alinéa 1</w:t>
      </w:r>
      <w:r w:rsidRPr="009C280D">
        <w:rPr>
          <w:rFonts w:ascii="Arial" w:hAnsi="Arial" w:cs="Arial"/>
          <w:color w:val="000000"/>
          <w:vertAlign w:val="superscript"/>
          <w:lang w:eastAsia="fr-FR"/>
        </w:rPr>
        <w:t>er</w:t>
      </w:r>
      <w:r w:rsidRPr="009C280D">
        <w:rPr>
          <w:rFonts w:ascii="Arial" w:hAnsi="Arial" w:cs="Arial"/>
          <w:color w:val="000000"/>
          <w:lang w:eastAsia="fr-FR"/>
        </w:rPr>
        <w:t>, pour notifier à son auteur son opposition à la reprise du bail pour de justes motifs.</w:t>
      </w:r>
    </w:p>
    <w:p w:rsidR="00136313" w:rsidRPr="009C280D" w:rsidRDefault="00136313" w:rsidP="008F7BEC">
      <w:pPr>
        <w:spacing w:after="240"/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t>A défaut d'opposition du bailleur dans le délai visé à l'alinéa 2, le bail est repris par la personne visée à l'alinéa 1</w:t>
      </w:r>
      <w:r w:rsidRPr="009C280D">
        <w:rPr>
          <w:rFonts w:ascii="Arial" w:hAnsi="Arial" w:cs="Arial"/>
          <w:color w:val="000000"/>
          <w:vertAlign w:val="superscript"/>
          <w:lang w:eastAsia="fr-FR"/>
        </w:rPr>
        <w:t>er </w:t>
      </w:r>
      <w:r w:rsidRPr="009C280D">
        <w:rPr>
          <w:rFonts w:ascii="Arial" w:hAnsi="Arial" w:cs="Arial"/>
          <w:color w:val="000000"/>
          <w:lang w:eastAsia="fr-FR"/>
        </w:rPr>
        <w:t>dans les mêmes conditions que celles qui préexistaient au décès du preneur.</w:t>
      </w:r>
    </w:p>
    <w:p w:rsidR="00136313" w:rsidRPr="009C280D" w:rsidRDefault="00136313" w:rsidP="008F7BEC">
      <w:pPr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t>§ 3. Si l'habitation est inoccupée, vide de tout bien au décès du preneur, le bailleur peut le fait faire constater par un huissier, à sa requête ou à la requête du juge de paix qu'il aura préalablement saisi par requête unilatérale. Dans cette hypothèse, par dérogation au § 1</w:t>
      </w:r>
      <w:r w:rsidRPr="009C280D">
        <w:rPr>
          <w:rFonts w:ascii="Arial" w:hAnsi="Arial" w:cs="Arial"/>
          <w:color w:val="000000"/>
          <w:vertAlign w:val="superscript"/>
          <w:lang w:eastAsia="fr-FR"/>
        </w:rPr>
        <w:t>er</w:t>
      </w:r>
      <w:r w:rsidRPr="009C280D">
        <w:rPr>
          <w:rFonts w:ascii="Arial" w:hAnsi="Arial" w:cs="Arial"/>
          <w:color w:val="000000"/>
          <w:lang w:eastAsia="fr-FR"/>
        </w:rPr>
        <w:t>, le bail est résilié de plein droit à la date du constat sans préavis ni indemnité.</w:t>
      </w:r>
    </w:p>
    <w:p w:rsidR="00136313" w:rsidRPr="009C280D" w:rsidRDefault="00136313" w:rsidP="008F7BEC">
      <w:pPr>
        <w:spacing w:after="240"/>
        <w:jc w:val="both"/>
        <w:rPr>
          <w:rFonts w:ascii="Arial" w:hAnsi="Arial" w:cs="Arial"/>
          <w:color w:val="000000"/>
          <w:lang w:eastAsia="fr-FR"/>
        </w:rPr>
      </w:pPr>
      <w:r w:rsidRPr="009C280D">
        <w:rPr>
          <w:rFonts w:ascii="Arial" w:hAnsi="Arial" w:cs="Arial"/>
          <w:color w:val="000000"/>
          <w:lang w:eastAsia="fr-FR"/>
        </w:rPr>
        <w:br/>
        <w:t>Si l'habitation est inoccupée et toujours garnie des biens du preneur décédé, le bailleur le fait constater par un huissier, à sa requête ou à la requête du juge de paix qu'il aura préalablement saisi par requête unilatérale. L'huissier réalise un inventaire des biens présents dans l'habitation. A l'issue du délai visé au § 1</w:t>
      </w:r>
      <w:r w:rsidRPr="009C280D">
        <w:rPr>
          <w:rFonts w:ascii="Arial" w:hAnsi="Arial" w:cs="Arial"/>
          <w:color w:val="000000"/>
          <w:vertAlign w:val="superscript"/>
          <w:lang w:eastAsia="fr-FR"/>
        </w:rPr>
        <w:t>er</w:t>
      </w:r>
      <w:r w:rsidRPr="009C280D">
        <w:rPr>
          <w:rFonts w:ascii="Arial" w:hAnsi="Arial" w:cs="Arial"/>
          <w:color w:val="000000"/>
          <w:lang w:eastAsia="fr-FR"/>
        </w:rPr>
        <w:t>, le bailleur en dispose en bon père de famille à charge des ayants droit du preneur décédé.</w:t>
      </w:r>
    </w:p>
    <w:p w:rsidR="00136313" w:rsidRPr="009C280D" w:rsidRDefault="00136313" w:rsidP="008F7BEC">
      <w:pPr>
        <w:spacing w:after="240"/>
        <w:jc w:val="both"/>
        <w:rPr>
          <w:rFonts w:ascii="Arial" w:hAnsi="Arial" w:cs="Arial"/>
        </w:rPr>
      </w:pPr>
      <w:r w:rsidRPr="009C280D">
        <w:rPr>
          <w:rFonts w:ascii="Arial" w:hAnsi="Arial" w:cs="Arial"/>
          <w:color w:val="000000"/>
          <w:lang w:eastAsia="fr-FR"/>
        </w:rPr>
        <w:t>§ 4. Le bailleur peut faire libérer la garantie locative à son profit, à concurrence des montants qui lui sont dus, sur requête unilatérale introduite auprès du juge compétent.</w:t>
      </w:r>
    </w:p>
    <w:sectPr w:rsidR="00136313" w:rsidRPr="009C28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5B" w:rsidRDefault="00F72A5B" w:rsidP="006F2F1E">
      <w:r>
        <w:separator/>
      </w:r>
    </w:p>
  </w:endnote>
  <w:endnote w:type="continuationSeparator" w:id="0">
    <w:p w:rsidR="00F72A5B" w:rsidRDefault="00F72A5B" w:rsidP="006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15750"/>
      <w:docPartObj>
        <w:docPartGallery w:val="Page Numbers (Bottom of Page)"/>
        <w:docPartUnique/>
      </w:docPartObj>
    </w:sdtPr>
    <w:sdtEndPr/>
    <w:sdtContent>
      <w:p w:rsidR="00F72A5B" w:rsidRDefault="00F72A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CE">
          <w:rPr>
            <w:noProof/>
          </w:rPr>
          <w:t>2</w:t>
        </w:r>
        <w:r>
          <w:fldChar w:fldCharType="end"/>
        </w:r>
      </w:p>
    </w:sdtContent>
  </w:sdt>
  <w:p w:rsidR="00F72A5B" w:rsidRDefault="00F72A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5B" w:rsidRDefault="00F72A5B" w:rsidP="006F2F1E">
      <w:r>
        <w:separator/>
      </w:r>
    </w:p>
  </w:footnote>
  <w:footnote w:type="continuationSeparator" w:id="0">
    <w:p w:rsidR="00F72A5B" w:rsidRDefault="00F72A5B" w:rsidP="006F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59E"/>
    <w:multiLevelType w:val="hybridMultilevel"/>
    <w:tmpl w:val="29A8682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DA0"/>
    <w:multiLevelType w:val="hybridMultilevel"/>
    <w:tmpl w:val="CC6E4376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6F9B"/>
    <w:multiLevelType w:val="hybridMultilevel"/>
    <w:tmpl w:val="8C60B708"/>
    <w:lvl w:ilvl="0" w:tplc="0C74F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47DE"/>
    <w:multiLevelType w:val="hybridMultilevel"/>
    <w:tmpl w:val="BBFC5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8072BBD"/>
    <w:multiLevelType w:val="hybridMultilevel"/>
    <w:tmpl w:val="C248FFB8"/>
    <w:lvl w:ilvl="0" w:tplc="2384F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6261"/>
    <w:multiLevelType w:val="hybridMultilevel"/>
    <w:tmpl w:val="B7FE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3631"/>
    <w:multiLevelType w:val="hybridMultilevel"/>
    <w:tmpl w:val="6BF4FB68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63ED"/>
    <w:multiLevelType w:val="hybridMultilevel"/>
    <w:tmpl w:val="DA44E73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2863"/>
    <w:multiLevelType w:val="hybridMultilevel"/>
    <w:tmpl w:val="EAAC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D2B1E70"/>
    <w:multiLevelType w:val="hybridMultilevel"/>
    <w:tmpl w:val="374CB34A"/>
    <w:lvl w:ilvl="0" w:tplc="3D24FFF6">
      <w:start w:val="1"/>
      <w:numFmt w:val="lowerLetter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0A02B2-A67D-45BC-8CE5-FE6EAFF36498}"/>
    <w:docVar w:name="dgnword-eventsink" w:val="353990552"/>
  </w:docVars>
  <w:rsids>
    <w:rsidRoot w:val="00136313"/>
    <w:rsid w:val="00035B1D"/>
    <w:rsid w:val="00126885"/>
    <w:rsid w:val="00136313"/>
    <w:rsid w:val="001E34DB"/>
    <w:rsid w:val="002953F5"/>
    <w:rsid w:val="002A1A19"/>
    <w:rsid w:val="00323963"/>
    <w:rsid w:val="00385D73"/>
    <w:rsid w:val="003F20BB"/>
    <w:rsid w:val="004261F9"/>
    <w:rsid w:val="005213D7"/>
    <w:rsid w:val="005D7738"/>
    <w:rsid w:val="005E3E84"/>
    <w:rsid w:val="00666D45"/>
    <w:rsid w:val="006F2F1E"/>
    <w:rsid w:val="00717F6A"/>
    <w:rsid w:val="007A59A5"/>
    <w:rsid w:val="007B27B0"/>
    <w:rsid w:val="007D5D8D"/>
    <w:rsid w:val="00823DB5"/>
    <w:rsid w:val="008F0871"/>
    <w:rsid w:val="008F7BEC"/>
    <w:rsid w:val="009252F0"/>
    <w:rsid w:val="009C280D"/>
    <w:rsid w:val="00CF068B"/>
    <w:rsid w:val="00D023CE"/>
    <w:rsid w:val="00D165CC"/>
    <w:rsid w:val="00DE15A7"/>
    <w:rsid w:val="00E442D2"/>
    <w:rsid w:val="00F72A5B"/>
    <w:rsid w:val="00F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D20C-4D1A-45B4-AC46-064C87E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13"/>
    <w:pPr>
      <w:spacing w:after="0" w:line="240" w:lineRule="auto"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136313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136313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136313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313"/>
    <w:pPr>
      <w:ind w:left="720"/>
    </w:pPr>
  </w:style>
  <w:style w:type="character" w:customStyle="1" w:styleId="Titre1Car">
    <w:name w:val="Titre 1 Car"/>
    <w:basedOn w:val="Policepardfaut"/>
    <w:link w:val="Titre1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136313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F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F1E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F2F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A7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DB5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DB5"/>
    <w:rPr>
      <w:rFonts w:ascii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B87-671B-478C-BFD5-5ED35C0D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C6DACC61.dotm</Template>
  <TotalTime>0</TotalTime>
  <Pages>4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Nicaise Marc</cp:lastModifiedBy>
  <cp:revision>23</cp:revision>
  <cp:lastPrinted>2018-10-03T09:05:00Z</cp:lastPrinted>
  <dcterms:created xsi:type="dcterms:W3CDTF">2018-10-03T07:58:00Z</dcterms:created>
  <dcterms:modified xsi:type="dcterms:W3CDTF">2018-10-16T10:55:00Z</dcterms:modified>
</cp:coreProperties>
</file>