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B07C" w14:textId="776AECAD" w:rsidR="0007152A" w:rsidRPr="00316AE1" w:rsidRDefault="0007152A" w:rsidP="0007152A">
      <w:pPr>
        <w:suppressAutoHyphens w:val="0"/>
        <w:autoSpaceDE w:val="0"/>
        <w:autoSpaceDN w:val="0"/>
        <w:adjustRightInd w:val="0"/>
        <w:rPr>
          <w:rFonts w:asciiTheme="minorHAnsi" w:eastAsia="MS Mincho" w:hAnsiTheme="minorHAnsi" w:cstheme="minorHAnsi"/>
          <w:color w:val="365F92"/>
          <w:lang w:val="fr-FR" w:eastAsia="fr-FR"/>
        </w:rPr>
      </w:pPr>
    </w:p>
    <w:p w14:paraId="0FCC8075" w14:textId="77777777" w:rsidR="0007152A" w:rsidRPr="00316AE1" w:rsidRDefault="0007152A" w:rsidP="0007152A">
      <w:pPr>
        <w:jc w:val="both"/>
        <w:rPr>
          <w:rFonts w:asciiTheme="minorHAnsi" w:hAnsiTheme="minorHAnsi" w:cstheme="minorHAnsi"/>
          <w:lang w:val="nl-BE"/>
        </w:rPr>
      </w:pPr>
    </w:p>
    <w:p w14:paraId="3368C233" w14:textId="77777777" w:rsidR="0007152A" w:rsidRPr="00316AE1" w:rsidRDefault="0007152A" w:rsidP="0007152A">
      <w:pPr>
        <w:suppressAutoHyphens w:val="0"/>
        <w:autoSpaceDE w:val="0"/>
        <w:autoSpaceDN w:val="0"/>
        <w:adjustRightInd w:val="0"/>
        <w:rPr>
          <w:rFonts w:asciiTheme="minorHAnsi" w:hAnsiTheme="minorHAnsi" w:cstheme="minorHAnsi"/>
          <w:lang w:val="nl-BE"/>
        </w:rPr>
      </w:pPr>
      <w:r w:rsidRPr="00316AE1">
        <w:rPr>
          <w:noProof/>
          <w:lang w:val="fr"/>
        </w:rPr>
        <mc:AlternateContent>
          <mc:Choice Requires="wps">
            <w:drawing>
              <wp:anchor distT="0" distB="0" distL="114300" distR="114300" simplePos="0" relativeHeight="251659264" behindDoc="0" locked="0" layoutInCell="1" allowOverlap="1" wp14:anchorId="7CDAD5BF" wp14:editId="7246E9F5">
                <wp:simplePos x="0" y="0"/>
                <wp:positionH relativeFrom="column">
                  <wp:posOffset>2230755</wp:posOffset>
                </wp:positionH>
                <wp:positionV relativeFrom="paragraph">
                  <wp:posOffset>143510</wp:posOffset>
                </wp:positionV>
                <wp:extent cx="4107180" cy="662940"/>
                <wp:effectExtent l="0" t="0" r="26670" b="22860"/>
                <wp:wrapNone/>
                <wp:docPr id="2" name="Rechthoek: afgeronde hoe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62940"/>
                        </a:xfrm>
                        <a:prstGeom prst="roundRect">
                          <a:avLst>
                            <a:gd name="adj" fmla="val 0"/>
                          </a:avLst>
                        </a:prstGeom>
                        <a:solidFill>
                          <a:srgbClr val="FFFFFF"/>
                        </a:solidFill>
                        <a:ln w="9525">
                          <a:solidFill>
                            <a:srgbClr val="000000"/>
                          </a:solidFill>
                          <a:round/>
                          <a:headEnd/>
                          <a:tailEnd/>
                        </a:ln>
                      </wps:spPr>
                      <wps:txbx>
                        <w:txbxContent>
                          <w:p w14:paraId="5A967AA5" w14:textId="7E89052A" w:rsidR="0007152A" w:rsidRPr="003F203C" w:rsidRDefault="0007152A" w:rsidP="0007152A">
                            <w:pPr>
                              <w:jc w:val="center"/>
                              <w:rPr>
                                <w:rFonts w:ascii="Times New Roman" w:hAnsi="Times New Roman"/>
                                <w:b/>
                                <w:bCs/>
                              </w:rPr>
                            </w:pPr>
                            <w:r w:rsidRPr="003F203C">
                              <w:rPr>
                                <w:rFonts w:ascii="Times New Roman" w:hAnsi="Times New Roman"/>
                                <w:b/>
                                <w:lang w:val="fr"/>
                              </w:rPr>
                              <w:t xml:space="preserve">TRIBUNAL DE PREMIERE INSTANCE DE </w:t>
                            </w:r>
                            <w:r w:rsidR="005412CC" w:rsidRPr="003F203C">
                              <w:rPr>
                                <w:rFonts w:ascii="Times New Roman" w:hAnsi="Times New Roman"/>
                                <w:b/>
                                <w:lang w:val="fr"/>
                              </w:rPr>
                              <w:t>NAMUR</w:t>
                            </w:r>
                            <w:r w:rsidRPr="003F203C">
                              <w:rPr>
                                <w:rFonts w:ascii="Times New Roman" w:hAnsi="Times New Roman"/>
                                <w:b/>
                                <w:lang w:val="fr"/>
                              </w:rPr>
                              <w:t xml:space="preserve">, division </w:t>
                            </w:r>
                            <w:r w:rsidR="00706997">
                              <w:rPr>
                                <w:rFonts w:ascii="Times New Roman" w:hAnsi="Times New Roman"/>
                                <w:b/>
                                <w:lang w:val="fr"/>
                              </w:rPr>
                              <w:t>DINANT</w:t>
                            </w:r>
                          </w:p>
                          <w:p w14:paraId="59EBEA5A" w14:textId="15C45B2F" w:rsidR="0007152A" w:rsidRPr="003F203C" w:rsidRDefault="0007152A" w:rsidP="0007152A">
                            <w:pPr>
                              <w:jc w:val="center"/>
                              <w:rPr>
                                <w:rFonts w:ascii="Times New Roman" w:hAnsi="Times New Roman"/>
                                <w:b/>
                                <w:bCs/>
                              </w:rPr>
                            </w:pPr>
                            <w:r w:rsidRPr="003F203C">
                              <w:rPr>
                                <w:rFonts w:ascii="Times New Roman" w:hAnsi="Times New Roman"/>
                                <w:b/>
                                <w:lang w:val="fr"/>
                              </w:rPr>
                              <w:t xml:space="preserve">- </w:t>
                            </w:r>
                            <w:r w:rsidR="005412CC" w:rsidRPr="003F203C">
                              <w:rPr>
                                <w:rFonts w:ascii="Times New Roman" w:hAnsi="Times New Roman"/>
                                <w:b/>
                                <w:lang w:val="fr"/>
                              </w:rPr>
                              <w:t>TRIBUNAL DE LA FAMILLE</w:t>
                            </w:r>
                            <w:r w:rsidRPr="003F203C">
                              <w:rPr>
                                <w:rFonts w:ascii="Times New Roman" w:hAnsi="Times New Roman"/>
                                <w:b/>
                                <w:lang w:val="fr"/>
                              </w:rPr>
                              <w:t xml:space="preserve"> -</w:t>
                            </w:r>
                          </w:p>
                          <w:p w14:paraId="4A8A5370" w14:textId="77777777" w:rsidR="0007152A" w:rsidRPr="00DC45F2" w:rsidRDefault="0007152A" w:rsidP="0007152A">
                            <w:pPr>
                              <w:jc w:val="center"/>
                              <w:rPr>
                                <w:b/>
                                <w:bCs/>
                              </w:rPr>
                            </w:pPr>
                            <w:r w:rsidRPr="00DC45F2">
                              <w:rPr>
                                <w:b/>
                                <w:lang w:val="fr"/>
                              </w:rPr>
                              <w:t>TRIBUNAL DE LA FAMILLE</w:t>
                            </w:r>
                          </w:p>
                          <w:p w14:paraId="37AFDA3D" w14:textId="77777777" w:rsidR="0007152A" w:rsidRDefault="0007152A" w:rsidP="000715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AD5BF" id="Rechthoek: afgeronde hoeken 2" o:spid="_x0000_s1026" style="position:absolute;margin-left:175.65pt;margin-top:11.3pt;width:323.4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">
                <v:textbox>
                  <w:txbxContent>
                    <w:p w14:paraId="5A967AA5" w14:textId="7E89052A" w:rsidR="0007152A" w:rsidRPr="003F203C" w:rsidRDefault="0007152A" w:rsidP="0007152A">
                      <w:pPr>
                        <w:jc w:val="center"/>
                        <w:rPr>
                          <w:rFonts w:ascii="Times New Roman" w:hAnsi="Times New Roman"/>
                          <w:b/>
                          <w:bCs/>
                        </w:rPr>
                      </w:pPr>
                      <w:r w:rsidRPr="003F203C">
                        <w:rPr>
                          <w:rFonts w:ascii="Times New Roman" w:hAnsi="Times New Roman"/>
                          <w:b/>
                          <w:lang w:val="fr"/>
                        </w:rPr>
                        <w:t xml:space="preserve">TRIBUNAL DE PREMIERE INSTANCE DE </w:t>
                      </w:r>
                      <w:r w:rsidR="005412CC" w:rsidRPr="003F203C">
                        <w:rPr>
                          <w:rFonts w:ascii="Times New Roman" w:hAnsi="Times New Roman"/>
                          <w:b/>
                          <w:lang w:val="fr"/>
                        </w:rPr>
                        <w:t>NAMUR</w:t>
                      </w:r>
                      <w:r w:rsidRPr="003F203C">
                        <w:rPr>
                          <w:rFonts w:ascii="Times New Roman" w:hAnsi="Times New Roman"/>
                          <w:b/>
                          <w:lang w:val="fr"/>
                        </w:rPr>
                        <w:t xml:space="preserve">, division </w:t>
                      </w:r>
                      <w:r w:rsidR="00706997">
                        <w:rPr>
                          <w:rFonts w:ascii="Times New Roman" w:hAnsi="Times New Roman"/>
                          <w:b/>
                          <w:lang w:val="fr"/>
                        </w:rPr>
                        <w:t>DINANT</w:t>
                      </w:r>
                    </w:p>
                    <w:p w14:paraId="59EBEA5A" w14:textId="15C45B2F" w:rsidR="0007152A" w:rsidRPr="003F203C" w:rsidRDefault="0007152A" w:rsidP="0007152A">
                      <w:pPr>
                        <w:jc w:val="center"/>
                        <w:rPr>
                          <w:rFonts w:ascii="Times New Roman" w:hAnsi="Times New Roman"/>
                          <w:b/>
                          <w:bCs/>
                        </w:rPr>
                      </w:pPr>
                      <w:r w:rsidRPr="003F203C">
                        <w:rPr>
                          <w:rFonts w:ascii="Times New Roman" w:hAnsi="Times New Roman"/>
                          <w:b/>
                          <w:lang w:val="fr"/>
                        </w:rPr>
                        <w:t xml:space="preserve">- </w:t>
                      </w:r>
                      <w:r w:rsidR="005412CC" w:rsidRPr="003F203C">
                        <w:rPr>
                          <w:rFonts w:ascii="Times New Roman" w:hAnsi="Times New Roman"/>
                          <w:b/>
                          <w:lang w:val="fr"/>
                        </w:rPr>
                        <w:t>TRIBUNAL DE LA FAMILLE</w:t>
                      </w:r>
                      <w:r w:rsidRPr="003F203C">
                        <w:rPr>
                          <w:rFonts w:ascii="Times New Roman" w:hAnsi="Times New Roman"/>
                          <w:b/>
                          <w:lang w:val="fr"/>
                        </w:rPr>
                        <w:t xml:space="preserve"> -</w:t>
                      </w:r>
                    </w:p>
                    <w:p w14:paraId="4A8A5370" w14:textId="77777777" w:rsidR="0007152A" w:rsidRPr="00DC45F2" w:rsidRDefault="0007152A" w:rsidP="0007152A">
                      <w:pPr>
                        <w:jc w:val="center"/>
                        <w:rPr>
                          <w:b/>
                          <w:bCs/>
                        </w:rPr>
                      </w:pPr>
                      <w:r w:rsidRPr="00DC45F2">
                        <w:rPr>
                          <w:b/>
                          <w:lang w:val="fr"/>
                        </w:rPr>
                        <w:t>TRIBUNAL DE LA FAMILLE</w:t>
                      </w:r>
                    </w:p>
                    <w:p w14:paraId="37AFDA3D" w14:textId="77777777" w:rsidR="0007152A" w:rsidRDefault="0007152A" w:rsidP="0007152A"/>
                  </w:txbxContent>
                </v:textbox>
              </v:roundrect>
            </w:pict>
          </mc:Fallback>
        </mc:AlternateContent>
      </w:r>
      <w:r w:rsidRPr="00316AE1">
        <w:rPr>
          <w:noProof/>
          <w:lang w:val="fr"/>
        </w:rPr>
        <w:drawing>
          <wp:inline distT="0" distB="0" distL="0" distR="0" wp14:anchorId="258A59A9" wp14:editId="479E7366">
            <wp:extent cx="1876425" cy="828675"/>
            <wp:effectExtent l="0" t="0" r="9525" b="9525"/>
            <wp:docPr id="1" name="Afbeelding 1" descr="Description :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inline>
        </w:drawing>
      </w:r>
    </w:p>
    <w:p w14:paraId="54EEF31F" w14:textId="77777777" w:rsidR="0007152A" w:rsidRPr="00316AE1" w:rsidRDefault="0007152A" w:rsidP="0007152A">
      <w:pPr>
        <w:jc w:val="both"/>
        <w:rPr>
          <w:rFonts w:asciiTheme="minorHAnsi" w:hAnsiTheme="minorHAnsi" w:cstheme="minorHAnsi"/>
          <w:lang w:val="nl-BE"/>
        </w:rPr>
      </w:pPr>
    </w:p>
    <w:p w14:paraId="6DF1C8DF" w14:textId="77777777" w:rsidR="0007152A" w:rsidRPr="00316AE1" w:rsidRDefault="0007152A" w:rsidP="0007152A">
      <w:pPr>
        <w:jc w:val="center"/>
        <w:rPr>
          <w:rFonts w:asciiTheme="minorHAnsi" w:hAnsiTheme="minorHAnsi" w:cstheme="minorHAnsi"/>
          <w:b/>
          <w:bCs/>
          <w:lang w:val="nl-BE"/>
        </w:rPr>
      </w:pPr>
    </w:p>
    <w:p w14:paraId="44C09FF0" w14:textId="7312B535" w:rsidR="0007152A" w:rsidRPr="003F203C" w:rsidRDefault="0007152A" w:rsidP="0007152A">
      <w:pPr>
        <w:jc w:val="center"/>
        <w:rPr>
          <w:rFonts w:ascii="Times New Roman" w:hAnsi="Times New Roman"/>
          <w:b/>
          <w:bCs/>
          <w:u w:val="single"/>
        </w:rPr>
      </w:pPr>
      <w:r w:rsidRPr="003F203C">
        <w:rPr>
          <w:rFonts w:ascii="Times New Roman" w:hAnsi="Times New Roman"/>
          <w:b/>
          <w:u w:val="single"/>
          <w:lang w:val="fr"/>
        </w:rPr>
        <w:t>Demande fondée sur</w:t>
      </w:r>
      <w:r w:rsidR="00F217DF" w:rsidRPr="003F203C">
        <w:rPr>
          <w:rFonts w:ascii="Times New Roman" w:hAnsi="Times New Roman"/>
          <w:b/>
          <w:u w:val="single"/>
          <w:lang w:val="fr"/>
        </w:rPr>
        <w:t xml:space="preserve"> pied de</w:t>
      </w:r>
      <w:r w:rsidRPr="003F203C">
        <w:rPr>
          <w:rFonts w:ascii="Times New Roman" w:hAnsi="Times New Roman"/>
          <w:b/>
          <w:u w:val="single"/>
          <w:lang w:val="fr"/>
        </w:rPr>
        <w:t xml:space="preserve"> l’article 1253</w:t>
      </w:r>
      <w:r w:rsidRPr="003F203C">
        <w:rPr>
          <w:rFonts w:ascii="Times New Roman" w:hAnsi="Times New Roman"/>
          <w:b/>
          <w:i/>
          <w:iCs/>
          <w:u w:val="single"/>
          <w:lang w:val="fr"/>
        </w:rPr>
        <w:t>ter</w:t>
      </w:r>
      <w:r w:rsidRPr="003F203C">
        <w:rPr>
          <w:rFonts w:ascii="Times New Roman" w:hAnsi="Times New Roman"/>
          <w:b/>
          <w:u w:val="single"/>
          <w:lang w:val="fr"/>
        </w:rPr>
        <w:t xml:space="preserve">/7 </w:t>
      </w:r>
      <w:r w:rsidR="005412CC" w:rsidRPr="003F203C">
        <w:rPr>
          <w:rFonts w:ascii="Times New Roman" w:hAnsi="Times New Roman"/>
          <w:b/>
          <w:u w:val="single"/>
          <w:lang w:val="fr"/>
        </w:rPr>
        <w:t>du Code judicaire</w:t>
      </w:r>
    </w:p>
    <w:p w14:paraId="330D404B" w14:textId="77777777" w:rsidR="0007152A" w:rsidRPr="003F203C" w:rsidRDefault="0007152A" w:rsidP="0007152A">
      <w:pPr>
        <w:jc w:val="center"/>
        <w:rPr>
          <w:rFonts w:ascii="Times New Roman" w:hAnsi="Times New Roman"/>
          <w:b/>
          <w:bCs/>
          <w:u w:val="single"/>
        </w:rPr>
      </w:pPr>
    </w:p>
    <w:p w14:paraId="6FB40054" w14:textId="4A944C64" w:rsidR="0007152A" w:rsidRPr="003F203C" w:rsidRDefault="0007152A" w:rsidP="0007152A">
      <w:pPr>
        <w:jc w:val="center"/>
        <w:rPr>
          <w:rFonts w:ascii="Times New Roman" w:hAnsi="Times New Roman"/>
          <w:b/>
          <w:bCs/>
          <w:u w:val="single"/>
          <w:lang w:val="fr-FR"/>
        </w:rPr>
      </w:pPr>
      <w:r w:rsidRPr="003F203C">
        <w:rPr>
          <w:rFonts w:ascii="Times New Roman" w:hAnsi="Times New Roman"/>
          <w:b/>
          <w:u w:val="single"/>
          <w:lang w:val="fr"/>
        </w:rPr>
        <w:t>SAISINE PERMANENTE</w:t>
      </w:r>
    </w:p>
    <w:p w14:paraId="27BCC63D" w14:textId="4FC33604" w:rsidR="0007152A" w:rsidRPr="003F203C" w:rsidRDefault="0007152A" w:rsidP="0007152A">
      <w:pPr>
        <w:jc w:val="both"/>
        <w:rPr>
          <w:rFonts w:ascii="Times New Roman" w:hAnsi="Times New Roman"/>
          <w:b/>
          <w:bCs/>
          <w:lang w:val="fr-FR"/>
        </w:rPr>
      </w:pPr>
    </w:p>
    <w:p w14:paraId="0EFC187D" w14:textId="0F662189" w:rsidR="00C818E5" w:rsidRPr="003F203C" w:rsidRDefault="00C818E5" w:rsidP="0007152A">
      <w:pPr>
        <w:jc w:val="both"/>
        <w:rPr>
          <w:rFonts w:ascii="Times New Roman" w:hAnsi="Times New Roman"/>
          <w:b/>
          <w:bCs/>
          <w:lang w:val="fr-FR"/>
        </w:rPr>
      </w:pPr>
      <w:r w:rsidRPr="003F203C">
        <w:rPr>
          <w:rFonts w:ascii="Times New Roman" w:hAnsi="Times New Roman"/>
          <w:b/>
          <w:bCs/>
          <w:u w:val="single"/>
          <w:lang w:val="fr-FR"/>
        </w:rPr>
        <w:t>ATTENTION</w:t>
      </w:r>
      <w:r w:rsidRPr="003F203C">
        <w:rPr>
          <w:rFonts w:ascii="Times New Roman" w:hAnsi="Times New Roman"/>
          <w:b/>
          <w:bCs/>
          <w:lang w:val="fr-FR"/>
        </w:rPr>
        <w:t xml:space="preserve"> : Il est </w:t>
      </w:r>
      <w:r w:rsidRPr="003F203C">
        <w:rPr>
          <w:rFonts w:ascii="Times New Roman" w:hAnsi="Times New Roman"/>
          <w:b/>
          <w:bCs/>
          <w:u w:val="single"/>
          <w:lang w:val="fr-FR"/>
        </w:rPr>
        <w:t>obligatoire</w:t>
      </w:r>
      <w:r w:rsidRPr="003F203C">
        <w:rPr>
          <w:rFonts w:ascii="Times New Roman" w:hAnsi="Times New Roman"/>
          <w:b/>
          <w:bCs/>
          <w:lang w:val="fr-FR"/>
        </w:rPr>
        <w:t xml:space="preserve"> de cocher </w:t>
      </w:r>
      <w:r w:rsidR="00DD30E7" w:rsidRPr="003F203C">
        <w:rPr>
          <w:rFonts w:ascii="Times New Roman" w:hAnsi="Times New Roman"/>
          <w:b/>
          <w:bCs/>
          <w:lang w:val="fr-FR"/>
        </w:rPr>
        <w:t xml:space="preserve">une </w:t>
      </w:r>
      <w:r w:rsidRPr="003F203C">
        <w:rPr>
          <w:rFonts w:ascii="Times New Roman" w:hAnsi="Times New Roman"/>
          <w:b/>
          <w:bCs/>
          <w:lang w:val="fr-FR"/>
        </w:rPr>
        <w:t>des deux cases suivantes</w:t>
      </w:r>
      <w:r w:rsidR="005A6ED9">
        <w:rPr>
          <w:rFonts w:ascii="Times New Roman" w:hAnsi="Times New Roman"/>
          <w:b/>
          <w:bCs/>
          <w:lang w:val="fr-FR"/>
        </w:rPr>
        <w:t xml:space="preserve">, </w:t>
      </w:r>
      <w:r w:rsidR="005A6ED9">
        <w:rPr>
          <w:rFonts w:ascii="Times New Roman" w:hAnsi="Times New Roman"/>
          <w:b/>
          <w:bCs/>
          <w:lang w:val="fr-FR"/>
        </w:rPr>
        <w:t xml:space="preserve">la demande de refixation devant la chambre de règlement amiable étant recommandée (voir supra </w:t>
      </w:r>
      <w:r w:rsidR="005A6ED9" w:rsidRPr="00733102">
        <w:rPr>
          <w:rStyle w:val="Appelnotedebasdep"/>
          <w:rFonts w:ascii="Times New Roman" w:hAnsi="Times New Roman"/>
          <w:b/>
          <w:bCs/>
          <w:color w:val="C00000"/>
          <w:lang w:val="fr-FR"/>
        </w:rPr>
        <w:footnoteReference w:id="1"/>
      </w:r>
      <w:r w:rsidR="005A6ED9">
        <w:rPr>
          <w:rFonts w:ascii="Times New Roman" w:hAnsi="Times New Roman"/>
          <w:b/>
          <w:bCs/>
          <w:lang w:val="fr-FR"/>
        </w:rPr>
        <w:t>)</w:t>
      </w:r>
      <w:r w:rsidRPr="003F203C">
        <w:rPr>
          <w:rFonts w:ascii="Times New Roman" w:hAnsi="Times New Roman"/>
          <w:b/>
          <w:bCs/>
          <w:lang w:val="fr-FR"/>
        </w:rPr>
        <w:t> :</w:t>
      </w:r>
    </w:p>
    <w:p w14:paraId="6ADF3543" w14:textId="77777777" w:rsidR="00C818E5" w:rsidRPr="003F203C" w:rsidRDefault="00C818E5" w:rsidP="0007152A">
      <w:pPr>
        <w:jc w:val="both"/>
        <w:rPr>
          <w:rFonts w:ascii="Times New Roman" w:hAnsi="Times New Roman"/>
          <w:b/>
          <w:bCs/>
          <w:lang w:val="fr-FR"/>
        </w:rPr>
      </w:pPr>
    </w:p>
    <w:p w14:paraId="677D9751" w14:textId="57F804E5" w:rsidR="0007152A" w:rsidRPr="003F203C" w:rsidRDefault="00536598" w:rsidP="0007152A">
      <w:pPr>
        <w:jc w:val="both"/>
        <w:rPr>
          <w:rFonts w:ascii="Times New Roman" w:hAnsi="Times New Roman"/>
          <w:b/>
          <w:bCs/>
          <w:lang w:val="fr-FR"/>
        </w:rPr>
      </w:pPr>
      <w:sdt>
        <w:sdtPr>
          <w:rPr>
            <w:rFonts w:ascii="Times New Roman" w:hAnsi="Times New Roman"/>
            <w:b/>
            <w:bCs/>
            <w:lang w:val="fr-FR"/>
          </w:rPr>
          <w:id w:val="-1349326358"/>
          <w14:checkbox>
            <w14:checked w14:val="0"/>
            <w14:checkedState w14:val="2612" w14:font="MS Gothic"/>
            <w14:uncheckedState w14:val="2610" w14:font="MS Gothic"/>
          </w14:checkbox>
        </w:sdtPr>
        <w:sdtEndPr/>
        <w:sdtContent>
          <w:r w:rsidR="00C818E5" w:rsidRPr="003F203C">
            <w:rPr>
              <w:rFonts w:ascii="Segoe UI Symbol" w:eastAsia="MS Gothic" w:hAnsi="Segoe UI Symbol" w:cs="Segoe UI Symbol"/>
              <w:b/>
              <w:bCs/>
              <w:lang w:val="fr-FR"/>
            </w:rPr>
            <w:t>☐</w:t>
          </w:r>
        </w:sdtContent>
      </w:sdt>
      <w:r w:rsidR="00C818E5" w:rsidRPr="003F203C">
        <w:rPr>
          <w:rFonts w:ascii="Times New Roman" w:hAnsi="Times New Roman"/>
          <w:b/>
          <w:bCs/>
          <w:lang w:val="fr-FR"/>
        </w:rPr>
        <w:t xml:space="preserve"> DEMANDE DE FIXATION DEVANT LA CHAMBRE DE REGLEMENT AMIABLE</w:t>
      </w:r>
    </w:p>
    <w:p w14:paraId="40BB8FAE" w14:textId="7683D3C2" w:rsidR="00C818E5" w:rsidRPr="003F203C" w:rsidRDefault="00C818E5" w:rsidP="0007152A">
      <w:pPr>
        <w:jc w:val="both"/>
        <w:rPr>
          <w:rFonts w:ascii="Times New Roman" w:hAnsi="Times New Roman"/>
          <w:b/>
          <w:bCs/>
          <w:lang w:val="fr-FR"/>
        </w:rPr>
      </w:pPr>
    </w:p>
    <w:p w14:paraId="13893365" w14:textId="0B798F54" w:rsidR="00C818E5" w:rsidRPr="003F203C" w:rsidRDefault="00536598" w:rsidP="0007152A">
      <w:pPr>
        <w:jc w:val="both"/>
        <w:rPr>
          <w:rFonts w:ascii="Times New Roman" w:hAnsi="Times New Roman"/>
          <w:b/>
          <w:bCs/>
          <w:lang w:val="fr-FR"/>
        </w:rPr>
      </w:pPr>
      <w:sdt>
        <w:sdtPr>
          <w:rPr>
            <w:rFonts w:ascii="Times New Roman" w:hAnsi="Times New Roman"/>
            <w:b/>
            <w:bCs/>
            <w:lang w:val="fr-FR"/>
          </w:rPr>
          <w:id w:val="-1651748401"/>
          <w14:checkbox>
            <w14:checked w14:val="0"/>
            <w14:checkedState w14:val="2612" w14:font="MS Gothic"/>
            <w14:uncheckedState w14:val="2610" w14:font="MS Gothic"/>
          </w14:checkbox>
        </w:sdtPr>
        <w:sdtEndPr/>
        <w:sdtContent>
          <w:r w:rsidR="00C818E5" w:rsidRPr="003F203C">
            <w:rPr>
              <w:rFonts w:ascii="Segoe UI Symbol" w:eastAsia="MS Gothic" w:hAnsi="Segoe UI Symbol" w:cs="Segoe UI Symbol"/>
              <w:b/>
              <w:bCs/>
              <w:lang w:val="fr-FR"/>
            </w:rPr>
            <w:t>☐</w:t>
          </w:r>
        </w:sdtContent>
      </w:sdt>
      <w:r w:rsidR="00C818E5" w:rsidRPr="003F203C">
        <w:rPr>
          <w:rFonts w:ascii="Times New Roman" w:hAnsi="Times New Roman"/>
          <w:b/>
          <w:bCs/>
          <w:lang w:val="fr-FR"/>
        </w:rPr>
        <w:t xml:space="preserve"> DEMANDE DE FIXATION DEVANT UNE CHAMBRE CONTENTIEUSE</w:t>
      </w:r>
    </w:p>
    <w:p w14:paraId="517C40D0" w14:textId="77777777" w:rsidR="00C818E5" w:rsidRPr="00C818E5" w:rsidRDefault="00C818E5" w:rsidP="0007152A">
      <w:pPr>
        <w:jc w:val="both"/>
        <w:rPr>
          <w:rFonts w:asciiTheme="minorHAnsi" w:hAnsiTheme="minorHAnsi" w:cstheme="minorHAnsi"/>
          <w:b/>
          <w:bCs/>
          <w:lang w:val="fr-FR"/>
        </w:rPr>
      </w:pPr>
    </w:p>
    <w:p w14:paraId="5822E18E" w14:textId="77777777" w:rsidR="0007152A" w:rsidRPr="00C818E5" w:rsidRDefault="0007152A" w:rsidP="0007152A">
      <w:pPr>
        <w:jc w:val="both"/>
        <w:rPr>
          <w:rFonts w:asciiTheme="minorHAnsi" w:hAnsiTheme="minorHAnsi" w:cstheme="minorHAnsi"/>
          <w:b/>
          <w:bCs/>
          <w:u w:val="single"/>
          <w:lang w:val="fr-FR"/>
        </w:rPr>
      </w:pPr>
    </w:p>
    <w:p w14:paraId="4D33EA57" w14:textId="57182981" w:rsidR="0007152A" w:rsidRPr="003F203C" w:rsidRDefault="0007152A" w:rsidP="005412CC">
      <w:pPr>
        <w:pStyle w:val="Paragraphedeliste"/>
        <w:numPr>
          <w:ilvl w:val="0"/>
          <w:numId w:val="7"/>
        </w:numPr>
        <w:jc w:val="both"/>
        <w:rPr>
          <w:rFonts w:ascii="Times New Roman" w:hAnsi="Times New Roman"/>
          <w:b/>
          <w:bCs/>
          <w:u w:val="single"/>
          <w:lang w:val="nl-BE"/>
        </w:rPr>
      </w:pPr>
      <w:r w:rsidRPr="003F203C">
        <w:rPr>
          <w:rFonts w:ascii="Times New Roman" w:hAnsi="Times New Roman"/>
          <w:b/>
          <w:u w:val="single"/>
          <w:lang w:val="fr"/>
        </w:rPr>
        <w:t>DONNÉES PERSONNELLES</w:t>
      </w:r>
    </w:p>
    <w:p w14:paraId="5BB1D8B5" w14:textId="77777777" w:rsidR="0007152A" w:rsidRPr="003F203C" w:rsidRDefault="0007152A" w:rsidP="0007152A">
      <w:pPr>
        <w:jc w:val="both"/>
        <w:rPr>
          <w:rFonts w:ascii="Times New Roman" w:hAnsi="Times New Roman"/>
          <w:u w:val="single"/>
          <w:lang w:val="nl-BE"/>
        </w:rPr>
      </w:pPr>
    </w:p>
    <w:p w14:paraId="50D36E12" w14:textId="396AB3C0" w:rsidR="0007152A" w:rsidRPr="003F203C" w:rsidRDefault="005412CC" w:rsidP="0007152A">
      <w:pPr>
        <w:pStyle w:val="Paragraphedeliste"/>
        <w:numPr>
          <w:ilvl w:val="0"/>
          <w:numId w:val="1"/>
        </w:numPr>
        <w:jc w:val="both"/>
        <w:rPr>
          <w:rFonts w:ascii="Times New Roman" w:hAnsi="Times New Roman"/>
          <w:b/>
          <w:bCs/>
          <w:i/>
          <w:iCs/>
          <w:u w:val="single"/>
          <w:lang w:val="nl-BE"/>
        </w:rPr>
      </w:pPr>
      <w:r w:rsidRPr="003F203C">
        <w:rPr>
          <w:rFonts w:ascii="Times New Roman" w:hAnsi="Times New Roman"/>
          <w:b/>
          <w:i/>
          <w:u w:val="single"/>
          <w:lang w:val="fr"/>
        </w:rPr>
        <w:t>Partie demanderesse</w:t>
      </w:r>
    </w:p>
    <w:p w14:paraId="40527A0A" w14:textId="141C7154" w:rsidR="0007152A" w:rsidRPr="003F203C" w:rsidRDefault="0007152A" w:rsidP="0007152A">
      <w:pPr>
        <w:jc w:val="both"/>
        <w:rPr>
          <w:rFonts w:ascii="Times New Roman" w:hAnsi="Times New Roman"/>
          <w:lang w:val="nl-BE"/>
        </w:rPr>
      </w:pPr>
    </w:p>
    <w:p w14:paraId="3720A973" w14:textId="77777777" w:rsidR="0007152A" w:rsidRPr="003F203C" w:rsidRDefault="0007152A" w:rsidP="0007152A">
      <w:pPr>
        <w:jc w:val="both"/>
        <w:rPr>
          <w:rFonts w:ascii="Times New Roman" w:hAnsi="Times New Roman"/>
          <w:lang w:val="nl-BE"/>
        </w:rPr>
      </w:pPr>
    </w:p>
    <w:p w14:paraId="7B11761E" w14:textId="1F07E622" w:rsidR="0007152A" w:rsidRPr="003F203C" w:rsidRDefault="0007152A" w:rsidP="0007152A">
      <w:pPr>
        <w:ind w:firstLine="709"/>
        <w:jc w:val="both"/>
        <w:rPr>
          <w:rFonts w:ascii="Times New Roman" w:hAnsi="Times New Roman"/>
          <w:lang w:val="fr"/>
        </w:rPr>
      </w:pPr>
      <w:r w:rsidRPr="003F203C">
        <w:rPr>
          <w:rFonts w:ascii="Times New Roman" w:hAnsi="Times New Roman"/>
          <w:lang w:val="fr"/>
        </w:rPr>
        <w:t>Nom de famille:</w:t>
      </w:r>
    </w:p>
    <w:p w14:paraId="0D146778" w14:textId="62D21426" w:rsidR="00F217DF" w:rsidRPr="003F203C" w:rsidRDefault="00F217DF" w:rsidP="0007152A">
      <w:pPr>
        <w:ind w:firstLine="709"/>
        <w:jc w:val="both"/>
        <w:rPr>
          <w:rFonts w:ascii="Times New Roman" w:hAnsi="Times New Roman"/>
          <w:lang w:val="fr"/>
        </w:rPr>
      </w:pPr>
    </w:p>
    <w:p w14:paraId="305BE06E" w14:textId="4BA485C7" w:rsidR="00F217DF" w:rsidRPr="003F203C" w:rsidRDefault="00F217DF" w:rsidP="0007152A">
      <w:pPr>
        <w:ind w:firstLine="709"/>
        <w:jc w:val="both"/>
        <w:rPr>
          <w:rFonts w:ascii="Times New Roman" w:hAnsi="Times New Roman"/>
          <w:lang w:val="nl-BE"/>
        </w:rPr>
      </w:pPr>
      <w:r w:rsidRPr="003F203C">
        <w:rPr>
          <w:rFonts w:ascii="Times New Roman" w:hAnsi="Times New Roman"/>
          <w:lang w:val="fr"/>
        </w:rPr>
        <w:t>Prénom :</w:t>
      </w:r>
    </w:p>
    <w:p w14:paraId="67ED58D4" w14:textId="77777777" w:rsidR="0007152A" w:rsidRPr="003F203C" w:rsidRDefault="0007152A" w:rsidP="0007152A">
      <w:pPr>
        <w:jc w:val="both"/>
        <w:rPr>
          <w:rFonts w:ascii="Times New Roman" w:hAnsi="Times New Roman"/>
          <w:lang w:val="nl-BE"/>
        </w:rPr>
      </w:pPr>
      <w:r w:rsidRPr="003F203C">
        <w:rPr>
          <w:rFonts w:ascii="Times New Roman" w:hAnsi="Times New Roman"/>
          <w:lang w:val="nl-BE"/>
        </w:rPr>
        <w:tab/>
      </w:r>
    </w:p>
    <w:p w14:paraId="65974617" w14:textId="35C0591E" w:rsidR="00F217DF" w:rsidRPr="003F203C" w:rsidRDefault="0007152A" w:rsidP="0007152A">
      <w:pPr>
        <w:jc w:val="both"/>
        <w:rPr>
          <w:rFonts w:ascii="Times New Roman" w:hAnsi="Times New Roman"/>
          <w:lang w:val="fr"/>
        </w:rPr>
      </w:pPr>
      <w:r w:rsidRPr="003F203C">
        <w:rPr>
          <w:rFonts w:ascii="Times New Roman" w:hAnsi="Times New Roman"/>
          <w:lang w:val="fr"/>
        </w:rPr>
        <w:tab/>
        <w:t>Né</w:t>
      </w:r>
      <w:r w:rsidR="003F203C">
        <w:rPr>
          <w:rFonts w:ascii="Times New Roman" w:hAnsi="Times New Roman"/>
          <w:lang w:val="fr"/>
        </w:rPr>
        <w:t>(e)</w:t>
      </w:r>
      <w:r w:rsidRPr="003F203C">
        <w:rPr>
          <w:rFonts w:ascii="Times New Roman" w:hAnsi="Times New Roman"/>
          <w:lang w:val="fr"/>
        </w:rPr>
        <w:t xml:space="preserve"> à: </w:t>
      </w:r>
      <w:r w:rsidR="005412CC" w:rsidRPr="003F203C">
        <w:rPr>
          <w:rFonts w:ascii="Times New Roman" w:hAnsi="Times New Roman"/>
          <w:lang w:val="fr"/>
        </w:rPr>
        <w:tab/>
      </w:r>
      <w:r w:rsidR="005412CC" w:rsidRPr="003F203C">
        <w:rPr>
          <w:rFonts w:ascii="Times New Roman" w:hAnsi="Times New Roman"/>
          <w:lang w:val="fr"/>
        </w:rPr>
        <w:tab/>
      </w:r>
      <w:r w:rsidR="005412CC" w:rsidRPr="003F203C">
        <w:rPr>
          <w:rFonts w:ascii="Times New Roman" w:hAnsi="Times New Roman"/>
          <w:lang w:val="fr"/>
        </w:rPr>
        <w:tab/>
      </w:r>
      <w:r w:rsidR="005412CC" w:rsidRPr="003F203C">
        <w:rPr>
          <w:rFonts w:ascii="Times New Roman" w:hAnsi="Times New Roman"/>
          <w:lang w:val="fr"/>
        </w:rPr>
        <w:tab/>
      </w:r>
      <w:r w:rsidR="005412CC" w:rsidRPr="003F203C">
        <w:rPr>
          <w:rFonts w:ascii="Times New Roman" w:hAnsi="Times New Roman"/>
          <w:lang w:val="fr"/>
        </w:rPr>
        <w:tab/>
      </w:r>
      <w:r w:rsidR="005412CC" w:rsidRPr="003F203C">
        <w:rPr>
          <w:rFonts w:ascii="Times New Roman" w:hAnsi="Times New Roman"/>
          <w:lang w:val="fr"/>
        </w:rPr>
        <w:tab/>
      </w:r>
      <w:r w:rsidRPr="003F203C">
        <w:rPr>
          <w:rFonts w:ascii="Times New Roman" w:hAnsi="Times New Roman"/>
          <w:lang w:val="fr"/>
        </w:rPr>
        <w:t>le</w:t>
      </w:r>
    </w:p>
    <w:p w14:paraId="0926288C" w14:textId="77777777" w:rsidR="00F217DF" w:rsidRPr="003F203C" w:rsidRDefault="00F217DF" w:rsidP="0007152A">
      <w:pPr>
        <w:jc w:val="both"/>
        <w:rPr>
          <w:rFonts w:ascii="Times New Roman" w:hAnsi="Times New Roman"/>
          <w:lang w:val="fr"/>
        </w:rPr>
      </w:pPr>
    </w:p>
    <w:p w14:paraId="4EF22028" w14:textId="77777777" w:rsidR="00F217DF" w:rsidRPr="003F203C" w:rsidRDefault="00F217DF" w:rsidP="0007152A">
      <w:pPr>
        <w:jc w:val="both"/>
        <w:rPr>
          <w:rFonts w:ascii="Times New Roman" w:hAnsi="Times New Roman"/>
          <w:lang w:val="fr"/>
        </w:rPr>
      </w:pPr>
      <w:r w:rsidRPr="003F203C">
        <w:rPr>
          <w:rFonts w:ascii="Times New Roman" w:hAnsi="Times New Roman"/>
          <w:lang w:val="fr"/>
        </w:rPr>
        <w:tab/>
        <w:t>Numéro de registre national :</w:t>
      </w:r>
    </w:p>
    <w:p w14:paraId="599C533F" w14:textId="77777777" w:rsidR="00F217DF" w:rsidRPr="003F203C" w:rsidRDefault="00F217DF" w:rsidP="0007152A">
      <w:pPr>
        <w:jc w:val="both"/>
        <w:rPr>
          <w:rFonts w:ascii="Times New Roman" w:hAnsi="Times New Roman"/>
          <w:lang w:val="fr"/>
        </w:rPr>
      </w:pPr>
    </w:p>
    <w:p w14:paraId="1775A7A4" w14:textId="2F148552" w:rsidR="0007152A" w:rsidRPr="003F203C" w:rsidRDefault="00F217DF" w:rsidP="0007152A">
      <w:pPr>
        <w:jc w:val="both"/>
        <w:rPr>
          <w:rFonts w:ascii="Times New Roman" w:hAnsi="Times New Roman"/>
          <w:lang w:val="nl-BE"/>
        </w:rPr>
      </w:pPr>
      <w:r w:rsidRPr="003F203C">
        <w:rPr>
          <w:rFonts w:ascii="Times New Roman" w:hAnsi="Times New Roman"/>
          <w:lang w:val="fr"/>
        </w:rPr>
        <w:tab/>
        <w:t>Adresse :</w:t>
      </w:r>
      <w:r w:rsidR="0007152A" w:rsidRPr="003F203C">
        <w:rPr>
          <w:rFonts w:ascii="Times New Roman" w:hAnsi="Times New Roman"/>
          <w:lang w:val="fr"/>
        </w:rPr>
        <w:tab/>
      </w:r>
      <w:r w:rsidR="0007152A" w:rsidRPr="003F203C">
        <w:rPr>
          <w:rFonts w:ascii="Times New Roman" w:hAnsi="Times New Roman"/>
          <w:lang w:val="fr"/>
        </w:rPr>
        <w:tab/>
      </w:r>
      <w:r w:rsidR="0007152A" w:rsidRPr="003F203C">
        <w:rPr>
          <w:rFonts w:ascii="Times New Roman" w:hAnsi="Times New Roman"/>
          <w:lang w:val="fr"/>
        </w:rPr>
        <w:tab/>
      </w:r>
    </w:p>
    <w:p w14:paraId="17AD0444" w14:textId="77777777" w:rsidR="0007152A" w:rsidRPr="003F203C" w:rsidRDefault="0007152A" w:rsidP="0007152A">
      <w:pPr>
        <w:jc w:val="both"/>
        <w:rPr>
          <w:rFonts w:ascii="Times New Roman" w:hAnsi="Times New Roman"/>
          <w:lang w:val="nl-BE"/>
        </w:rPr>
      </w:pPr>
    </w:p>
    <w:p w14:paraId="63895554" w14:textId="08C5159D" w:rsidR="0007152A" w:rsidRPr="003F203C" w:rsidRDefault="0007152A" w:rsidP="0007152A">
      <w:pPr>
        <w:jc w:val="both"/>
        <w:rPr>
          <w:rFonts w:ascii="Times New Roman" w:hAnsi="Times New Roman"/>
        </w:rPr>
      </w:pPr>
      <w:r w:rsidRPr="003F203C">
        <w:rPr>
          <w:rFonts w:ascii="Times New Roman" w:hAnsi="Times New Roman"/>
          <w:lang w:val="fr"/>
        </w:rPr>
        <w:tab/>
      </w:r>
      <w:r w:rsidR="00F217DF" w:rsidRPr="003F203C">
        <w:rPr>
          <w:rFonts w:ascii="Times New Roman" w:hAnsi="Times New Roman"/>
          <w:lang w:val="fr"/>
        </w:rPr>
        <w:t>N</w:t>
      </w:r>
      <w:r w:rsidRPr="003F203C">
        <w:rPr>
          <w:rFonts w:ascii="Times New Roman" w:hAnsi="Times New Roman"/>
          <w:lang w:val="fr"/>
        </w:rPr>
        <w:t>uméro de téléphone</w:t>
      </w:r>
      <w:r w:rsidR="00F217DF" w:rsidRPr="003F203C">
        <w:rPr>
          <w:rFonts w:ascii="Times New Roman" w:hAnsi="Times New Roman"/>
          <w:lang w:val="fr"/>
        </w:rPr>
        <w:t xml:space="preserve"> (GSM de préférence)</w:t>
      </w:r>
      <w:r w:rsidRPr="003F203C">
        <w:rPr>
          <w:rFonts w:ascii="Times New Roman" w:hAnsi="Times New Roman"/>
          <w:lang w:val="fr"/>
        </w:rPr>
        <w:t xml:space="preserve"> :</w:t>
      </w:r>
    </w:p>
    <w:p w14:paraId="269B734D" w14:textId="77777777" w:rsidR="0007152A" w:rsidRPr="003F203C" w:rsidRDefault="0007152A" w:rsidP="0007152A">
      <w:pPr>
        <w:jc w:val="both"/>
        <w:rPr>
          <w:rFonts w:ascii="Times New Roman" w:hAnsi="Times New Roman"/>
        </w:rPr>
      </w:pPr>
    </w:p>
    <w:p w14:paraId="255D59FE" w14:textId="62C0FC75" w:rsidR="0007152A" w:rsidRPr="003F203C" w:rsidRDefault="0007152A" w:rsidP="0007152A">
      <w:pPr>
        <w:jc w:val="both"/>
        <w:rPr>
          <w:rFonts w:ascii="Times New Roman" w:hAnsi="Times New Roman"/>
        </w:rPr>
      </w:pPr>
      <w:r w:rsidRPr="003F203C">
        <w:rPr>
          <w:rFonts w:ascii="Times New Roman" w:hAnsi="Times New Roman"/>
          <w:lang w:val="fr"/>
        </w:rPr>
        <w:tab/>
        <w:t>Adresse e-mail :</w:t>
      </w:r>
      <w:r w:rsidRPr="003F203C">
        <w:rPr>
          <w:rFonts w:ascii="Times New Roman" w:hAnsi="Times New Roman"/>
        </w:rPr>
        <w:tab/>
      </w:r>
    </w:p>
    <w:p w14:paraId="09523D3E" w14:textId="77777777" w:rsidR="0007152A" w:rsidRPr="003F203C" w:rsidRDefault="0007152A" w:rsidP="0007152A">
      <w:pPr>
        <w:jc w:val="both"/>
        <w:rPr>
          <w:rFonts w:ascii="Times New Roman" w:hAnsi="Times New Roman"/>
        </w:rPr>
      </w:pPr>
    </w:p>
    <w:p w14:paraId="499CE47C" w14:textId="248F5ABE" w:rsidR="00C818E5" w:rsidRPr="003F203C" w:rsidRDefault="0007152A" w:rsidP="003F203C">
      <w:pPr>
        <w:ind w:firstLine="708"/>
        <w:jc w:val="both"/>
        <w:rPr>
          <w:rFonts w:ascii="Times New Roman" w:hAnsi="Times New Roman"/>
          <w:lang w:val="fr-FR"/>
        </w:rPr>
      </w:pPr>
      <w:r w:rsidRPr="003F203C">
        <w:rPr>
          <w:rFonts w:ascii="Times New Roman" w:hAnsi="Times New Roman"/>
          <w:lang w:val="fr"/>
        </w:rPr>
        <w:t>Ayant comme conseil :</w:t>
      </w:r>
    </w:p>
    <w:p w14:paraId="58497826" w14:textId="77777777" w:rsidR="0007152A" w:rsidRPr="00C818E5" w:rsidRDefault="0007152A" w:rsidP="0007152A">
      <w:pPr>
        <w:jc w:val="both"/>
        <w:rPr>
          <w:rFonts w:asciiTheme="minorHAnsi" w:hAnsiTheme="minorHAnsi" w:cstheme="minorHAnsi"/>
          <w:lang w:val="fr-FR"/>
        </w:rPr>
      </w:pPr>
    </w:p>
    <w:p w14:paraId="15932632" w14:textId="05A39101" w:rsidR="0007152A" w:rsidRPr="003F203C" w:rsidRDefault="00185A72" w:rsidP="0007152A">
      <w:pPr>
        <w:pStyle w:val="Paragraphedeliste"/>
        <w:numPr>
          <w:ilvl w:val="0"/>
          <w:numId w:val="1"/>
        </w:numPr>
        <w:jc w:val="both"/>
        <w:rPr>
          <w:rFonts w:ascii="Times New Roman" w:hAnsi="Times New Roman"/>
          <w:b/>
          <w:bCs/>
          <w:i/>
          <w:iCs/>
          <w:lang w:val="nl-BE"/>
        </w:rPr>
      </w:pPr>
      <w:r w:rsidRPr="003F203C">
        <w:rPr>
          <w:rFonts w:ascii="Times New Roman" w:hAnsi="Times New Roman"/>
          <w:b/>
          <w:i/>
          <w:u w:val="single"/>
          <w:lang w:val="fr"/>
        </w:rPr>
        <w:lastRenderedPageBreak/>
        <w:t>Partie à convoquer</w:t>
      </w:r>
      <w:r w:rsidRPr="003F203C">
        <w:rPr>
          <w:rFonts w:ascii="Times New Roman" w:hAnsi="Times New Roman"/>
          <w:b/>
          <w:i/>
          <w:lang w:val="fr"/>
        </w:rPr>
        <w:t xml:space="preserve"> : </w:t>
      </w:r>
    </w:p>
    <w:p w14:paraId="492CFE37" w14:textId="77777777" w:rsidR="0007152A" w:rsidRPr="003F203C" w:rsidRDefault="0007152A" w:rsidP="0007152A">
      <w:pPr>
        <w:pStyle w:val="Paragraphedeliste"/>
        <w:ind w:left="1065"/>
        <w:jc w:val="both"/>
        <w:rPr>
          <w:rFonts w:ascii="Times New Roman" w:hAnsi="Times New Roman"/>
          <w:lang w:val="nl-BE"/>
        </w:rPr>
      </w:pPr>
    </w:p>
    <w:p w14:paraId="656852C3" w14:textId="77777777" w:rsidR="00F217DF" w:rsidRPr="003F203C" w:rsidRDefault="00F217DF" w:rsidP="00F217DF">
      <w:pPr>
        <w:ind w:firstLine="709"/>
        <w:jc w:val="both"/>
        <w:rPr>
          <w:rFonts w:ascii="Times New Roman" w:hAnsi="Times New Roman"/>
          <w:lang w:val="fr"/>
        </w:rPr>
      </w:pPr>
      <w:r w:rsidRPr="003F203C">
        <w:rPr>
          <w:rFonts w:ascii="Times New Roman" w:hAnsi="Times New Roman"/>
          <w:lang w:val="fr"/>
        </w:rPr>
        <w:t>Nom de famille:</w:t>
      </w:r>
    </w:p>
    <w:p w14:paraId="6E3BFE65" w14:textId="77777777" w:rsidR="00F217DF" w:rsidRPr="003F203C" w:rsidRDefault="00F217DF" w:rsidP="00F217DF">
      <w:pPr>
        <w:ind w:firstLine="709"/>
        <w:jc w:val="both"/>
        <w:rPr>
          <w:rFonts w:ascii="Times New Roman" w:hAnsi="Times New Roman"/>
          <w:lang w:val="fr"/>
        </w:rPr>
      </w:pPr>
    </w:p>
    <w:p w14:paraId="0E9B56B1" w14:textId="77777777" w:rsidR="00F217DF" w:rsidRPr="003F203C" w:rsidRDefault="00F217DF" w:rsidP="00F217DF">
      <w:pPr>
        <w:ind w:firstLine="709"/>
        <w:jc w:val="both"/>
        <w:rPr>
          <w:rFonts w:ascii="Times New Roman" w:hAnsi="Times New Roman"/>
          <w:lang w:val="nl-BE"/>
        </w:rPr>
      </w:pPr>
      <w:r w:rsidRPr="003F203C">
        <w:rPr>
          <w:rFonts w:ascii="Times New Roman" w:hAnsi="Times New Roman"/>
          <w:lang w:val="fr"/>
        </w:rPr>
        <w:t>Prénom :</w:t>
      </w:r>
    </w:p>
    <w:p w14:paraId="78596A49" w14:textId="77777777" w:rsidR="00F217DF" w:rsidRPr="003F203C" w:rsidRDefault="00F217DF" w:rsidP="00F217DF">
      <w:pPr>
        <w:jc w:val="both"/>
        <w:rPr>
          <w:rFonts w:ascii="Times New Roman" w:hAnsi="Times New Roman"/>
          <w:lang w:val="nl-BE"/>
        </w:rPr>
      </w:pPr>
      <w:r w:rsidRPr="003F203C">
        <w:rPr>
          <w:rFonts w:ascii="Times New Roman" w:hAnsi="Times New Roman"/>
          <w:lang w:val="nl-BE"/>
        </w:rPr>
        <w:tab/>
      </w:r>
    </w:p>
    <w:p w14:paraId="194F763F" w14:textId="52EDAF08" w:rsidR="00F217DF" w:rsidRPr="003F203C" w:rsidRDefault="00F217DF" w:rsidP="00F217DF">
      <w:pPr>
        <w:jc w:val="both"/>
        <w:rPr>
          <w:rFonts w:ascii="Times New Roman" w:hAnsi="Times New Roman"/>
          <w:lang w:val="fr"/>
        </w:rPr>
      </w:pPr>
      <w:r w:rsidRPr="003F203C">
        <w:rPr>
          <w:rFonts w:ascii="Times New Roman" w:hAnsi="Times New Roman"/>
          <w:lang w:val="fr"/>
        </w:rPr>
        <w:tab/>
        <w:t>Né</w:t>
      </w:r>
      <w:r w:rsidR="003F203C">
        <w:rPr>
          <w:rFonts w:ascii="Times New Roman" w:hAnsi="Times New Roman"/>
          <w:lang w:val="fr"/>
        </w:rPr>
        <w:t>(e)</w:t>
      </w:r>
      <w:r w:rsidRPr="003F203C">
        <w:rPr>
          <w:rFonts w:ascii="Times New Roman" w:hAnsi="Times New Roman"/>
          <w:lang w:val="fr"/>
        </w:rPr>
        <w:t xml:space="preserve"> à: </w:t>
      </w: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t>le</w:t>
      </w:r>
    </w:p>
    <w:p w14:paraId="18780EF4" w14:textId="77777777" w:rsidR="00F217DF" w:rsidRPr="003F203C" w:rsidRDefault="00F217DF" w:rsidP="00F217DF">
      <w:pPr>
        <w:jc w:val="both"/>
        <w:rPr>
          <w:rFonts w:ascii="Times New Roman" w:hAnsi="Times New Roman"/>
          <w:lang w:val="fr"/>
        </w:rPr>
      </w:pPr>
    </w:p>
    <w:p w14:paraId="50E265BB" w14:textId="77777777" w:rsidR="00F217DF" w:rsidRPr="003F203C" w:rsidRDefault="00F217DF" w:rsidP="00F217DF">
      <w:pPr>
        <w:jc w:val="both"/>
        <w:rPr>
          <w:rFonts w:ascii="Times New Roman" w:hAnsi="Times New Roman"/>
          <w:lang w:val="fr"/>
        </w:rPr>
      </w:pPr>
      <w:r w:rsidRPr="003F203C">
        <w:rPr>
          <w:rFonts w:ascii="Times New Roman" w:hAnsi="Times New Roman"/>
          <w:lang w:val="fr"/>
        </w:rPr>
        <w:tab/>
        <w:t>Numéro de registre national :</w:t>
      </w:r>
    </w:p>
    <w:p w14:paraId="18658E87" w14:textId="77777777" w:rsidR="00F217DF" w:rsidRPr="003F203C" w:rsidRDefault="00F217DF" w:rsidP="00F217DF">
      <w:pPr>
        <w:jc w:val="both"/>
        <w:rPr>
          <w:rFonts w:ascii="Times New Roman" w:hAnsi="Times New Roman"/>
          <w:lang w:val="fr"/>
        </w:rPr>
      </w:pPr>
    </w:p>
    <w:p w14:paraId="0B19917C" w14:textId="77777777" w:rsidR="00F217DF" w:rsidRPr="003F203C" w:rsidRDefault="00F217DF" w:rsidP="00F217DF">
      <w:pPr>
        <w:jc w:val="both"/>
        <w:rPr>
          <w:rFonts w:ascii="Times New Roman" w:hAnsi="Times New Roman"/>
          <w:lang w:val="nl-BE"/>
        </w:rPr>
      </w:pPr>
      <w:r w:rsidRPr="003F203C">
        <w:rPr>
          <w:rFonts w:ascii="Times New Roman" w:hAnsi="Times New Roman"/>
          <w:lang w:val="fr"/>
        </w:rPr>
        <w:tab/>
        <w:t>Adresse :</w:t>
      </w: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r>
    </w:p>
    <w:p w14:paraId="6EEEFD9D" w14:textId="77777777" w:rsidR="00F217DF" w:rsidRPr="003F203C" w:rsidRDefault="00F217DF" w:rsidP="00F217DF">
      <w:pPr>
        <w:jc w:val="both"/>
        <w:rPr>
          <w:rFonts w:ascii="Times New Roman" w:hAnsi="Times New Roman"/>
          <w:lang w:val="nl-BE"/>
        </w:rPr>
      </w:pPr>
    </w:p>
    <w:p w14:paraId="61845962" w14:textId="77777777" w:rsidR="00F217DF" w:rsidRPr="003F203C" w:rsidRDefault="00F217DF" w:rsidP="00F217DF">
      <w:pPr>
        <w:jc w:val="both"/>
        <w:rPr>
          <w:rFonts w:ascii="Times New Roman" w:hAnsi="Times New Roman"/>
        </w:rPr>
      </w:pPr>
      <w:r w:rsidRPr="003F203C">
        <w:rPr>
          <w:rFonts w:ascii="Times New Roman" w:hAnsi="Times New Roman"/>
          <w:lang w:val="fr"/>
        </w:rPr>
        <w:tab/>
        <w:t>Numéro de téléphone (GSM de préférence) :</w:t>
      </w:r>
    </w:p>
    <w:p w14:paraId="2D65ED6D" w14:textId="77777777" w:rsidR="00F217DF" w:rsidRPr="003F203C" w:rsidRDefault="00F217DF" w:rsidP="00F217DF">
      <w:pPr>
        <w:jc w:val="both"/>
        <w:rPr>
          <w:rFonts w:ascii="Times New Roman" w:hAnsi="Times New Roman"/>
        </w:rPr>
      </w:pPr>
    </w:p>
    <w:p w14:paraId="3A524CDC" w14:textId="77777777" w:rsidR="00F217DF" w:rsidRPr="003F203C" w:rsidRDefault="00F217DF" w:rsidP="00F217DF">
      <w:pPr>
        <w:jc w:val="both"/>
        <w:rPr>
          <w:rFonts w:ascii="Times New Roman" w:hAnsi="Times New Roman"/>
        </w:rPr>
      </w:pPr>
      <w:r w:rsidRPr="003F203C">
        <w:rPr>
          <w:rFonts w:ascii="Times New Roman" w:hAnsi="Times New Roman"/>
          <w:lang w:val="fr"/>
        </w:rPr>
        <w:tab/>
        <w:t>Adresse e-mail :</w:t>
      </w:r>
      <w:r w:rsidRPr="003F203C">
        <w:rPr>
          <w:rFonts w:ascii="Times New Roman" w:hAnsi="Times New Roman"/>
        </w:rPr>
        <w:tab/>
      </w:r>
    </w:p>
    <w:p w14:paraId="025B5ABC" w14:textId="77777777" w:rsidR="00F217DF" w:rsidRPr="003F203C" w:rsidRDefault="00F217DF" w:rsidP="00F217DF">
      <w:pPr>
        <w:jc w:val="both"/>
        <w:rPr>
          <w:rFonts w:ascii="Times New Roman" w:hAnsi="Times New Roman"/>
        </w:rPr>
      </w:pPr>
    </w:p>
    <w:p w14:paraId="05B4845D" w14:textId="77777777" w:rsidR="00F217DF" w:rsidRPr="003F203C" w:rsidRDefault="00F217DF" w:rsidP="00F217DF">
      <w:pPr>
        <w:ind w:firstLine="708"/>
        <w:jc w:val="both"/>
        <w:rPr>
          <w:rFonts w:ascii="Times New Roman" w:hAnsi="Times New Roman"/>
          <w:lang w:val="fr-FR"/>
        </w:rPr>
      </w:pPr>
      <w:r w:rsidRPr="003F203C">
        <w:rPr>
          <w:rFonts w:ascii="Times New Roman" w:hAnsi="Times New Roman"/>
          <w:lang w:val="fr"/>
        </w:rPr>
        <w:t>Ayant comme conseil :</w:t>
      </w:r>
    </w:p>
    <w:p w14:paraId="5E216AB5" w14:textId="77777777" w:rsidR="0007152A" w:rsidRPr="00F217DF" w:rsidRDefault="0007152A" w:rsidP="0007152A">
      <w:pPr>
        <w:jc w:val="both"/>
        <w:rPr>
          <w:rFonts w:asciiTheme="minorHAnsi" w:hAnsiTheme="minorHAnsi" w:cstheme="minorHAnsi"/>
          <w:lang w:val="fr-FR"/>
        </w:rPr>
      </w:pPr>
    </w:p>
    <w:p w14:paraId="269AC5D9" w14:textId="29595F6A" w:rsidR="0007152A" w:rsidRPr="003F203C" w:rsidRDefault="00F217DF" w:rsidP="00F217DF">
      <w:pPr>
        <w:jc w:val="center"/>
        <w:rPr>
          <w:rFonts w:ascii="Times New Roman" w:hAnsi="Times New Roman"/>
        </w:rPr>
      </w:pPr>
      <w:r w:rsidRPr="003F203C">
        <w:rPr>
          <w:rFonts w:ascii="Times New Roman" w:hAnsi="Times New Roman"/>
          <w:lang w:val="fr"/>
        </w:rPr>
        <w:t>***</w:t>
      </w:r>
    </w:p>
    <w:p w14:paraId="42BCB6FB" w14:textId="77777777" w:rsidR="0007152A" w:rsidRPr="005412CC" w:rsidRDefault="0007152A" w:rsidP="0007152A">
      <w:pPr>
        <w:jc w:val="both"/>
        <w:rPr>
          <w:rFonts w:asciiTheme="minorHAnsi" w:hAnsiTheme="minorHAnsi" w:cstheme="minorHAnsi"/>
        </w:rPr>
      </w:pPr>
    </w:p>
    <w:p w14:paraId="5CC496D2" w14:textId="1F10BCFB" w:rsidR="0007152A" w:rsidRPr="003F203C" w:rsidRDefault="00C624B2" w:rsidP="008C7270">
      <w:pPr>
        <w:pStyle w:val="Paragraphedeliste"/>
        <w:numPr>
          <w:ilvl w:val="0"/>
          <w:numId w:val="7"/>
        </w:numPr>
        <w:jc w:val="both"/>
        <w:rPr>
          <w:rFonts w:ascii="Times New Roman" w:hAnsi="Times New Roman"/>
          <w:b/>
          <w:bCs/>
          <w:u w:val="single"/>
        </w:rPr>
      </w:pPr>
      <w:r w:rsidRPr="003F203C">
        <w:rPr>
          <w:rFonts w:ascii="Times New Roman" w:hAnsi="Times New Roman"/>
          <w:b/>
          <w:bCs/>
          <w:u w:val="single"/>
        </w:rPr>
        <w:t>ELEMENTS NOUVEAUX</w:t>
      </w:r>
    </w:p>
    <w:p w14:paraId="6FDE6BF9" w14:textId="77777777" w:rsidR="00C222A8" w:rsidRPr="003F203C" w:rsidRDefault="00C222A8" w:rsidP="00C222A8">
      <w:pPr>
        <w:pStyle w:val="Paragraphedeliste"/>
        <w:ind w:left="1080"/>
        <w:jc w:val="both"/>
        <w:rPr>
          <w:rFonts w:ascii="Times New Roman" w:hAnsi="Times New Roman"/>
          <w:b/>
          <w:bCs/>
          <w:u w:val="single"/>
        </w:rPr>
      </w:pPr>
    </w:p>
    <w:p w14:paraId="3ABD9FE2" w14:textId="24C40D53" w:rsidR="00F217DF" w:rsidRPr="003F203C" w:rsidRDefault="00185A72" w:rsidP="00DD30E7">
      <w:pPr>
        <w:jc w:val="both"/>
        <w:rPr>
          <w:rFonts w:ascii="Times New Roman" w:hAnsi="Times New Roman"/>
          <w:lang w:val="fr"/>
        </w:rPr>
      </w:pPr>
      <w:r w:rsidRPr="003F203C">
        <w:rPr>
          <w:rFonts w:ascii="Times New Roman" w:hAnsi="Times New Roman"/>
          <w:lang w:val="fr"/>
        </w:rPr>
        <w:t>L</w:t>
      </w:r>
      <w:r w:rsidR="005412CC" w:rsidRPr="003F203C">
        <w:rPr>
          <w:rFonts w:ascii="Times New Roman" w:hAnsi="Times New Roman"/>
          <w:lang w:val="fr"/>
        </w:rPr>
        <w:t>a partie demanderesse sollicite</w:t>
      </w:r>
      <w:r w:rsidRPr="003F203C">
        <w:rPr>
          <w:rFonts w:ascii="Times New Roman" w:hAnsi="Times New Roman"/>
          <w:lang w:val="fr"/>
        </w:rPr>
        <w:t xml:space="preserve"> un</w:t>
      </w:r>
      <w:r w:rsidR="005412CC" w:rsidRPr="003F203C">
        <w:rPr>
          <w:rFonts w:ascii="Times New Roman" w:hAnsi="Times New Roman"/>
          <w:lang w:val="fr"/>
        </w:rPr>
        <w:t>e modification des mesures prises</w:t>
      </w:r>
      <w:r w:rsidRPr="003F203C">
        <w:rPr>
          <w:rFonts w:ascii="Times New Roman" w:hAnsi="Times New Roman"/>
          <w:lang w:val="fr"/>
        </w:rPr>
        <w:t xml:space="preserve"> par </w:t>
      </w:r>
      <w:r w:rsidR="005412CC" w:rsidRPr="003F203C">
        <w:rPr>
          <w:rFonts w:ascii="Times New Roman" w:hAnsi="Times New Roman"/>
          <w:lang w:val="fr"/>
        </w:rPr>
        <w:t>jugement</w:t>
      </w:r>
      <w:r w:rsidRPr="003F203C">
        <w:rPr>
          <w:rFonts w:ascii="Times New Roman" w:hAnsi="Times New Roman"/>
          <w:lang w:val="fr"/>
        </w:rPr>
        <w:t xml:space="preserve"> d</w:t>
      </w:r>
      <w:r w:rsidR="005412CC" w:rsidRPr="003F203C">
        <w:rPr>
          <w:rFonts w:ascii="Times New Roman" w:hAnsi="Times New Roman"/>
          <w:lang w:val="fr"/>
        </w:rPr>
        <w:t xml:space="preserve">u </w:t>
      </w:r>
    </w:p>
    <w:p w14:paraId="103FF462" w14:textId="77777777" w:rsidR="00F217DF" w:rsidRPr="003F203C" w:rsidRDefault="00F217DF">
      <w:pPr>
        <w:rPr>
          <w:rFonts w:ascii="Times New Roman" w:hAnsi="Times New Roman"/>
          <w:lang w:val="fr"/>
        </w:rPr>
      </w:pPr>
    </w:p>
    <w:p w14:paraId="0054BFE8" w14:textId="76BD5737" w:rsidR="00185A72" w:rsidRPr="003F203C" w:rsidRDefault="00185A72" w:rsidP="00BE2B54">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r w:rsidRPr="003F203C">
        <w:rPr>
          <w:rFonts w:ascii="Times New Roman" w:hAnsi="Times New Roman"/>
          <w:lang w:val="fr"/>
        </w:rPr>
        <w:t xml:space="preserve"> de la</w:t>
      </w:r>
      <w:r w:rsidR="00BE2B54" w:rsidRPr="003F203C">
        <w:rPr>
          <w:rFonts w:ascii="Times New Roman" w:hAnsi="Times New Roman"/>
          <w:lang w:val="fr"/>
        </w:rPr>
        <w:t xml:space="preserve"> </w:t>
      </w:r>
      <w:r w:rsidRPr="003F203C">
        <w:rPr>
          <w:rFonts w:ascii="Times New Roman" w:hAnsi="Times New Roman"/>
          <w:lang w:val="fr"/>
        </w:rPr>
        <w:t>........</w:t>
      </w:r>
      <w:r w:rsidR="00BE2B54" w:rsidRPr="003F203C">
        <w:rPr>
          <w:rFonts w:ascii="Times New Roman" w:hAnsi="Times New Roman"/>
          <w:lang w:val="fr"/>
        </w:rPr>
        <w:t xml:space="preserve"> </w:t>
      </w:r>
      <w:r w:rsidRPr="003F203C">
        <w:rPr>
          <w:rFonts w:ascii="Times New Roman" w:hAnsi="Times New Roman"/>
          <w:lang w:val="fr"/>
        </w:rPr>
        <w:t>Chambre</w:t>
      </w:r>
      <w:r w:rsidR="00BE2B54" w:rsidRPr="003F203C">
        <w:rPr>
          <w:rFonts w:ascii="Times New Roman" w:hAnsi="Times New Roman"/>
          <w:lang w:val="fr"/>
        </w:rPr>
        <w:t xml:space="preserve"> – </w:t>
      </w:r>
      <w:r w:rsidRPr="003F203C">
        <w:rPr>
          <w:rFonts w:ascii="Times New Roman" w:hAnsi="Times New Roman"/>
          <w:lang w:val="fr"/>
        </w:rPr>
        <w:t>Famil</w:t>
      </w:r>
      <w:r w:rsidR="005412CC" w:rsidRPr="003F203C">
        <w:rPr>
          <w:rFonts w:ascii="Times New Roman" w:hAnsi="Times New Roman"/>
          <w:lang w:val="fr"/>
        </w:rPr>
        <w:t>le</w:t>
      </w:r>
      <w:r w:rsidR="00035C31" w:rsidRPr="003F203C">
        <w:rPr>
          <w:rFonts w:ascii="Times New Roman" w:hAnsi="Times New Roman"/>
          <w:lang w:val="fr"/>
        </w:rPr>
        <w:t xml:space="preserve"> </w:t>
      </w:r>
      <w:r w:rsidR="005412CC" w:rsidRPr="003F203C">
        <w:rPr>
          <w:rFonts w:ascii="Times New Roman" w:hAnsi="Times New Roman"/>
          <w:lang w:val="fr"/>
        </w:rPr>
        <w:t xml:space="preserve">dont le </w:t>
      </w:r>
      <w:r w:rsidRPr="003F203C">
        <w:rPr>
          <w:rFonts w:ascii="Times New Roman" w:hAnsi="Times New Roman"/>
          <w:b/>
          <w:lang w:val="fr"/>
        </w:rPr>
        <w:t>numéro de r</w:t>
      </w:r>
      <w:r w:rsidR="005412CC" w:rsidRPr="003F203C">
        <w:rPr>
          <w:rFonts w:ascii="Times New Roman" w:hAnsi="Times New Roman"/>
          <w:b/>
          <w:lang w:val="fr"/>
        </w:rPr>
        <w:t>ôle est :</w:t>
      </w:r>
      <w:r w:rsidR="00F217DF" w:rsidRPr="003F203C">
        <w:rPr>
          <w:rFonts w:ascii="Times New Roman" w:hAnsi="Times New Roman"/>
          <w:bCs/>
          <w:lang w:val="fr"/>
        </w:rPr>
        <w:t>………………</w:t>
      </w:r>
      <w:r w:rsidR="005412CC" w:rsidRPr="003F203C">
        <w:rPr>
          <w:rFonts w:ascii="Times New Roman" w:hAnsi="Times New Roman"/>
          <w:b/>
          <w:lang w:val="fr"/>
        </w:rPr>
        <w:t xml:space="preserve"> </w:t>
      </w:r>
    </w:p>
    <w:p w14:paraId="78952946" w14:textId="77777777" w:rsidR="00901176" w:rsidRPr="003F203C" w:rsidRDefault="00901176">
      <w:pPr>
        <w:rPr>
          <w:rFonts w:ascii="Times New Roman" w:hAnsi="Times New Roman"/>
        </w:rPr>
      </w:pPr>
    </w:p>
    <w:p w14:paraId="7B19608F" w14:textId="179A48C2" w:rsidR="00185A72" w:rsidRPr="003F203C" w:rsidRDefault="00185A72">
      <w:pPr>
        <w:rPr>
          <w:rFonts w:ascii="Times New Roman" w:hAnsi="Times New Roman"/>
        </w:rPr>
      </w:pPr>
    </w:p>
    <w:p w14:paraId="14E6093B" w14:textId="2E317E9B" w:rsidR="00185A72" w:rsidRPr="003F203C" w:rsidRDefault="00185A72" w:rsidP="00F217DF">
      <w:pPr>
        <w:jc w:val="both"/>
        <w:rPr>
          <w:rFonts w:ascii="Times New Roman" w:hAnsi="Times New Roman"/>
        </w:rPr>
      </w:pPr>
      <w:r w:rsidRPr="003F203C">
        <w:rPr>
          <w:rFonts w:ascii="Times New Roman" w:hAnsi="Times New Roman"/>
          <w:u w:val="single"/>
          <w:lang w:val="fr"/>
        </w:rPr>
        <w:t>Description d</w:t>
      </w:r>
      <w:r w:rsidR="005412CC" w:rsidRPr="003F203C">
        <w:rPr>
          <w:rFonts w:ascii="Times New Roman" w:hAnsi="Times New Roman"/>
          <w:u w:val="single"/>
          <w:lang w:val="fr"/>
        </w:rPr>
        <w:t>u ou des</w:t>
      </w:r>
      <w:r w:rsidRPr="003F203C">
        <w:rPr>
          <w:rFonts w:ascii="Times New Roman" w:hAnsi="Times New Roman"/>
          <w:u w:val="single"/>
          <w:lang w:val="fr"/>
        </w:rPr>
        <w:t xml:space="preserve"> nouveau</w:t>
      </w:r>
      <w:r w:rsidR="00F217DF" w:rsidRPr="003F203C">
        <w:rPr>
          <w:rFonts w:ascii="Times New Roman" w:hAnsi="Times New Roman"/>
          <w:u w:val="single"/>
          <w:lang w:val="fr"/>
        </w:rPr>
        <w:t>(</w:t>
      </w:r>
      <w:r w:rsidRPr="003F203C">
        <w:rPr>
          <w:rFonts w:ascii="Times New Roman" w:hAnsi="Times New Roman"/>
          <w:u w:val="single"/>
          <w:lang w:val="fr"/>
        </w:rPr>
        <w:t>x</w:t>
      </w:r>
      <w:r w:rsidR="00F217DF" w:rsidRPr="003F203C">
        <w:rPr>
          <w:rFonts w:ascii="Times New Roman" w:hAnsi="Times New Roman"/>
          <w:u w:val="single"/>
          <w:lang w:val="fr"/>
        </w:rPr>
        <w:t>)</w:t>
      </w:r>
      <w:r w:rsidRPr="003F203C">
        <w:rPr>
          <w:rFonts w:ascii="Times New Roman" w:hAnsi="Times New Roman"/>
          <w:u w:val="single"/>
          <w:lang w:val="fr"/>
        </w:rPr>
        <w:t xml:space="preserve"> élément</w:t>
      </w:r>
      <w:r w:rsidR="00F217DF" w:rsidRPr="003F203C">
        <w:rPr>
          <w:rFonts w:ascii="Times New Roman" w:hAnsi="Times New Roman"/>
          <w:u w:val="single"/>
          <w:lang w:val="fr"/>
        </w:rPr>
        <w:t>(</w:t>
      </w:r>
      <w:r w:rsidRPr="003F203C">
        <w:rPr>
          <w:rFonts w:ascii="Times New Roman" w:hAnsi="Times New Roman"/>
          <w:u w:val="single"/>
          <w:lang w:val="fr"/>
        </w:rPr>
        <w:t>s</w:t>
      </w:r>
      <w:r w:rsidR="00F217DF" w:rsidRPr="003F203C">
        <w:rPr>
          <w:rFonts w:ascii="Times New Roman" w:hAnsi="Times New Roman"/>
          <w:u w:val="single"/>
          <w:lang w:val="fr"/>
        </w:rPr>
        <w:t>)</w:t>
      </w:r>
      <w:r w:rsidRPr="003F203C">
        <w:rPr>
          <w:rFonts w:ascii="Times New Roman" w:hAnsi="Times New Roman"/>
          <w:u w:val="single"/>
          <w:lang w:val="fr"/>
        </w:rPr>
        <w:t xml:space="preserve"> </w:t>
      </w:r>
      <w:r w:rsidR="00C222A8" w:rsidRPr="003F203C">
        <w:rPr>
          <w:rFonts w:ascii="Times New Roman" w:hAnsi="Times New Roman"/>
          <w:u w:val="single"/>
          <w:lang w:val="fr"/>
        </w:rPr>
        <w:t>apparu</w:t>
      </w:r>
      <w:r w:rsidR="00F217DF" w:rsidRPr="003F203C">
        <w:rPr>
          <w:rFonts w:ascii="Times New Roman" w:hAnsi="Times New Roman"/>
          <w:u w:val="single"/>
          <w:lang w:val="fr"/>
        </w:rPr>
        <w:t>(</w:t>
      </w:r>
      <w:r w:rsidR="00C222A8" w:rsidRPr="003F203C">
        <w:rPr>
          <w:rFonts w:ascii="Times New Roman" w:hAnsi="Times New Roman"/>
          <w:u w:val="single"/>
          <w:lang w:val="fr"/>
        </w:rPr>
        <w:t>s</w:t>
      </w:r>
      <w:r w:rsidR="00F217DF" w:rsidRPr="003F203C">
        <w:rPr>
          <w:rFonts w:ascii="Times New Roman" w:hAnsi="Times New Roman"/>
          <w:u w:val="single"/>
          <w:lang w:val="fr"/>
        </w:rPr>
        <w:t>)</w:t>
      </w:r>
      <w:r w:rsidRPr="003F203C">
        <w:rPr>
          <w:rFonts w:ascii="Times New Roman" w:hAnsi="Times New Roman"/>
          <w:u w:val="single"/>
          <w:lang w:val="fr"/>
        </w:rPr>
        <w:t xml:space="preserve"> </w:t>
      </w:r>
      <w:r w:rsidR="005412CC" w:rsidRPr="003F203C">
        <w:rPr>
          <w:rFonts w:ascii="Times New Roman" w:hAnsi="Times New Roman"/>
          <w:u w:val="single"/>
          <w:lang w:val="fr"/>
        </w:rPr>
        <w:t xml:space="preserve">depuis le  </w:t>
      </w:r>
      <w:r w:rsidR="008E1337" w:rsidRPr="003F203C">
        <w:rPr>
          <w:rFonts w:ascii="Times New Roman" w:hAnsi="Times New Roman"/>
          <w:u w:val="single"/>
          <w:lang w:val="fr"/>
        </w:rPr>
        <w:t xml:space="preserve">dernier </w:t>
      </w:r>
      <w:r w:rsidR="005412CC" w:rsidRPr="003F203C">
        <w:rPr>
          <w:rFonts w:ascii="Times New Roman" w:hAnsi="Times New Roman"/>
          <w:u w:val="single"/>
          <w:lang w:val="fr"/>
        </w:rPr>
        <w:t>jugement</w:t>
      </w:r>
      <w:r w:rsidR="00F217DF" w:rsidRPr="003F203C">
        <w:rPr>
          <w:rFonts w:ascii="Times New Roman" w:hAnsi="Times New Roman"/>
          <w:u w:val="single"/>
          <w:lang w:val="fr"/>
        </w:rPr>
        <w:t> </w:t>
      </w:r>
      <w:r w:rsidR="00F217DF" w:rsidRPr="003F203C">
        <w:rPr>
          <w:rFonts w:ascii="Times New Roman" w:hAnsi="Times New Roman"/>
          <w:lang w:val="fr"/>
        </w:rPr>
        <w:t>:</w:t>
      </w:r>
      <w:r w:rsidR="002769CA" w:rsidRPr="003F203C">
        <w:rPr>
          <w:rFonts w:ascii="Times New Roman" w:hAnsi="Times New Roman"/>
          <w:b/>
          <w:bCs/>
          <w:lang w:val="fr"/>
        </w:rPr>
        <w:t>*</w:t>
      </w:r>
    </w:p>
    <w:p w14:paraId="6037CB6F" w14:textId="57845B88" w:rsidR="0060565F" w:rsidRPr="003F203C" w:rsidRDefault="0060565F">
      <w:pPr>
        <w:rPr>
          <w:rFonts w:ascii="Times New Roman" w:hAnsi="Times New Roman"/>
        </w:rPr>
      </w:pPr>
    </w:p>
    <w:p w14:paraId="68ADC575" w14:textId="1CC3E5A4" w:rsidR="001935C8" w:rsidRPr="003F203C" w:rsidRDefault="001935C8" w:rsidP="00F217DF">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6D7D0014" w14:textId="77777777" w:rsidR="001935C8" w:rsidRPr="003F203C" w:rsidRDefault="001935C8" w:rsidP="001935C8">
      <w:pPr>
        <w:jc w:val="both"/>
        <w:rPr>
          <w:rFonts w:ascii="Times New Roman" w:hAnsi="Times New Roman"/>
        </w:rPr>
      </w:pPr>
    </w:p>
    <w:p w14:paraId="6F78F2A7" w14:textId="3B7EDCC5"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0E01E662" w14:textId="77777777" w:rsidR="001935C8" w:rsidRPr="003F203C" w:rsidRDefault="001935C8" w:rsidP="001935C8">
      <w:pPr>
        <w:jc w:val="both"/>
        <w:rPr>
          <w:rFonts w:ascii="Times New Roman" w:hAnsi="Times New Roman"/>
        </w:rPr>
      </w:pPr>
    </w:p>
    <w:p w14:paraId="79EFFEDC" w14:textId="7EF595A7"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07114625" w14:textId="77777777" w:rsidR="001935C8" w:rsidRPr="003F203C" w:rsidRDefault="001935C8" w:rsidP="001935C8">
      <w:pPr>
        <w:jc w:val="both"/>
        <w:rPr>
          <w:rFonts w:ascii="Times New Roman" w:hAnsi="Times New Roman"/>
        </w:rPr>
      </w:pPr>
    </w:p>
    <w:p w14:paraId="3BB19E5B" w14:textId="22A538F6"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r w:rsidRPr="003F203C">
        <w:rPr>
          <w:rFonts w:ascii="Times New Roman" w:hAnsi="Times New Roman"/>
          <w:lang w:val="fr"/>
        </w:rPr>
        <w:t>.</w:t>
      </w:r>
    </w:p>
    <w:p w14:paraId="2814EFC9" w14:textId="77777777" w:rsidR="001935C8" w:rsidRPr="003F203C" w:rsidRDefault="001935C8" w:rsidP="001935C8">
      <w:pPr>
        <w:jc w:val="both"/>
        <w:rPr>
          <w:rFonts w:ascii="Times New Roman" w:hAnsi="Times New Roman"/>
        </w:rPr>
      </w:pPr>
    </w:p>
    <w:p w14:paraId="463FCCFC" w14:textId="3350878F"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18A7A6A8" w14:textId="77777777" w:rsidR="001935C8" w:rsidRPr="003F203C" w:rsidRDefault="001935C8" w:rsidP="001935C8">
      <w:pPr>
        <w:jc w:val="both"/>
        <w:rPr>
          <w:rFonts w:ascii="Times New Roman" w:hAnsi="Times New Roman"/>
        </w:rPr>
      </w:pPr>
    </w:p>
    <w:p w14:paraId="72B13CF7" w14:textId="7CEB7078"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147CC9F1" w14:textId="77777777" w:rsidR="001935C8" w:rsidRPr="003F203C" w:rsidRDefault="001935C8" w:rsidP="001935C8">
      <w:pPr>
        <w:jc w:val="both"/>
        <w:rPr>
          <w:rFonts w:ascii="Times New Roman" w:hAnsi="Times New Roman"/>
        </w:rPr>
      </w:pPr>
    </w:p>
    <w:p w14:paraId="125BDFEC" w14:textId="3BD2D966" w:rsidR="001935C8" w:rsidRPr="003F203C" w:rsidRDefault="001935C8" w:rsidP="001935C8">
      <w:pPr>
        <w:jc w:val="both"/>
        <w:rPr>
          <w:rFonts w:ascii="Times New Roman" w:hAnsi="Times New Roman"/>
          <w:lang w:val="fr"/>
        </w:rPr>
      </w:pPr>
      <w:r w:rsidRPr="003F203C">
        <w:rPr>
          <w:rFonts w:ascii="Times New Roman" w:hAnsi="Times New Roman"/>
          <w:lang w:val="fr"/>
        </w:rPr>
        <w:t>...............................................................................................................</w:t>
      </w:r>
      <w:r w:rsidR="00F217DF" w:rsidRPr="003F203C">
        <w:rPr>
          <w:rFonts w:ascii="Times New Roman" w:hAnsi="Times New Roman"/>
          <w:lang w:val="fr"/>
        </w:rPr>
        <w:t>.......................................</w:t>
      </w:r>
    </w:p>
    <w:p w14:paraId="22EAF6C6" w14:textId="2B09BFCE" w:rsidR="002769CA" w:rsidRDefault="002769CA" w:rsidP="001935C8">
      <w:pPr>
        <w:jc w:val="both"/>
        <w:rPr>
          <w:lang w:val="fr"/>
        </w:rPr>
      </w:pPr>
    </w:p>
    <w:p w14:paraId="30100C51" w14:textId="0A8BBE0E" w:rsidR="002769CA" w:rsidRPr="003F203C" w:rsidRDefault="002769CA" w:rsidP="001935C8">
      <w:pPr>
        <w:jc w:val="both"/>
        <w:rPr>
          <w:rFonts w:ascii="Times New Roman" w:hAnsi="Times New Roman"/>
          <w:b/>
          <w:bCs/>
          <w:lang w:val="fr"/>
        </w:rPr>
      </w:pPr>
      <w:r w:rsidRPr="003F203C">
        <w:rPr>
          <w:rFonts w:ascii="Times New Roman" w:hAnsi="Times New Roman"/>
          <w:b/>
          <w:bCs/>
          <w:lang w:val="fr"/>
        </w:rPr>
        <w:t>*</w:t>
      </w:r>
      <w:r w:rsidRPr="003F203C">
        <w:rPr>
          <w:rFonts w:ascii="Times New Roman" w:hAnsi="Times New Roman"/>
          <w:b/>
          <w:bCs/>
          <w:u w:val="single"/>
          <w:lang w:val="fr"/>
        </w:rPr>
        <w:t>ATTENTION </w:t>
      </w:r>
      <w:r w:rsidRPr="003F203C">
        <w:rPr>
          <w:rFonts w:ascii="Times New Roman" w:hAnsi="Times New Roman"/>
          <w:b/>
          <w:bCs/>
          <w:lang w:val="fr"/>
        </w:rPr>
        <w:t>:</w:t>
      </w:r>
    </w:p>
    <w:p w14:paraId="78E317C8" w14:textId="3B1459A1" w:rsidR="002769CA" w:rsidRPr="003F203C" w:rsidRDefault="002769CA" w:rsidP="001935C8">
      <w:pPr>
        <w:jc w:val="both"/>
        <w:rPr>
          <w:rFonts w:ascii="Times New Roman" w:hAnsi="Times New Roman"/>
          <w:lang w:val="fr"/>
        </w:rPr>
      </w:pPr>
    </w:p>
    <w:p w14:paraId="16BF46A3" w14:textId="32BCEAC3" w:rsidR="002769CA" w:rsidRPr="003F203C" w:rsidRDefault="002769CA" w:rsidP="001935C8">
      <w:pPr>
        <w:jc w:val="both"/>
        <w:rPr>
          <w:rFonts w:ascii="Times New Roman" w:hAnsi="Times New Roman"/>
          <w:lang w:val="fr"/>
        </w:rPr>
      </w:pPr>
      <w:r w:rsidRPr="003F203C">
        <w:rPr>
          <w:rFonts w:ascii="Times New Roman" w:hAnsi="Times New Roman"/>
          <w:lang w:val="fr"/>
        </w:rPr>
        <w:t>Constitue(nt) un ou des élément(s) nouveau(x) au sens de l’article 1253</w:t>
      </w:r>
      <w:r w:rsidRPr="003F203C">
        <w:rPr>
          <w:rFonts w:ascii="Times New Roman" w:hAnsi="Times New Roman"/>
          <w:i/>
          <w:iCs/>
          <w:lang w:val="fr"/>
        </w:rPr>
        <w:t>ter</w:t>
      </w:r>
      <w:r w:rsidRPr="003F203C">
        <w:rPr>
          <w:rFonts w:ascii="Times New Roman" w:hAnsi="Times New Roman"/>
          <w:lang w:val="fr"/>
        </w:rPr>
        <w:t>/7 du Code judiciaire :</w:t>
      </w:r>
    </w:p>
    <w:p w14:paraId="14870FD0" w14:textId="1C76514B" w:rsidR="002769CA" w:rsidRPr="003F203C" w:rsidRDefault="002769CA" w:rsidP="001935C8">
      <w:pPr>
        <w:jc w:val="both"/>
        <w:rPr>
          <w:rFonts w:ascii="Times New Roman" w:hAnsi="Times New Roman"/>
          <w:lang w:val="fr"/>
        </w:rPr>
      </w:pPr>
    </w:p>
    <w:p w14:paraId="17651B7F" w14:textId="61224B59" w:rsidR="002769CA" w:rsidRPr="003F203C" w:rsidRDefault="002769CA" w:rsidP="00560764">
      <w:pPr>
        <w:pStyle w:val="Paragraphedeliste"/>
        <w:numPr>
          <w:ilvl w:val="0"/>
          <w:numId w:val="9"/>
        </w:numPr>
        <w:jc w:val="both"/>
        <w:rPr>
          <w:rFonts w:ascii="Times New Roman" w:hAnsi="Times New Roman"/>
        </w:rPr>
      </w:pPr>
      <w:r w:rsidRPr="003F203C">
        <w:rPr>
          <w:rFonts w:ascii="Times New Roman" w:hAnsi="Times New Roman"/>
          <w:lang w:val="fr"/>
        </w:rPr>
        <w:t xml:space="preserve">1° </w:t>
      </w:r>
      <w:r w:rsidRPr="003F203C">
        <w:rPr>
          <w:rFonts w:ascii="Times New Roman" w:hAnsi="Times New Roman"/>
          <w:b/>
          <w:lang w:val="fr"/>
        </w:rPr>
        <w:t>de manière générale</w:t>
      </w:r>
      <w:r w:rsidRPr="003F203C">
        <w:rPr>
          <w:rFonts w:ascii="Times New Roman" w:hAnsi="Times New Roman"/>
          <w:lang w:val="fr"/>
        </w:rPr>
        <w:t xml:space="preserve">, un </w:t>
      </w:r>
      <w:r w:rsidRPr="003F203C">
        <w:rPr>
          <w:rFonts w:ascii="Times New Roman" w:hAnsi="Times New Roman"/>
          <w:i/>
          <w:iCs/>
          <w:u w:val="single"/>
          <w:lang w:val="fr"/>
        </w:rPr>
        <w:t>élément inconnu</w:t>
      </w:r>
      <w:r w:rsidRPr="003F203C">
        <w:rPr>
          <w:rFonts w:ascii="Times New Roman" w:hAnsi="Times New Roman"/>
          <w:lang w:val="fr"/>
        </w:rPr>
        <w:t xml:space="preserve"> lors de la première demande ; </w:t>
      </w:r>
    </w:p>
    <w:p w14:paraId="1CDCA630" w14:textId="06A4DB36" w:rsidR="002769CA" w:rsidRPr="003F203C" w:rsidRDefault="002769CA" w:rsidP="00560764">
      <w:pPr>
        <w:pStyle w:val="Paragraphedeliste"/>
        <w:numPr>
          <w:ilvl w:val="0"/>
          <w:numId w:val="9"/>
        </w:numPr>
        <w:jc w:val="both"/>
        <w:rPr>
          <w:rFonts w:ascii="Times New Roman" w:hAnsi="Times New Roman"/>
        </w:rPr>
      </w:pPr>
      <w:r w:rsidRPr="003F203C">
        <w:rPr>
          <w:rFonts w:ascii="Times New Roman" w:hAnsi="Times New Roman"/>
          <w:lang w:val="fr"/>
        </w:rPr>
        <w:lastRenderedPageBreak/>
        <w:t>2°  en</w:t>
      </w:r>
      <w:r w:rsidRPr="003F203C">
        <w:rPr>
          <w:rFonts w:ascii="Times New Roman" w:hAnsi="Times New Roman"/>
          <w:b/>
          <w:bCs/>
          <w:lang w:val="fr"/>
        </w:rPr>
        <w:t xml:space="preserve"> matière alimentaire</w:t>
      </w:r>
      <w:r w:rsidRPr="003F203C">
        <w:rPr>
          <w:rFonts w:ascii="Times New Roman" w:hAnsi="Times New Roman"/>
          <w:lang w:val="fr"/>
        </w:rPr>
        <w:t xml:space="preserve">, des </w:t>
      </w:r>
      <w:r w:rsidRPr="003F203C">
        <w:rPr>
          <w:rFonts w:ascii="Times New Roman" w:hAnsi="Times New Roman"/>
          <w:i/>
          <w:u w:val="single"/>
          <w:lang w:val="fr"/>
        </w:rPr>
        <w:t>nouvelles circonstances</w:t>
      </w:r>
      <w:r w:rsidRPr="003F203C">
        <w:rPr>
          <w:rFonts w:ascii="Times New Roman" w:hAnsi="Times New Roman"/>
          <w:lang w:val="fr"/>
        </w:rPr>
        <w:t xml:space="preserve"> dans lesquelles se trouvent les parties ou les enfants, et qui peuvent modifier </w:t>
      </w:r>
      <w:r w:rsidRPr="003F203C">
        <w:rPr>
          <w:rFonts w:ascii="Times New Roman" w:hAnsi="Times New Roman"/>
          <w:i/>
          <w:iCs/>
          <w:u w:val="single"/>
          <w:lang w:val="fr"/>
        </w:rPr>
        <w:t>sensiblement</w:t>
      </w:r>
      <w:r w:rsidRPr="003F203C">
        <w:rPr>
          <w:rFonts w:ascii="Times New Roman" w:hAnsi="Times New Roman"/>
          <w:lang w:val="fr"/>
        </w:rPr>
        <w:t xml:space="preserve"> leur situation ; </w:t>
      </w:r>
    </w:p>
    <w:p w14:paraId="57E04B1D" w14:textId="6894A1AC" w:rsidR="002769CA" w:rsidRPr="003F203C" w:rsidRDefault="002769CA" w:rsidP="00560764">
      <w:pPr>
        <w:pStyle w:val="Paragraphedeliste"/>
        <w:numPr>
          <w:ilvl w:val="0"/>
          <w:numId w:val="9"/>
        </w:numPr>
        <w:jc w:val="both"/>
        <w:rPr>
          <w:rFonts w:ascii="Times New Roman" w:hAnsi="Times New Roman"/>
        </w:rPr>
      </w:pPr>
      <w:r w:rsidRPr="003F203C">
        <w:rPr>
          <w:rFonts w:ascii="Times New Roman" w:hAnsi="Times New Roman"/>
          <w:lang w:val="fr"/>
        </w:rPr>
        <w:t xml:space="preserve">3° en </w:t>
      </w:r>
      <w:r w:rsidRPr="003F203C">
        <w:rPr>
          <w:rFonts w:ascii="Times New Roman" w:hAnsi="Times New Roman"/>
          <w:b/>
          <w:bCs/>
          <w:lang w:val="fr"/>
        </w:rPr>
        <w:t>matière d’hébergement</w:t>
      </w:r>
      <w:r w:rsidRPr="003F203C">
        <w:rPr>
          <w:rFonts w:ascii="Times New Roman" w:hAnsi="Times New Roman"/>
          <w:lang w:val="fr"/>
        </w:rPr>
        <w:t xml:space="preserve">, de </w:t>
      </w:r>
      <w:r w:rsidRPr="003F203C">
        <w:rPr>
          <w:rFonts w:ascii="Times New Roman" w:hAnsi="Times New Roman"/>
          <w:b/>
          <w:bCs/>
          <w:lang w:val="fr"/>
        </w:rPr>
        <w:t>droits aux relations personnelles</w:t>
      </w:r>
      <w:r w:rsidRPr="003F203C">
        <w:rPr>
          <w:rFonts w:ascii="Times New Roman" w:hAnsi="Times New Roman"/>
          <w:lang w:val="fr"/>
        </w:rPr>
        <w:t xml:space="preserve"> et d’</w:t>
      </w:r>
      <w:r w:rsidRPr="003F203C">
        <w:rPr>
          <w:rFonts w:ascii="Times New Roman" w:hAnsi="Times New Roman"/>
          <w:b/>
          <w:bCs/>
          <w:lang w:val="fr"/>
        </w:rPr>
        <w:t>exercice de l’autorité parentale</w:t>
      </w:r>
      <w:r w:rsidRPr="003F203C">
        <w:rPr>
          <w:rFonts w:ascii="Times New Roman" w:hAnsi="Times New Roman"/>
          <w:lang w:val="fr"/>
        </w:rPr>
        <w:t xml:space="preserve">, des </w:t>
      </w:r>
      <w:r w:rsidRPr="003F203C">
        <w:rPr>
          <w:rFonts w:ascii="Times New Roman" w:hAnsi="Times New Roman"/>
          <w:i/>
          <w:u w:val="single"/>
          <w:lang w:val="fr"/>
        </w:rPr>
        <w:t>circonstances nouvelles</w:t>
      </w:r>
      <w:r w:rsidRPr="003F203C">
        <w:rPr>
          <w:rFonts w:ascii="Times New Roman" w:hAnsi="Times New Roman"/>
          <w:lang w:val="fr"/>
        </w:rPr>
        <w:t xml:space="preserve"> susceptibles de  modifier la situation des parties ou celle de l’enfant. Dans ce dernier cas, toutefois, </w:t>
      </w:r>
      <w:r w:rsidRPr="003F203C">
        <w:rPr>
          <w:rFonts w:ascii="Times New Roman" w:hAnsi="Times New Roman"/>
          <w:u w:val="single"/>
          <w:lang w:val="fr"/>
        </w:rPr>
        <w:t>le tribunal ne peut faire droit à cette nouvelle demande que si l’intérêt supérieur de l’enfant le justifie</w:t>
      </w:r>
      <w:r w:rsidRPr="003F203C">
        <w:rPr>
          <w:rFonts w:ascii="Times New Roman" w:hAnsi="Times New Roman"/>
          <w:lang w:val="fr"/>
        </w:rPr>
        <w:t xml:space="preserve">. </w:t>
      </w:r>
    </w:p>
    <w:p w14:paraId="02195C9A" w14:textId="77777777" w:rsidR="002769CA" w:rsidRPr="002769CA" w:rsidRDefault="002769CA" w:rsidP="001935C8">
      <w:pPr>
        <w:jc w:val="both"/>
      </w:pPr>
    </w:p>
    <w:p w14:paraId="47B7C424" w14:textId="0F3DF4E6" w:rsidR="001935C8" w:rsidRPr="003F203C" w:rsidRDefault="001935C8" w:rsidP="001935C8">
      <w:pPr>
        <w:jc w:val="both"/>
        <w:rPr>
          <w:rFonts w:ascii="Times New Roman" w:hAnsi="Times New Roman"/>
        </w:rPr>
      </w:pPr>
      <w:r w:rsidRPr="003F203C">
        <w:rPr>
          <w:rFonts w:ascii="Times New Roman" w:hAnsi="Times New Roman"/>
          <w:u w:val="single"/>
          <w:lang w:val="fr"/>
        </w:rPr>
        <w:t>Description de</w:t>
      </w:r>
      <w:r w:rsidR="005412CC" w:rsidRPr="003F203C">
        <w:rPr>
          <w:rFonts w:ascii="Times New Roman" w:hAnsi="Times New Roman"/>
          <w:u w:val="single"/>
          <w:lang w:val="fr"/>
        </w:rPr>
        <w:t>s modifications sollicité</w:t>
      </w:r>
      <w:r w:rsidR="00F217DF" w:rsidRPr="003F203C">
        <w:rPr>
          <w:rFonts w:ascii="Times New Roman" w:hAnsi="Times New Roman"/>
          <w:u w:val="single"/>
          <w:lang w:val="fr"/>
        </w:rPr>
        <w:t>e</w:t>
      </w:r>
      <w:r w:rsidR="005412CC" w:rsidRPr="003F203C">
        <w:rPr>
          <w:rFonts w:ascii="Times New Roman" w:hAnsi="Times New Roman"/>
          <w:u w:val="single"/>
          <w:lang w:val="fr"/>
        </w:rPr>
        <w:t>s</w:t>
      </w:r>
      <w:r w:rsidR="00F217DF" w:rsidRPr="003F203C">
        <w:rPr>
          <w:rFonts w:ascii="Times New Roman" w:hAnsi="Times New Roman"/>
          <w:u w:val="single"/>
          <w:lang w:val="fr"/>
        </w:rPr>
        <w:t> </w:t>
      </w:r>
      <w:r w:rsidR="00F217DF" w:rsidRPr="003F203C">
        <w:rPr>
          <w:rFonts w:ascii="Times New Roman" w:hAnsi="Times New Roman"/>
          <w:lang w:val="fr"/>
        </w:rPr>
        <w:t>:</w:t>
      </w:r>
    </w:p>
    <w:p w14:paraId="0BB85410" w14:textId="397DB39E" w:rsidR="0060565F" w:rsidRPr="003F203C" w:rsidRDefault="0060565F">
      <w:pPr>
        <w:rPr>
          <w:rFonts w:ascii="Times New Roman" w:hAnsi="Times New Roman"/>
        </w:rPr>
      </w:pPr>
    </w:p>
    <w:p w14:paraId="4A923CF9" w14:textId="0175DDA1"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6739F791" w14:textId="77777777" w:rsidR="001935C8" w:rsidRPr="003F203C" w:rsidRDefault="001935C8" w:rsidP="001935C8">
      <w:pPr>
        <w:jc w:val="both"/>
        <w:rPr>
          <w:rFonts w:ascii="Times New Roman" w:hAnsi="Times New Roman"/>
        </w:rPr>
      </w:pPr>
    </w:p>
    <w:p w14:paraId="35DB7115" w14:textId="3531F99B"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3E8E12B0" w14:textId="77777777" w:rsidR="001935C8" w:rsidRPr="003F203C" w:rsidRDefault="001935C8" w:rsidP="001935C8">
      <w:pPr>
        <w:jc w:val="both"/>
        <w:rPr>
          <w:rFonts w:ascii="Times New Roman" w:hAnsi="Times New Roman"/>
        </w:rPr>
      </w:pPr>
    </w:p>
    <w:p w14:paraId="6B6FBE87" w14:textId="311DFA2A"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38ED4405" w14:textId="77777777" w:rsidR="001935C8" w:rsidRPr="003F203C" w:rsidRDefault="001935C8" w:rsidP="001935C8">
      <w:pPr>
        <w:jc w:val="both"/>
        <w:rPr>
          <w:rFonts w:ascii="Times New Roman" w:hAnsi="Times New Roman"/>
        </w:rPr>
      </w:pPr>
    </w:p>
    <w:p w14:paraId="01573AC7" w14:textId="4032FC6F"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0A76984C" w14:textId="77777777" w:rsidR="001935C8" w:rsidRPr="003F203C" w:rsidRDefault="001935C8" w:rsidP="001935C8">
      <w:pPr>
        <w:jc w:val="both"/>
        <w:rPr>
          <w:rFonts w:ascii="Times New Roman" w:hAnsi="Times New Roman"/>
        </w:rPr>
      </w:pPr>
    </w:p>
    <w:p w14:paraId="02BD5157" w14:textId="760177CD"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33E61849" w14:textId="77777777" w:rsidR="001935C8" w:rsidRPr="003F203C" w:rsidRDefault="001935C8" w:rsidP="001935C8">
      <w:pPr>
        <w:jc w:val="both"/>
        <w:rPr>
          <w:rFonts w:ascii="Times New Roman" w:hAnsi="Times New Roman"/>
        </w:rPr>
      </w:pPr>
    </w:p>
    <w:p w14:paraId="1D3E8805" w14:textId="61B5F921" w:rsidR="001935C8" w:rsidRPr="003F203C" w:rsidRDefault="001935C8" w:rsidP="001935C8">
      <w:pPr>
        <w:jc w:val="both"/>
        <w:rPr>
          <w:rFonts w:ascii="Times New Roman" w:hAnsi="Times New Roman"/>
        </w:rPr>
      </w:pPr>
      <w:r w:rsidRPr="003F203C">
        <w:rPr>
          <w:rFonts w:ascii="Times New Roman" w:hAnsi="Times New Roman"/>
          <w:lang w:val="fr"/>
        </w:rPr>
        <w:t>...............................................................................................................</w:t>
      </w:r>
      <w:r w:rsidR="00F217DF" w:rsidRPr="003F203C">
        <w:rPr>
          <w:rFonts w:ascii="Times New Roman" w:hAnsi="Times New Roman"/>
          <w:lang w:val="fr"/>
        </w:rPr>
        <w:t>.......................................</w:t>
      </w:r>
    </w:p>
    <w:p w14:paraId="02F4F256" w14:textId="77777777" w:rsidR="001935C8" w:rsidRPr="003F203C" w:rsidRDefault="001935C8" w:rsidP="001935C8">
      <w:pPr>
        <w:jc w:val="both"/>
        <w:rPr>
          <w:rFonts w:ascii="Times New Roman" w:hAnsi="Times New Roman"/>
        </w:rPr>
      </w:pPr>
    </w:p>
    <w:p w14:paraId="285ED768" w14:textId="25D1AC7F" w:rsidR="00F217DF" w:rsidRPr="003F203C" w:rsidRDefault="001935C8" w:rsidP="001935C8">
      <w:pPr>
        <w:jc w:val="both"/>
        <w:rPr>
          <w:rFonts w:ascii="Times New Roman" w:hAnsi="Times New Roman"/>
          <w:lang w:val="fr"/>
        </w:rPr>
      </w:pPr>
      <w:r w:rsidRPr="003F203C">
        <w:rPr>
          <w:rFonts w:ascii="Times New Roman" w:hAnsi="Times New Roman"/>
          <w:lang w:val="fr"/>
        </w:rPr>
        <w:t>...............................................................................................................</w:t>
      </w:r>
      <w:r w:rsidR="00F217DF" w:rsidRPr="003F203C">
        <w:rPr>
          <w:rFonts w:ascii="Times New Roman" w:hAnsi="Times New Roman"/>
          <w:lang w:val="fr"/>
        </w:rPr>
        <w:t>.......................................</w:t>
      </w:r>
    </w:p>
    <w:p w14:paraId="77D350A3" w14:textId="30B79D65" w:rsidR="00F217DF" w:rsidRPr="003F203C" w:rsidRDefault="00F217DF" w:rsidP="001935C8">
      <w:pPr>
        <w:jc w:val="both"/>
        <w:rPr>
          <w:rFonts w:ascii="Times New Roman" w:hAnsi="Times New Roman"/>
          <w:lang w:val="fr"/>
        </w:rPr>
      </w:pPr>
    </w:p>
    <w:p w14:paraId="0F1DE996" w14:textId="36FCBBA0" w:rsidR="00F217DF" w:rsidRPr="003F203C" w:rsidRDefault="00F217DF" w:rsidP="001935C8">
      <w:pPr>
        <w:jc w:val="both"/>
        <w:rPr>
          <w:rFonts w:ascii="Times New Roman" w:hAnsi="Times New Roman"/>
          <w:lang w:val="fr"/>
        </w:rPr>
      </w:pPr>
    </w:p>
    <w:p w14:paraId="18B6BE2C" w14:textId="788F4C23" w:rsidR="00F217DF" w:rsidRPr="003F203C" w:rsidRDefault="00F217DF" w:rsidP="001935C8">
      <w:pPr>
        <w:jc w:val="both"/>
        <w:rPr>
          <w:rFonts w:ascii="Times New Roman" w:hAnsi="Times New Roman"/>
          <w:lang w:val="fr"/>
        </w:rPr>
      </w:pPr>
      <w:r w:rsidRPr="003F203C">
        <w:rPr>
          <w:rFonts w:ascii="Times New Roman" w:hAnsi="Times New Roman"/>
          <w:lang w:val="fr"/>
        </w:rPr>
        <w:t>Date et signature de la partie demanderesse OU date et signature du conseil de la partie demanderesse</w:t>
      </w:r>
    </w:p>
    <w:p w14:paraId="02B214F9" w14:textId="358E091F" w:rsidR="00901176" w:rsidRPr="003F203C" w:rsidRDefault="00901176" w:rsidP="00901176">
      <w:pPr>
        <w:ind w:left="702" w:firstLine="708"/>
        <w:jc w:val="both"/>
        <w:rPr>
          <w:rFonts w:ascii="Times New Roman" w:hAnsi="Times New Roman"/>
        </w:rPr>
      </w:pP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r>
      <w:r w:rsidRPr="003F203C">
        <w:rPr>
          <w:rFonts w:ascii="Times New Roman" w:hAnsi="Times New Roman"/>
          <w:lang w:val="fr"/>
        </w:rPr>
        <w:tab/>
      </w:r>
    </w:p>
    <w:p w14:paraId="0BFA9E17" w14:textId="77777777" w:rsidR="00901176" w:rsidRPr="003F203C" w:rsidRDefault="00901176" w:rsidP="00901176">
      <w:pPr>
        <w:jc w:val="both"/>
        <w:rPr>
          <w:rFonts w:ascii="Times New Roman" w:hAnsi="Times New Roman"/>
        </w:rPr>
      </w:pPr>
    </w:p>
    <w:p w14:paraId="27DCE611" w14:textId="77777777" w:rsidR="00901176" w:rsidRPr="003F203C" w:rsidRDefault="00901176" w:rsidP="00901176">
      <w:pPr>
        <w:jc w:val="both"/>
        <w:rPr>
          <w:rFonts w:ascii="Times New Roman" w:hAnsi="Times New Roman"/>
        </w:rPr>
      </w:pPr>
    </w:p>
    <w:p w14:paraId="3375A13B" w14:textId="77777777" w:rsidR="00901176" w:rsidRPr="003F203C" w:rsidRDefault="00901176" w:rsidP="00901176">
      <w:pPr>
        <w:jc w:val="both"/>
        <w:rPr>
          <w:rFonts w:ascii="Times New Roman" w:hAnsi="Times New Roman"/>
        </w:rPr>
      </w:pPr>
    </w:p>
    <w:p w14:paraId="5B4F7068" w14:textId="08C75C51" w:rsidR="0047175F" w:rsidRPr="003F203C" w:rsidRDefault="0047175F" w:rsidP="00901176">
      <w:pPr>
        <w:jc w:val="both"/>
        <w:rPr>
          <w:rFonts w:ascii="Times New Roman" w:hAnsi="Times New Roman"/>
        </w:rPr>
      </w:pPr>
    </w:p>
    <w:p w14:paraId="632D56E8" w14:textId="0B50A841" w:rsidR="002769CA" w:rsidRPr="003F203C" w:rsidRDefault="002769CA" w:rsidP="00901176">
      <w:pPr>
        <w:jc w:val="both"/>
        <w:rPr>
          <w:rFonts w:ascii="Times New Roman" w:hAnsi="Times New Roman"/>
        </w:rPr>
      </w:pPr>
    </w:p>
    <w:p w14:paraId="30537DD0" w14:textId="77777777" w:rsidR="002769CA" w:rsidRPr="003F203C" w:rsidRDefault="002769CA" w:rsidP="00901176">
      <w:pPr>
        <w:jc w:val="both"/>
        <w:rPr>
          <w:rFonts w:ascii="Times New Roman" w:hAnsi="Times New Roman"/>
        </w:rPr>
      </w:pPr>
    </w:p>
    <w:p w14:paraId="13F668F4" w14:textId="77777777" w:rsidR="0047175F" w:rsidRPr="003F203C" w:rsidRDefault="0047175F" w:rsidP="00901176">
      <w:pPr>
        <w:jc w:val="both"/>
        <w:rPr>
          <w:rFonts w:ascii="Times New Roman" w:hAnsi="Times New Roman"/>
        </w:rPr>
      </w:pPr>
    </w:p>
    <w:p w14:paraId="12FC04F2" w14:textId="02D33EF9" w:rsidR="00901176" w:rsidRPr="003F203C" w:rsidRDefault="00901176" w:rsidP="00901176">
      <w:pPr>
        <w:jc w:val="both"/>
        <w:rPr>
          <w:rFonts w:ascii="Times New Roman" w:hAnsi="Times New Roman"/>
        </w:rPr>
      </w:pPr>
      <w:r w:rsidRPr="003F203C">
        <w:rPr>
          <w:rFonts w:ascii="Times New Roman" w:hAnsi="Times New Roman"/>
          <w:u w:val="single"/>
          <w:lang w:val="fr"/>
        </w:rPr>
        <w:t>Pièces</w:t>
      </w:r>
      <w:r w:rsidR="002769CA" w:rsidRPr="003F203C">
        <w:rPr>
          <w:rFonts w:ascii="Times New Roman" w:hAnsi="Times New Roman"/>
          <w:u w:val="single"/>
          <w:lang w:val="fr"/>
        </w:rPr>
        <w:t xml:space="preserve"> à</w:t>
      </w:r>
      <w:r w:rsidRPr="003F203C">
        <w:rPr>
          <w:rFonts w:ascii="Times New Roman" w:hAnsi="Times New Roman"/>
          <w:u w:val="single"/>
          <w:lang w:val="fr"/>
        </w:rPr>
        <w:t xml:space="preserve"> join</w:t>
      </w:r>
      <w:r w:rsidR="002769CA" w:rsidRPr="003F203C">
        <w:rPr>
          <w:rFonts w:ascii="Times New Roman" w:hAnsi="Times New Roman"/>
          <w:u w:val="single"/>
          <w:lang w:val="fr"/>
        </w:rPr>
        <w:t>dre</w:t>
      </w:r>
      <w:r w:rsidRPr="003F203C">
        <w:rPr>
          <w:rFonts w:ascii="Times New Roman" w:hAnsi="Times New Roman"/>
          <w:lang w:val="fr"/>
        </w:rPr>
        <w:t xml:space="preserve">: </w:t>
      </w:r>
    </w:p>
    <w:p w14:paraId="089F434B" w14:textId="60E55A4D" w:rsidR="00901176" w:rsidRPr="003F203C" w:rsidRDefault="00901176" w:rsidP="00901176">
      <w:pPr>
        <w:jc w:val="both"/>
        <w:rPr>
          <w:rFonts w:ascii="Times New Roman" w:hAnsi="Times New Roman"/>
        </w:rPr>
      </w:pPr>
    </w:p>
    <w:p w14:paraId="59C635CE" w14:textId="1479FF23" w:rsidR="00901176" w:rsidRPr="003F203C" w:rsidRDefault="00901176" w:rsidP="00901176">
      <w:pPr>
        <w:pStyle w:val="Paragraphedeliste"/>
        <w:numPr>
          <w:ilvl w:val="0"/>
          <w:numId w:val="6"/>
        </w:numPr>
        <w:jc w:val="both"/>
        <w:rPr>
          <w:rFonts w:ascii="Times New Roman" w:hAnsi="Times New Roman"/>
        </w:rPr>
      </w:pPr>
      <w:r w:rsidRPr="003F203C">
        <w:rPr>
          <w:rFonts w:ascii="Times New Roman" w:hAnsi="Times New Roman"/>
          <w:lang w:val="fr"/>
        </w:rPr>
        <w:t>Jugement dont la modification est demandée</w:t>
      </w:r>
      <w:r w:rsidR="002769CA" w:rsidRPr="003F203C">
        <w:rPr>
          <w:rFonts w:ascii="Times New Roman" w:hAnsi="Times New Roman"/>
          <w:lang w:val="fr"/>
        </w:rPr>
        <w:t> ;</w:t>
      </w:r>
    </w:p>
    <w:p w14:paraId="273D8CCD" w14:textId="77777777" w:rsidR="002769CA" w:rsidRPr="003F203C" w:rsidRDefault="002769CA" w:rsidP="002769CA">
      <w:pPr>
        <w:pStyle w:val="Paragraphedeliste"/>
        <w:jc w:val="both"/>
        <w:rPr>
          <w:rFonts w:ascii="Times New Roman" w:hAnsi="Times New Roman"/>
        </w:rPr>
      </w:pPr>
    </w:p>
    <w:p w14:paraId="4D06B3BF" w14:textId="16F772B3" w:rsidR="00901176" w:rsidRPr="003F203C" w:rsidRDefault="00901176" w:rsidP="00901176">
      <w:pPr>
        <w:pStyle w:val="Paragraphedeliste"/>
        <w:numPr>
          <w:ilvl w:val="0"/>
          <w:numId w:val="6"/>
        </w:numPr>
        <w:jc w:val="both"/>
        <w:rPr>
          <w:rFonts w:ascii="Times New Roman" w:hAnsi="Times New Roman"/>
        </w:rPr>
      </w:pPr>
      <w:r w:rsidRPr="003F203C">
        <w:rPr>
          <w:rFonts w:ascii="Times New Roman" w:hAnsi="Times New Roman"/>
          <w:lang w:val="fr"/>
        </w:rPr>
        <w:t>Pièces justificatives relatives aux nouveaux éléments</w:t>
      </w:r>
      <w:r w:rsidR="002769CA" w:rsidRPr="003F203C">
        <w:rPr>
          <w:rFonts w:ascii="Times New Roman" w:hAnsi="Times New Roman"/>
          <w:lang w:val="fr"/>
        </w:rPr>
        <w:t> ;</w:t>
      </w:r>
    </w:p>
    <w:p w14:paraId="22148998" w14:textId="77777777" w:rsidR="002769CA" w:rsidRPr="003F203C" w:rsidRDefault="002769CA" w:rsidP="002769CA">
      <w:pPr>
        <w:jc w:val="both"/>
        <w:rPr>
          <w:rFonts w:ascii="Times New Roman" w:hAnsi="Times New Roman"/>
        </w:rPr>
      </w:pPr>
    </w:p>
    <w:p w14:paraId="4A11F6F6" w14:textId="2DF80BA1" w:rsidR="00901176" w:rsidRPr="003F203C" w:rsidRDefault="00901176" w:rsidP="00901176">
      <w:pPr>
        <w:pStyle w:val="Paragraphedeliste"/>
        <w:numPr>
          <w:ilvl w:val="0"/>
          <w:numId w:val="6"/>
        </w:numPr>
        <w:jc w:val="both"/>
        <w:rPr>
          <w:rFonts w:ascii="Times New Roman" w:hAnsi="Times New Roman"/>
        </w:rPr>
      </w:pPr>
      <w:r w:rsidRPr="003F203C">
        <w:rPr>
          <w:rFonts w:ascii="Times New Roman" w:hAnsi="Times New Roman"/>
          <w:lang w:val="fr"/>
        </w:rPr>
        <w:t>Certificat de résidence</w:t>
      </w:r>
      <w:r w:rsidR="002769CA" w:rsidRPr="003F203C">
        <w:rPr>
          <w:rFonts w:ascii="Times New Roman" w:hAnsi="Times New Roman"/>
          <w:lang w:val="fr"/>
        </w:rPr>
        <w:t>.</w:t>
      </w:r>
    </w:p>
    <w:p w14:paraId="35A47302" w14:textId="77777777" w:rsidR="00901176" w:rsidRPr="003F203C" w:rsidRDefault="00901176" w:rsidP="00901176">
      <w:pPr>
        <w:ind w:left="702" w:firstLine="708"/>
        <w:jc w:val="both"/>
        <w:rPr>
          <w:rFonts w:ascii="Times New Roman" w:hAnsi="Times New Roman"/>
        </w:rPr>
      </w:pPr>
    </w:p>
    <w:p w14:paraId="0B567A79" w14:textId="4BAA583E" w:rsidR="0060565F" w:rsidRPr="00C818E5" w:rsidRDefault="0060565F" w:rsidP="00C818E5">
      <w:pPr>
        <w:jc w:val="both"/>
        <w:rPr>
          <w:rFonts w:asciiTheme="minorHAnsi" w:hAnsiTheme="minorHAnsi" w:cstheme="minorHAnsi"/>
        </w:rPr>
      </w:pPr>
    </w:p>
    <w:p w14:paraId="4F7ECCA2" w14:textId="4E7D3280" w:rsidR="0060565F" w:rsidRPr="005412CC" w:rsidRDefault="0060565F">
      <w:pPr>
        <w:rPr>
          <w:rFonts w:asciiTheme="minorHAnsi" w:hAnsiTheme="minorHAnsi" w:cstheme="minorHAnsi"/>
        </w:rPr>
      </w:pPr>
    </w:p>
    <w:p w14:paraId="34073590" w14:textId="139E9FB8" w:rsidR="0060565F" w:rsidRPr="005412CC" w:rsidRDefault="0060565F">
      <w:pPr>
        <w:rPr>
          <w:rFonts w:asciiTheme="minorHAnsi" w:hAnsiTheme="minorHAnsi" w:cstheme="minorHAnsi"/>
        </w:rPr>
      </w:pPr>
    </w:p>
    <w:p w14:paraId="4762177B" w14:textId="192BA805" w:rsidR="0060565F" w:rsidRPr="005412CC" w:rsidRDefault="0060565F">
      <w:pPr>
        <w:rPr>
          <w:rFonts w:asciiTheme="minorHAnsi" w:hAnsiTheme="minorHAnsi" w:cstheme="minorHAnsi"/>
        </w:rPr>
      </w:pPr>
    </w:p>
    <w:p w14:paraId="79E6867A" w14:textId="6CB31E7D" w:rsidR="0060565F" w:rsidRPr="005412CC" w:rsidRDefault="0060565F" w:rsidP="0060565F">
      <w:pPr>
        <w:rPr>
          <w:rFonts w:asciiTheme="minorHAnsi" w:hAnsiTheme="minorHAnsi" w:cstheme="minorHAnsi"/>
        </w:rPr>
      </w:pPr>
      <w:r w:rsidRPr="00316AE1">
        <w:rPr>
          <w:lang w:val="fr"/>
        </w:rPr>
        <w:t xml:space="preserve"> </w:t>
      </w:r>
    </w:p>
    <w:sectPr w:rsidR="0060565F" w:rsidRPr="005412CC" w:rsidSect="0022549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2739" w14:textId="77777777" w:rsidR="002769CA" w:rsidRDefault="002769CA" w:rsidP="002769CA">
      <w:r>
        <w:separator/>
      </w:r>
    </w:p>
  </w:endnote>
  <w:endnote w:type="continuationSeparator" w:id="0">
    <w:p w14:paraId="259D5221" w14:textId="77777777" w:rsidR="002769CA" w:rsidRDefault="002769CA" w:rsidP="0027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AMT">
    <w:altName w:val="Times New Roman"/>
    <w:charset w:val="00"/>
    <w:family w:val="roman"/>
    <w:pitch w:val="variable"/>
  </w:font>
  <w:font w:name="Albany A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121087"/>
      <w:docPartObj>
        <w:docPartGallery w:val="Page Numbers (Bottom of Page)"/>
        <w:docPartUnique/>
      </w:docPartObj>
    </w:sdtPr>
    <w:sdtEndPr/>
    <w:sdtContent>
      <w:p w14:paraId="0ACD99FC" w14:textId="782B323F" w:rsidR="002769CA" w:rsidRDefault="002769CA">
        <w:pPr>
          <w:pStyle w:val="Pieddepage"/>
          <w:jc w:val="right"/>
        </w:pPr>
        <w:r>
          <w:fldChar w:fldCharType="begin"/>
        </w:r>
        <w:r>
          <w:instrText>PAGE   \* MERGEFORMAT</w:instrText>
        </w:r>
        <w:r>
          <w:fldChar w:fldCharType="separate"/>
        </w:r>
        <w:r>
          <w:rPr>
            <w:lang w:val="fr-FR"/>
          </w:rPr>
          <w:t>2</w:t>
        </w:r>
        <w:r>
          <w:fldChar w:fldCharType="end"/>
        </w:r>
      </w:p>
    </w:sdtContent>
  </w:sdt>
  <w:p w14:paraId="709FE778" w14:textId="77777777" w:rsidR="002769CA" w:rsidRDefault="002769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1735" w14:textId="77777777" w:rsidR="002769CA" w:rsidRDefault="002769CA" w:rsidP="002769CA">
      <w:r>
        <w:separator/>
      </w:r>
    </w:p>
  </w:footnote>
  <w:footnote w:type="continuationSeparator" w:id="0">
    <w:p w14:paraId="449FFD4B" w14:textId="77777777" w:rsidR="002769CA" w:rsidRDefault="002769CA" w:rsidP="002769CA">
      <w:r>
        <w:continuationSeparator/>
      </w:r>
    </w:p>
  </w:footnote>
  <w:footnote w:id="1">
    <w:p w14:paraId="15F463B5" w14:textId="77777777" w:rsidR="005A6ED9" w:rsidRPr="00733102" w:rsidRDefault="005A6ED9" w:rsidP="005A6ED9">
      <w:pPr>
        <w:pStyle w:val="Notedebasdepage"/>
        <w:jc w:val="both"/>
        <w:rPr>
          <w:rFonts w:ascii="Times New Roman" w:hAnsi="Times New Roman"/>
          <w:color w:val="C00000"/>
        </w:rPr>
      </w:pPr>
      <w:r w:rsidRPr="00733102">
        <w:rPr>
          <w:rStyle w:val="Appelnotedebasdep"/>
          <w:rFonts w:ascii="Times New Roman" w:hAnsi="Times New Roman"/>
          <w:color w:val="C00000"/>
        </w:rPr>
        <w:footnoteRef/>
      </w:r>
      <w:r w:rsidRPr="00733102">
        <w:rPr>
          <w:rFonts w:ascii="Times New Roman" w:hAnsi="Times New Roman"/>
          <w:color w:val="C00000"/>
        </w:rPr>
        <w:t xml:space="preserve"> La chambre de règlement amiable (ou C.R.A.) est une chambre du tribunal de famille composée d’un juge dont le rôle est d’</w:t>
      </w:r>
      <w:r w:rsidRPr="00733102">
        <w:rPr>
          <w:rFonts w:ascii="Times New Roman" w:hAnsi="Times New Roman"/>
          <w:b/>
          <w:bCs/>
          <w:i/>
          <w:iCs/>
          <w:color w:val="C00000"/>
          <w:u w:val="single"/>
        </w:rPr>
        <w:t xml:space="preserve">aider les parties à trouver un accord </w:t>
      </w:r>
      <w:r w:rsidRPr="00733102">
        <w:rPr>
          <w:rFonts w:ascii="Times New Roman" w:hAnsi="Times New Roman"/>
          <w:color w:val="C00000"/>
        </w:rPr>
        <w:t xml:space="preserve">sur le litige qui les oppose. Le juge n’est pas là pour trancher le litige mais pour accompagner les parties, en collaboration avec leurs avocats éventuels, afin de résoudre leur litige de la manière la plus sereine possible et à trouver une solution qui leur convient. La C.R.A. présente de nombreux avantages notamment parce qu’elle permet de trouver une solution </w:t>
      </w:r>
      <w:r w:rsidRPr="00733102">
        <w:rPr>
          <w:rFonts w:ascii="Times New Roman" w:hAnsi="Times New Roman"/>
          <w:b/>
          <w:bCs/>
          <w:i/>
          <w:iCs/>
          <w:color w:val="C00000"/>
          <w:u w:val="single"/>
        </w:rPr>
        <w:t>plus rapidement</w:t>
      </w:r>
      <w:r w:rsidRPr="00733102">
        <w:rPr>
          <w:rFonts w:ascii="Times New Roman" w:hAnsi="Times New Roman"/>
          <w:color w:val="C00000"/>
        </w:rPr>
        <w:t xml:space="preserve"> qu’une procédure classique, parce que ce qui se dit à l’audience est </w:t>
      </w:r>
      <w:r w:rsidRPr="00733102">
        <w:rPr>
          <w:rFonts w:ascii="Times New Roman" w:hAnsi="Times New Roman"/>
          <w:b/>
          <w:bCs/>
          <w:i/>
          <w:iCs/>
          <w:color w:val="C00000"/>
          <w:u w:val="single"/>
        </w:rPr>
        <w:t>strictement confidentiel</w:t>
      </w:r>
      <w:r w:rsidRPr="00733102">
        <w:rPr>
          <w:rFonts w:ascii="Times New Roman" w:hAnsi="Times New Roman"/>
          <w:color w:val="C00000"/>
        </w:rPr>
        <w:t xml:space="preserve">, parce que la procédure est </w:t>
      </w:r>
      <w:r w:rsidRPr="00733102">
        <w:rPr>
          <w:rFonts w:ascii="Times New Roman" w:hAnsi="Times New Roman"/>
          <w:b/>
          <w:bCs/>
          <w:i/>
          <w:iCs/>
          <w:color w:val="C00000"/>
          <w:u w:val="single"/>
        </w:rPr>
        <w:t>totalement gratuite</w:t>
      </w:r>
      <w:r w:rsidRPr="00733102">
        <w:rPr>
          <w:rFonts w:ascii="Times New Roman" w:hAnsi="Times New Roman"/>
          <w:color w:val="C00000"/>
        </w:rPr>
        <w:t xml:space="preserve"> et parce qu’elle favorise la </w:t>
      </w:r>
      <w:r w:rsidRPr="00733102">
        <w:rPr>
          <w:rFonts w:ascii="Times New Roman" w:hAnsi="Times New Roman"/>
          <w:b/>
          <w:bCs/>
          <w:i/>
          <w:iCs/>
          <w:color w:val="C00000"/>
          <w:u w:val="single"/>
        </w:rPr>
        <w:t>reprise de communication</w:t>
      </w:r>
      <w:r w:rsidRPr="00733102">
        <w:rPr>
          <w:rFonts w:ascii="Times New Roman" w:hAnsi="Times New Roman"/>
          <w:color w:val="C00000"/>
        </w:rPr>
        <w:t xml:space="preserve"> (qui est essentielle en matière familiale). </w:t>
      </w:r>
    </w:p>
    <w:p w14:paraId="5BA1CD3A" w14:textId="77777777" w:rsidR="005A6ED9" w:rsidRPr="00733102" w:rsidRDefault="005A6ED9" w:rsidP="005A6ED9">
      <w:pPr>
        <w:pStyle w:val="Notedebasdepage"/>
        <w:jc w:val="both"/>
        <w:rPr>
          <w:color w:val="C00000"/>
          <w:sz w:val="28"/>
          <w:szCs w:val="28"/>
        </w:rPr>
      </w:pPr>
      <w:r w:rsidRPr="00733102">
        <w:rPr>
          <w:rFonts w:ascii="Times New Roman" w:hAnsi="Times New Roman"/>
          <w:b/>
          <w:bCs/>
          <w:color w:val="C00000"/>
          <w:sz w:val="28"/>
          <w:szCs w:val="28"/>
        </w:rPr>
        <w:t>TENTER LA C.R.A., VOUS NE LE REGRETTEREZ PAS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EB6"/>
    <w:multiLevelType w:val="hybridMultilevel"/>
    <w:tmpl w:val="3F423860"/>
    <w:lvl w:ilvl="0" w:tplc="45F8938E">
      <w:start w:val="1"/>
      <w:numFmt w:val="bullet"/>
      <w:lvlText w:val="-"/>
      <w:lvlJc w:val="left"/>
      <w:pPr>
        <w:ind w:left="720" w:hanging="360"/>
      </w:pPr>
      <w:rPr>
        <w:rFonts w:ascii="Thorndale AMT" w:eastAsia="Albany AMT" w:hAnsi="Thorndale AM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7D4C7C"/>
    <w:multiLevelType w:val="hybridMultilevel"/>
    <w:tmpl w:val="70A02C36"/>
    <w:lvl w:ilvl="0" w:tplc="F4CA8052">
      <w:start w:val="1"/>
      <w:numFmt w:val="bullet"/>
      <w:lvlText w:val="-"/>
      <w:lvlJc w:val="left"/>
      <w:pPr>
        <w:ind w:left="1770" w:hanging="360"/>
      </w:pPr>
      <w:rPr>
        <w:rFonts w:ascii="Thorndale AMT" w:eastAsia="Albany AMT" w:hAnsi="Thorndale AMT"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2" w15:restartNumberingAfterBreak="0">
    <w:nsid w:val="169166FA"/>
    <w:multiLevelType w:val="hybridMultilevel"/>
    <w:tmpl w:val="6BFAF20E"/>
    <w:lvl w:ilvl="0" w:tplc="CF3226BC">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40A5618"/>
    <w:multiLevelType w:val="hybridMultilevel"/>
    <w:tmpl w:val="259E9C32"/>
    <w:lvl w:ilvl="0" w:tplc="45F8938E">
      <w:start w:val="1"/>
      <w:numFmt w:val="bullet"/>
      <w:lvlText w:val="-"/>
      <w:lvlJc w:val="left"/>
      <w:pPr>
        <w:ind w:left="720" w:hanging="360"/>
      </w:pPr>
      <w:rPr>
        <w:rFonts w:ascii="Thorndale AMT" w:eastAsia="Albany AMT" w:hAnsi="Thorndale AM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C157CB"/>
    <w:multiLevelType w:val="hybridMultilevel"/>
    <w:tmpl w:val="413615DA"/>
    <w:lvl w:ilvl="0" w:tplc="0A8293BC">
      <w:numFmt w:val="bullet"/>
      <w:lvlText w:val="-"/>
      <w:lvlJc w:val="left"/>
      <w:pPr>
        <w:ind w:left="720" w:hanging="360"/>
      </w:pPr>
      <w:rPr>
        <w:rFonts w:ascii="Thorndale AMT" w:eastAsia="Albany AMT" w:hAnsi="Thorndale A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574026"/>
    <w:multiLevelType w:val="hybridMultilevel"/>
    <w:tmpl w:val="8DD6DFC2"/>
    <w:lvl w:ilvl="0" w:tplc="381A91D8">
      <w:start w:val="1"/>
      <w:numFmt w:val="bullet"/>
      <w:lvlText w:val="-"/>
      <w:lvlJc w:val="left"/>
      <w:pPr>
        <w:ind w:left="2130" w:hanging="360"/>
      </w:pPr>
      <w:rPr>
        <w:rFonts w:ascii="Thorndale AMT" w:eastAsia="Albany AMT" w:hAnsi="Thorndale AMT" w:cs="Times New Roman"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6" w15:restartNumberingAfterBreak="0">
    <w:nsid w:val="5A163799"/>
    <w:multiLevelType w:val="hybridMultilevel"/>
    <w:tmpl w:val="6E146C3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333727A"/>
    <w:multiLevelType w:val="hybridMultilevel"/>
    <w:tmpl w:val="2758DCB8"/>
    <w:lvl w:ilvl="0" w:tplc="D3A4C758">
      <w:start w:val="1"/>
      <w:numFmt w:val="decimal"/>
      <w:lvlText w:val="%1."/>
      <w:lvlJc w:val="left"/>
      <w:pPr>
        <w:ind w:left="720" w:hanging="360"/>
      </w:pPr>
      <w:rPr>
        <w:rFonts w:ascii="Thorndale AMT" w:hAnsi="Thorndale AMT"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C327021"/>
    <w:multiLevelType w:val="hybridMultilevel"/>
    <w:tmpl w:val="6E3AFE9C"/>
    <w:lvl w:ilvl="0" w:tplc="A882FF58">
      <w:start w:val="1"/>
      <w:numFmt w:val="upperRoman"/>
      <w:lvlText w:val="%1."/>
      <w:lvlJc w:val="left"/>
      <w:pPr>
        <w:ind w:left="1080" w:hanging="720"/>
      </w:pPr>
      <w:rPr>
        <w:rFonts w:ascii="Thorndale AMT" w:hAnsi="Thorndale AMT"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69304492">
    <w:abstractNumId w:val="2"/>
  </w:num>
  <w:num w:numId="2" w16cid:durableId="35011204">
    <w:abstractNumId w:val="6"/>
  </w:num>
  <w:num w:numId="3" w16cid:durableId="895504555">
    <w:abstractNumId w:val="1"/>
  </w:num>
  <w:num w:numId="4" w16cid:durableId="1652372338">
    <w:abstractNumId w:val="5"/>
  </w:num>
  <w:num w:numId="5" w16cid:durableId="1477725746">
    <w:abstractNumId w:val="0"/>
  </w:num>
  <w:num w:numId="6" w16cid:durableId="826170096">
    <w:abstractNumId w:val="3"/>
  </w:num>
  <w:num w:numId="7" w16cid:durableId="788885">
    <w:abstractNumId w:val="8"/>
  </w:num>
  <w:num w:numId="8" w16cid:durableId="1421178453">
    <w:abstractNumId w:val="7"/>
  </w:num>
  <w:num w:numId="9" w16cid:durableId="1488472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2A"/>
    <w:rsid w:val="00035C31"/>
    <w:rsid w:val="000636F9"/>
    <w:rsid w:val="0007152A"/>
    <w:rsid w:val="00185A72"/>
    <w:rsid w:val="001935C8"/>
    <w:rsid w:val="00225495"/>
    <w:rsid w:val="002769CA"/>
    <w:rsid w:val="00316AE1"/>
    <w:rsid w:val="0034659A"/>
    <w:rsid w:val="003F203C"/>
    <w:rsid w:val="0047175F"/>
    <w:rsid w:val="0051229D"/>
    <w:rsid w:val="00536598"/>
    <w:rsid w:val="005412CC"/>
    <w:rsid w:val="00560764"/>
    <w:rsid w:val="005A6ED9"/>
    <w:rsid w:val="0060565F"/>
    <w:rsid w:val="00606924"/>
    <w:rsid w:val="006F2ABA"/>
    <w:rsid w:val="006F69C6"/>
    <w:rsid w:val="00706997"/>
    <w:rsid w:val="00806F2A"/>
    <w:rsid w:val="008C7270"/>
    <w:rsid w:val="008E1337"/>
    <w:rsid w:val="00901176"/>
    <w:rsid w:val="00B07227"/>
    <w:rsid w:val="00BA209E"/>
    <w:rsid w:val="00BE2B54"/>
    <w:rsid w:val="00C222A8"/>
    <w:rsid w:val="00C624B2"/>
    <w:rsid w:val="00C818E5"/>
    <w:rsid w:val="00CE66D1"/>
    <w:rsid w:val="00D50B15"/>
    <w:rsid w:val="00DA23E4"/>
    <w:rsid w:val="00DD30E7"/>
    <w:rsid w:val="00E735FA"/>
    <w:rsid w:val="00F217D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7B11"/>
  <w15:chartTrackingRefBased/>
  <w15:docId w15:val="{7F5B9212-7596-4CE4-A0EA-7A6C6ECE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52A"/>
    <w:pPr>
      <w:widowControl w:val="0"/>
      <w:suppressAutoHyphens/>
      <w:spacing w:after="0" w:line="240" w:lineRule="auto"/>
    </w:pPr>
    <w:rPr>
      <w:rFonts w:ascii="Thorndale AMT" w:eastAsia="Albany AMT" w:hAnsi="Thorndale AMT" w:cs="Times New Roman"/>
      <w:sz w:val="24"/>
      <w:szCs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152A"/>
    <w:pPr>
      <w:ind w:left="720"/>
      <w:contextualSpacing/>
    </w:pPr>
  </w:style>
  <w:style w:type="character" w:styleId="Textedelespacerserv">
    <w:name w:val="Placeholder Text"/>
    <w:basedOn w:val="Policepardfaut"/>
    <w:uiPriority w:val="99"/>
    <w:semiHidden/>
    <w:rsid w:val="005412CC"/>
    <w:rPr>
      <w:color w:val="808080"/>
    </w:rPr>
  </w:style>
  <w:style w:type="paragraph" w:styleId="En-tte">
    <w:name w:val="header"/>
    <w:basedOn w:val="Normal"/>
    <w:link w:val="En-tteCar"/>
    <w:uiPriority w:val="99"/>
    <w:unhideWhenUsed/>
    <w:rsid w:val="002769CA"/>
    <w:pPr>
      <w:tabs>
        <w:tab w:val="center" w:pos="4513"/>
        <w:tab w:val="right" w:pos="9026"/>
      </w:tabs>
    </w:pPr>
  </w:style>
  <w:style w:type="character" w:customStyle="1" w:styleId="En-tteCar">
    <w:name w:val="En-tête Car"/>
    <w:basedOn w:val="Policepardfaut"/>
    <w:link w:val="En-tte"/>
    <w:uiPriority w:val="99"/>
    <w:rsid w:val="002769CA"/>
    <w:rPr>
      <w:rFonts w:ascii="Thorndale AMT" w:eastAsia="Albany AMT" w:hAnsi="Thorndale AMT" w:cs="Times New Roman"/>
      <w:sz w:val="24"/>
      <w:szCs w:val="24"/>
      <w:lang w:val="fr-BE"/>
    </w:rPr>
  </w:style>
  <w:style w:type="paragraph" w:styleId="Pieddepage">
    <w:name w:val="footer"/>
    <w:basedOn w:val="Normal"/>
    <w:link w:val="PieddepageCar"/>
    <w:uiPriority w:val="99"/>
    <w:unhideWhenUsed/>
    <w:rsid w:val="002769CA"/>
    <w:pPr>
      <w:tabs>
        <w:tab w:val="center" w:pos="4513"/>
        <w:tab w:val="right" w:pos="9026"/>
      </w:tabs>
    </w:pPr>
  </w:style>
  <w:style w:type="character" w:customStyle="1" w:styleId="PieddepageCar">
    <w:name w:val="Pied de page Car"/>
    <w:basedOn w:val="Policepardfaut"/>
    <w:link w:val="Pieddepage"/>
    <w:uiPriority w:val="99"/>
    <w:rsid w:val="002769CA"/>
    <w:rPr>
      <w:rFonts w:ascii="Thorndale AMT" w:eastAsia="Albany AMT" w:hAnsi="Thorndale AMT" w:cs="Times New Roman"/>
      <w:sz w:val="24"/>
      <w:szCs w:val="24"/>
      <w:lang w:val="fr-BE"/>
    </w:rPr>
  </w:style>
  <w:style w:type="paragraph" w:styleId="Notedebasdepage">
    <w:name w:val="footnote text"/>
    <w:basedOn w:val="Normal"/>
    <w:link w:val="NotedebasdepageCar"/>
    <w:uiPriority w:val="99"/>
    <w:unhideWhenUsed/>
    <w:rsid w:val="0051229D"/>
    <w:rPr>
      <w:sz w:val="20"/>
      <w:szCs w:val="20"/>
    </w:rPr>
  </w:style>
  <w:style w:type="character" w:customStyle="1" w:styleId="NotedebasdepageCar">
    <w:name w:val="Note de bas de page Car"/>
    <w:basedOn w:val="Policepardfaut"/>
    <w:link w:val="Notedebasdepage"/>
    <w:uiPriority w:val="99"/>
    <w:rsid w:val="0051229D"/>
    <w:rPr>
      <w:rFonts w:ascii="Thorndale AMT" w:eastAsia="Albany AMT" w:hAnsi="Thorndale AMT" w:cs="Times New Roman"/>
      <w:sz w:val="20"/>
      <w:szCs w:val="20"/>
      <w:lang w:val="fr-BE"/>
    </w:rPr>
  </w:style>
  <w:style w:type="character" w:styleId="Appelnotedebasdep">
    <w:name w:val="footnote reference"/>
    <w:basedOn w:val="Policepardfaut"/>
    <w:uiPriority w:val="99"/>
    <w:semiHidden/>
    <w:unhideWhenUsed/>
    <w:rsid w:val="00512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2" ma:contentTypeDescription="Een nieuw document maken." ma:contentTypeScope="" ma:versionID="4fa6d3a78702cfb1ab7c136a2fe3a692">
  <xsd:schema xmlns:xsd="http://www.w3.org/2001/XMLSchema" xmlns:xs="http://www.w3.org/2001/XMLSchema" xmlns:p="http://schemas.microsoft.com/office/2006/metadata/properties" xmlns:ns2="54899db2-9eb7-4d1e-8848-2ca083936f42" targetNamespace="http://schemas.microsoft.com/office/2006/metadata/properties" ma:root="true" ma:fieldsID="4ec9787d8df8e92de755b6fb9468627f" ns2:_="">
    <xsd:import namespace="54899db2-9eb7-4d1e-8848-2ca083936f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46738-0E73-48BC-9778-1009C91C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9db2-9eb7-4d1e-8848-2ca08393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C1B21-D15B-41E4-B678-90BB5EFB45E5}">
  <ds:schemaRefs>
    <ds:schemaRef ds:uri="http://schemas.openxmlformats.org/officeDocument/2006/bibliography"/>
  </ds:schemaRefs>
</ds:datastoreItem>
</file>

<file path=customXml/itemProps3.xml><?xml version="1.0" encoding="utf-8"?>
<ds:datastoreItem xmlns:ds="http://schemas.openxmlformats.org/officeDocument/2006/customXml" ds:itemID="{9F21783D-DD78-41AA-B049-3F9BDAAA44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CFF244-037B-4130-B9A5-63A84055A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3613</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Federal Justice Belgium</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Verstraete Emma</dc:creator>
  <cp:keywords/>
  <dc:description/>
  <cp:lastModifiedBy>Francois Isabelle</cp:lastModifiedBy>
  <cp:revision>4</cp:revision>
  <cp:lastPrinted>2023-08-28T08:17:00Z</cp:lastPrinted>
  <dcterms:created xsi:type="dcterms:W3CDTF">2023-10-30T16:21:00Z</dcterms:created>
  <dcterms:modified xsi:type="dcterms:W3CDTF">2023-10-30T16:22:00Z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