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D30E8" w14:textId="77777777" w:rsidR="00774A50" w:rsidRPr="00655FE1" w:rsidRDefault="00655FE1" w:rsidP="00655FE1">
      <w:pPr>
        <w:jc w:val="center"/>
        <w:rPr>
          <w:b/>
          <w:sz w:val="32"/>
          <w:u w:val="single"/>
        </w:rPr>
      </w:pPr>
      <w:r w:rsidRPr="00655FE1">
        <w:rPr>
          <w:b/>
          <w:sz w:val="32"/>
          <w:u w:val="single"/>
        </w:rPr>
        <w:t>CONSTITUTION DE PARTIE CIVILE – NOTE</w:t>
      </w:r>
    </w:p>
    <w:p w14:paraId="67DD30E9" w14:textId="77777777" w:rsidR="00655FE1" w:rsidRDefault="00655FE1"/>
    <w:p w14:paraId="67DD30EA" w14:textId="77777777" w:rsidR="00655FE1" w:rsidRPr="00655FE1" w:rsidRDefault="00655FE1">
      <w:pPr>
        <w:rPr>
          <w:b/>
          <w:u w:val="single"/>
        </w:rPr>
      </w:pPr>
      <w:r w:rsidRPr="00655FE1">
        <w:rPr>
          <w:b/>
          <w:u w:val="single"/>
        </w:rPr>
        <w:t>PARTIE LÉSÉE</w:t>
      </w:r>
      <w:r w:rsidRPr="00655FE1">
        <w:rPr>
          <w:b/>
        </w:rPr>
        <w:t> :</w:t>
      </w:r>
    </w:p>
    <w:p w14:paraId="67DD30EB" w14:textId="77777777" w:rsidR="00655FE1" w:rsidRDefault="00655FE1" w:rsidP="00655FE1">
      <w:pPr>
        <w:jc w:val="both"/>
      </w:pPr>
      <w:r>
        <w:t xml:space="preserve">Nom et prénom : </w:t>
      </w:r>
      <w:r>
        <w:tab/>
        <w:t>…………………………………………………………………………………………………………….......</w:t>
      </w:r>
    </w:p>
    <w:p w14:paraId="67DD30EC" w14:textId="77777777" w:rsidR="00655FE1" w:rsidRDefault="00655FE1" w:rsidP="00655FE1">
      <w:pPr>
        <w:jc w:val="both"/>
      </w:pPr>
      <w:r>
        <w:tab/>
      </w:r>
      <w:r>
        <w:tab/>
      </w:r>
      <w:r>
        <w:tab/>
        <w:t>……………………………………………………………………………………………………………..……</w:t>
      </w:r>
    </w:p>
    <w:p w14:paraId="67DD30ED" w14:textId="77777777" w:rsidR="00655FE1" w:rsidRDefault="00655FE1" w:rsidP="00655FE1">
      <w:pPr>
        <w:jc w:val="both"/>
      </w:pPr>
      <w:r>
        <w:tab/>
      </w:r>
      <w:r>
        <w:tab/>
      </w:r>
      <w:r>
        <w:tab/>
        <w:t>………………………………………………………………………………………………………………..…</w:t>
      </w:r>
    </w:p>
    <w:p w14:paraId="67DD30EE" w14:textId="77777777" w:rsidR="00655FE1" w:rsidRDefault="00655FE1" w:rsidP="00655FE1">
      <w:pPr>
        <w:jc w:val="both"/>
      </w:pPr>
      <w:r>
        <w:tab/>
      </w:r>
      <w:r>
        <w:tab/>
      </w:r>
      <w:r>
        <w:tab/>
        <w:t>………………………………………………………………………………………………………….…..…..</w:t>
      </w:r>
    </w:p>
    <w:p w14:paraId="67DD30EF" w14:textId="77777777" w:rsidR="00655FE1" w:rsidRDefault="00655FE1" w:rsidP="00655FE1">
      <w:pPr>
        <w:jc w:val="both"/>
      </w:pPr>
    </w:p>
    <w:p w14:paraId="67DD30F0" w14:textId="77777777" w:rsidR="00655FE1" w:rsidRDefault="00655FE1" w:rsidP="00655FE1">
      <w:pPr>
        <w:jc w:val="both"/>
      </w:pPr>
      <w:r>
        <w:t>Adresse :</w:t>
      </w:r>
      <w:r w:rsidRPr="00655FE1">
        <w:t xml:space="preserve"> </w:t>
      </w:r>
      <w:r>
        <w:tab/>
      </w:r>
      <w:r>
        <w:tab/>
        <w:t>…………………………………………………………………………………………………………….......</w:t>
      </w:r>
    </w:p>
    <w:p w14:paraId="67DD30F1" w14:textId="77777777" w:rsidR="00655FE1" w:rsidRDefault="00655FE1" w:rsidP="00655FE1">
      <w:pPr>
        <w:jc w:val="both"/>
      </w:pPr>
      <w:r>
        <w:tab/>
      </w:r>
      <w:r>
        <w:tab/>
      </w:r>
      <w:r>
        <w:tab/>
        <w:t>……………………………………………………………………………………………………………..……</w:t>
      </w:r>
    </w:p>
    <w:p w14:paraId="67DD30F2" w14:textId="77777777" w:rsidR="00655FE1" w:rsidRDefault="00655FE1" w:rsidP="00655FE1">
      <w:pPr>
        <w:jc w:val="both"/>
      </w:pPr>
      <w:r>
        <w:tab/>
      </w:r>
      <w:r>
        <w:tab/>
      </w:r>
      <w:r>
        <w:tab/>
        <w:t>………………………………………………………………………………………………………………..…</w:t>
      </w:r>
    </w:p>
    <w:p w14:paraId="67DD30F3" w14:textId="77777777" w:rsidR="00655FE1" w:rsidRDefault="00655FE1" w:rsidP="00655FE1">
      <w:pPr>
        <w:jc w:val="both"/>
      </w:pPr>
    </w:p>
    <w:p w14:paraId="67DD30F4" w14:textId="77777777" w:rsidR="00655FE1" w:rsidRDefault="00655FE1" w:rsidP="00655FE1">
      <w:pPr>
        <w:jc w:val="both"/>
      </w:pPr>
      <w:r>
        <w:t>Avocat :</w:t>
      </w:r>
      <w:r>
        <w:tab/>
      </w:r>
      <w:r>
        <w:tab/>
        <w:t>…………………………………………………………………………………………………………….......</w:t>
      </w:r>
    </w:p>
    <w:p w14:paraId="67DD30F5" w14:textId="77777777" w:rsidR="00655FE1" w:rsidRDefault="00655FE1" w:rsidP="00655FE1">
      <w:pPr>
        <w:jc w:val="both"/>
      </w:pPr>
      <w:r>
        <w:tab/>
      </w:r>
      <w:r>
        <w:tab/>
      </w:r>
      <w:r>
        <w:tab/>
        <w:t>……………………………………………………………………………………………………………..……</w:t>
      </w:r>
    </w:p>
    <w:p w14:paraId="67DD30F6" w14:textId="77777777" w:rsidR="00655FE1" w:rsidRDefault="00655FE1" w:rsidP="00655FE1">
      <w:pPr>
        <w:jc w:val="both"/>
      </w:pPr>
    </w:p>
    <w:p w14:paraId="67DD30F7" w14:textId="77777777" w:rsidR="00655FE1" w:rsidRDefault="00655FE1" w:rsidP="00655FE1">
      <w:pPr>
        <w:jc w:val="both"/>
      </w:pPr>
      <w:r>
        <w:t>Contre :</w:t>
      </w:r>
      <w:r>
        <w:tab/>
      </w:r>
      <w:r>
        <w:tab/>
      </w:r>
      <w:r>
        <w:tab/>
        <w:t>…………………………………………………………………………………………………………….......</w:t>
      </w:r>
    </w:p>
    <w:p w14:paraId="67DD30F8" w14:textId="77777777" w:rsidR="00655FE1" w:rsidRDefault="00655FE1" w:rsidP="00655FE1">
      <w:pPr>
        <w:jc w:val="both"/>
      </w:pPr>
      <w:r>
        <w:tab/>
      </w:r>
      <w:r>
        <w:tab/>
      </w:r>
      <w:r>
        <w:tab/>
        <w:t>……………………………………………………………………………………………………………..……</w:t>
      </w:r>
    </w:p>
    <w:p w14:paraId="67DD30F9" w14:textId="77777777" w:rsidR="00655FE1" w:rsidRDefault="00655FE1" w:rsidP="00655FE1">
      <w:pPr>
        <w:jc w:val="both"/>
      </w:pPr>
    </w:p>
    <w:p w14:paraId="67DD30FA" w14:textId="77777777" w:rsidR="00655FE1" w:rsidRDefault="00655FE1" w:rsidP="00655FE1">
      <w:pPr>
        <w:jc w:val="both"/>
        <w:rPr>
          <w:rFonts w:cstheme="minorHAnsi"/>
        </w:rPr>
      </w:pPr>
      <w:r w:rsidRPr="00655FE1">
        <w:rPr>
          <w:b/>
          <w:u w:val="single"/>
        </w:rPr>
        <w:t>MONTANT DEMANDÉ</w:t>
      </w:r>
      <w:r w:rsidRPr="00655FE1">
        <w:rPr>
          <w:b/>
        </w:rPr>
        <w:t> 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655FE1">
        <w:t>………………………….</w:t>
      </w:r>
      <w:r>
        <w:t xml:space="preserve"> </w:t>
      </w:r>
      <w:r>
        <w:rPr>
          <w:rFonts w:cstheme="minorHAnsi"/>
        </w:rPr>
        <w:t>€</w:t>
      </w:r>
    </w:p>
    <w:p w14:paraId="67DD30FB" w14:textId="77777777" w:rsidR="00655FE1" w:rsidRDefault="00655FE1" w:rsidP="00655FE1">
      <w:pPr>
        <w:jc w:val="both"/>
        <w:rPr>
          <w:rFonts w:cstheme="minorHAnsi"/>
        </w:rPr>
      </w:pPr>
    </w:p>
    <w:p w14:paraId="67DD30FC" w14:textId="77777777" w:rsidR="00655FE1" w:rsidRPr="00655FE1" w:rsidRDefault="00655FE1" w:rsidP="00655FE1">
      <w:pPr>
        <w:pStyle w:val="Paragraphedeliste"/>
        <w:numPr>
          <w:ilvl w:val="0"/>
          <w:numId w:val="1"/>
        </w:numPr>
        <w:spacing w:before="240"/>
        <w:jc w:val="both"/>
        <w:rPr>
          <w:b/>
          <w:u w:val="single"/>
        </w:rPr>
      </w:pPr>
      <w:r>
        <w:t>À titre définitif</w:t>
      </w:r>
    </w:p>
    <w:p w14:paraId="67DD30FD" w14:textId="77777777" w:rsidR="00655FE1" w:rsidRPr="00655FE1" w:rsidRDefault="00655FE1" w:rsidP="00655FE1">
      <w:pPr>
        <w:pStyle w:val="Paragraphedeliste"/>
        <w:spacing w:before="240"/>
        <w:jc w:val="both"/>
        <w:rPr>
          <w:b/>
          <w:u w:val="single"/>
        </w:rPr>
      </w:pPr>
    </w:p>
    <w:p w14:paraId="67DD30FE" w14:textId="77777777" w:rsidR="00655FE1" w:rsidRPr="00655FE1" w:rsidRDefault="00655FE1" w:rsidP="00655FE1">
      <w:pPr>
        <w:pStyle w:val="Paragraphedeliste"/>
        <w:numPr>
          <w:ilvl w:val="0"/>
          <w:numId w:val="1"/>
        </w:numPr>
        <w:spacing w:before="240"/>
        <w:jc w:val="both"/>
        <w:rPr>
          <w:b/>
          <w:u w:val="single"/>
        </w:rPr>
      </w:pPr>
      <w:r>
        <w:t xml:space="preserve">À titre provisionnel sur une demande, sous réserve de majoration ou de diminution en cours d’instance, évaluée à une somme de </w:t>
      </w:r>
      <w:r w:rsidRPr="00655FE1">
        <w:t>………………………….</w:t>
      </w:r>
      <w:r>
        <w:t xml:space="preserve"> </w:t>
      </w:r>
      <w:r>
        <w:rPr>
          <w:rFonts w:cstheme="minorHAnsi"/>
        </w:rPr>
        <w:t>€</w:t>
      </w:r>
    </w:p>
    <w:p w14:paraId="67DD30FF" w14:textId="77777777" w:rsidR="00655FE1" w:rsidRPr="00655FE1" w:rsidRDefault="00655FE1" w:rsidP="00655FE1">
      <w:pPr>
        <w:pStyle w:val="Paragraphedeliste"/>
        <w:spacing w:before="240"/>
        <w:jc w:val="both"/>
        <w:rPr>
          <w:b/>
          <w:u w:val="single"/>
        </w:rPr>
      </w:pPr>
    </w:p>
    <w:p w14:paraId="67DD3100" w14:textId="77777777" w:rsidR="00655FE1" w:rsidRPr="00655FE1" w:rsidRDefault="00655FE1" w:rsidP="00655FE1">
      <w:pPr>
        <w:pStyle w:val="Paragraphedeliste"/>
        <w:numPr>
          <w:ilvl w:val="0"/>
          <w:numId w:val="1"/>
        </w:numPr>
        <w:spacing w:before="240"/>
        <w:jc w:val="both"/>
        <w:rPr>
          <w:b/>
          <w:u w:val="single"/>
        </w:rPr>
      </w:pPr>
      <w:r>
        <w:t xml:space="preserve">Augmenté des intérêts compensatoires depuis le </w:t>
      </w:r>
      <w:r w:rsidRPr="00655FE1">
        <w:t>………………………….</w:t>
      </w:r>
      <w:r>
        <w:t xml:space="preserve"> </w:t>
      </w:r>
    </w:p>
    <w:p w14:paraId="67DD3101" w14:textId="77777777" w:rsidR="00655FE1" w:rsidRPr="00655FE1" w:rsidRDefault="00655FE1" w:rsidP="00655FE1">
      <w:pPr>
        <w:pStyle w:val="Paragraphedeliste"/>
        <w:spacing w:before="240"/>
        <w:jc w:val="both"/>
        <w:rPr>
          <w:b/>
          <w:u w:val="single"/>
        </w:rPr>
      </w:pPr>
    </w:p>
    <w:p w14:paraId="67DD3102" w14:textId="77777777" w:rsidR="00655FE1" w:rsidRPr="00655FE1" w:rsidRDefault="00655FE1" w:rsidP="00655FE1">
      <w:pPr>
        <w:pStyle w:val="Paragraphedeliste"/>
        <w:numPr>
          <w:ilvl w:val="0"/>
          <w:numId w:val="1"/>
        </w:numPr>
        <w:spacing w:before="240"/>
        <w:jc w:val="both"/>
        <w:rPr>
          <w:b/>
          <w:u w:val="single"/>
        </w:rPr>
      </w:pPr>
      <w:r>
        <w:rPr>
          <w:rFonts w:cstheme="minorHAnsi"/>
        </w:rPr>
        <w:t>Augmenté des intérêts judiciaires moratoires</w:t>
      </w:r>
    </w:p>
    <w:p w14:paraId="67DD3103" w14:textId="77777777" w:rsidR="00655FE1" w:rsidRPr="00655FE1" w:rsidRDefault="00655FE1" w:rsidP="00655FE1">
      <w:pPr>
        <w:pStyle w:val="Paragraphedeliste"/>
        <w:spacing w:before="240"/>
        <w:jc w:val="both"/>
        <w:rPr>
          <w:b/>
          <w:u w:val="single"/>
        </w:rPr>
      </w:pPr>
    </w:p>
    <w:p w14:paraId="67DD3104" w14:textId="77777777" w:rsidR="00655FE1" w:rsidRPr="00655FE1" w:rsidRDefault="00655FE1" w:rsidP="00655FE1">
      <w:pPr>
        <w:pStyle w:val="Paragraphedeliste"/>
        <w:numPr>
          <w:ilvl w:val="0"/>
          <w:numId w:val="1"/>
        </w:numPr>
        <w:spacing w:before="240"/>
        <w:jc w:val="both"/>
        <w:rPr>
          <w:b/>
          <w:u w:val="single"/>
        </w:rPr>
      </w:pPr>
      <w:r>
        <w:rPr>
          <w:rFonts w:cstheme="minorHAnsi"/>
        </w:rPr>
        <w:t>Augmenté des dépens</w:t>
      </w:r>
    </w:p>
    <w:p w14:paraId="67DD3105" w14:textId="77777777" w:rsidR="00655FE1" w:rsidRPr="00655FE1" w:rsidRDefault="00655FE1" w:rsidP="00655FE1">
      <w:pPr>
        <w:pStyle w:val="Paragraphedeliste"/>
        <w:spacing w:before="240"/>
        <w:jc w:val="both"/>
        <w:rPr>
          <w:b/>
          <w:u w:val="single"/>
        </w:rPr>
      </w:pPr>
    </w:p>
    <w:p w14:paraId="67DD3106" w14:textId="77777777" w:rsidR="00655FE1" w:rsidRPr="00352B57" w:rsidRDefault="00655FE1" w:rsidP="00655FE1">
      <w:pPr>
        <w:pStyle w:val="Paragraphedeliste"/>
        <w:numPr>
          <w:ilvl w:val="0"/>
          <w:numId w:val="1"/>
        </w:numPr>
        <w:spacing w:before="240"/>
        <w:jc w:val="both"/>
        <w:rPr>
          <w:b/>
          <w:u w:val="single"/>
        </w:rPr>
      </w:pPr>
      <w:r>
        <w:rPr>
          <w:rFonts w:cstheme="minorHAnsi"/>
        </w:rPr>
        <w:t xml:space="preserve">Indemnité de procédure fixée à </w:t>
      </w:r>
      <w:r w:rsidRPr="00655FE1">
        <w:t>………………………….</w:t>
      </w:r>
      <w:r>
        <w:t xml:space="preserve"> </w:t>
      </w:r>
      <w:r>
        <w:rPr>
          <w:rFonts w:cstheme="minorHAnsi"/>
        </w:rPr>
        <w:t>€.</w:t>
      </w:r>
    </w:p>
    <w:p w14:paraId="568DB58D" w14:textId="77777777" w:rsidR="00352B57" w:rsidRPr="00352B57" w:rsidRDefault="00352B57" w:rsidP="00352B57">
      <w:pPr>
        <w:pStyle w:val="Paragraphedeliste"/>
        <w:rPr>
          <w:b/>
          <w:u w:val="single"/>
        </w:rPr>
      </w:pPr>
    </w:p>
    <w:p w14:paraId="4E7FBAEE" w14:textId="012F03D7" w:rsidR="00352B57" w:rsidRPr="00352B57" w:rsidRDefault="00352B57" w:rsidP="00352B57">
      <w:pPr>
        <w:pStyle w:val="Paragraphedeliste"/>
        <w:numPr>
          <w:ilvl w:val="0"/>
          <w:numId w:val="1"/>
        </w:numPr>
        <w:spacing w:before="240"/>
        <w:jc w:val="both"/>
        <w:rPr>
          <w:bCs/>
          <w:highlight w:val="yellow"/>
        </w:rPr>
      </w:pPr>
      <w:r w:rsidRPr="00352B57">
        <w:rPr>
          <w:bCs/>
          <w:highlight w:val="yellow"/>
        </w:rPr>
        <w:t>P</w:t>
      </w:r>
      <w:r w:rsidRPr="00352B57">
        <w:rPr>
          <w:bCs/>
          <w:highlight w:val="yellow"/>
        </w:rPr>
        <w:t>ièces justificatives</w:t>
      </w:r>
      <w:r w:rsidRPr="00352B57">
        <w:rPr>
          <w:bCs/>
          <w:highlight w:val="yellow"/>
        </w:rPr>
        <w:t> :</w:t>
      </w:r>
    </w:p>
    <w:p w14:paraId="6D572621" w14:textId="77777777" w:rsidR="00352B57" w:rsidRPr="00352B57" w:rsidRDefault="00352B57" w:rsidP="00352B57">
      <w:pPr>
        <w:pStyle w:val="Paragraphedeliste"/>
        <w:rPr>
          <w:bCs/>
          <w:highlight w:val="yellow"/>
        </w:rPr>
      </w:pPr>
    </w:p>
    <w:p w14:paraId="078AA7E1" w14:textId="77777777" w:rsidR="00352B57" w:rsidRPr="00352B57" w:rsidRDefault="00352B57" w:rsidP="00352B57">
      <w:pPr>
        <w:spacing w:before="240"/>
        <w:jc w:val="both"/>
        <w:rPr>
          <w:bCs/>
          <w:highlight w:val="yellow"/>
        </w:rPr>
      </w:pPr>
    </w:p>
    <w:p w14:paraId="749A1A7D" w14:textId="62DFFA51" w:rsidR="00352B57" w:rsidRPr="00352B57" w:rsidRDefault="00352B57" w:rsidP="00352B57">
      <w:pPr>
        <w:spacing w:before="240"/>
        <w:jc w:val="both"/>
        <w:rPr>
          <w:bCs/>
          <w:highlight w:val="yellow"/>
        </w:rPr>
      </w:pPr>
      <w:r w:rsidRPr="00352B57">
        <w:rPr>
          <w:bCs/>
          <w:highlight w:val="yellow"/>
        </w:rPr>
        <w:t>1.</w:t>
      </w:r>
    </w:p>
    <w:p w14:paraId="2DA4842D" w14:textId="1FAA12E6" w:rsidR="00352B57" w:rsidRPr="00352B57" w:rsidRDefault="00352B57" w:rsidP="00352B57">
      <w:pPr>
        <w:spacing w:before="240"/>
        <w:jc w:val="both"/>
        <w:rPr>
          <w:bCs/>
          <w:highlight w:val="yellow"/>
        </w:rPr>
      </w:pPr>
      <w:r w:rsidRPr="00352B57">
        <w:rPr>
          <w:bCs/>
          <w:highlight w:val="yellow"/>
        </w:rPr>
        <w:t>2.</w:t>
      </w:r>
    </w:p>
    <w:p w14:paraId="57D48983" w14:textId="621600C1" w:rsidR="00352B57" w:rsidRPr="00352B57" w:rsidRDefault="00352B57" w:rsidP="00352B57">
      <w:pPr>
        <w:spacing w:before="240"/>
        <w:jc w:val="both"/>
        <w:rPr>
          <w:bCs/>
          <w:highlight w:val="yellow"/>
        </w:rPr>
      </w:pPr>
      <w:r w:rsidRPr="00352B57">
        <w:rPr>
          <w:bCs/>
          <w:highlight w:val="yellow"/>
        </w:rPr>
        <w:t>3.</w:t>
      </w:r>
    </w:p>
    <w:p w14:paraId="71FB241B" w14:textId="59CDD4AD" w:rsidR="00352B57" w:rsidRPr="00352B57" w:rsidRDefault="00352B57" w:rsidP="00352B57">
      <w:pPr>
        <w:spacing w:before="240"/>
        <w:jc w:val="both"/>
        <w:rPr>
          <w:bCs/>
        </w:rPr>
      </w:pPr>
      <w:r w:rsidRPr="00352B57">
        <w:rPr>
          <w:bCs/>
          <w:highlight w:val="yellow"/>
        </w:rPr>
        <w:t>…</w:t>
      </w:r>
    </w:p>
    <w:p w14:paraId="67DD3107" w14:textId="77777777" w:rsidR="00655FE1" w:rsidRPr="00655FE1" w:rsidRDefault="00655FE1" w:rsidP="00655FE1">
      <w:pPr>
        <w:pStyle w:val="Paragraphedeliste"/>
        <w:spacing w:before="240"/>
        <w:jc w:val="both"/>
        <w:rPr>
          <w:b/>
          <w:u w:val="single"/>
        </w:rPr>
      </w:pPr>
    </w:p>
    <w:p w14:paraId="67DD3108" w14:textId="77777777" w:rsidR="00655FE1" w:rsidRPr="00655FE1" w:rsidRDefault="00655FE1" w:rsidP="00655FE1">
      <w:pPr>
        <w:jc w:val="both"/>
        <w:rPr>
          <w:i/>
        </w:rPr>
      </w:pPr>
      <w:r w:rsidRPr="00655FE1">
        <w:rPr>
          <w:i/>
        </w:rPr>
        <w:t>(Veuillez cocher les cases ad hoc)</w:t>
      </w:r>
    </w:p>
    <w:p w14:paraId="67DD3109" w14:textId="77777777" w:rsidR="00655FE1" w:rsidRPr="00655FE1" w:rsidRDefault="00655FE1" w:rsidP="002F2C0D">
      <w:pPr>
        <w:jc w:val="center"/>
        <w:rPr>
          <w:b/>
        </w:rPr>
      </w:pPr>
      <w:r w:rsidRPr="00655FE1">
        <w:rPr>
          <w:b/>
        </w:rPr>
        <w:t>Ceci est une note qui ne doit pas être signée.</w:t>
      </w:r>
    </w:p>
    <w:sectPr w:rsidR="00655FE1" w:rsidRPr="00655F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D0DEF"/>
    <w:multiLevelType w:val="hybridMultilevel"/>
    <w:tmpl w:val="54689D6A"/>
    <w:lvl w:ilvl="0" w:tplc="C6C4F8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17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FE1"/>
    <w:rsid w:val="002F2C0D"/>
    <w:rsid w:val="00352B57"/>
    <w:rsid w:val="00655FE1"/>
    <w:rsid w:val="00774A50"/>
    <w:rsid w:val="00882BF0"/>
    <w:rsid w:val="00B2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30E8"/>
  <w15:chartTrackingRefBased/>
  <w15:docId w15:val="{C06E7CE9-D28A-46D7-9EA4-AB818F0F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5FE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2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3B6"/>
    <w:rPr>
      <w:rFonts w:ascii="Segoe UI" w:hAnsi="Segoe UI" w:cs="Segoe UI"/>
      <w:sz w:val="18"/>
      <w:szCs w:val="18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60856-2bc4-44ab-bfaa-df97105da8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B446276416942A6AE481CBA12DB9B" ma:contentTypeVersion="13" ma:contentTypeDescription="Crée un document." ma:contentTypeScope="" ma:versionID="b694a2fccc7ac9897574b322769db9d8">
  <xsd:schema xmlns:xsd="http://www.w3.org/2001/XMLSchema" xmlns:xs="http://www.w3.org/2001/XMLSchema" xmlns:p="http://schemas.microsoft.com/office/2006/metadata/properties" xmlns:ns2="ea860856-2bc4-44ab-bfaa-df97105da84a" xmlns:ns3="13007197-24a1-47c3-97a9-7d05592a510d" targetNamespace="http://schemas.microsoft.com/office/2006/metadata/properties" ma:root="true" ma:fieldsID="51a5a31e6e580f44f091dca72284428b" ns2:_="" ns3:_="">
    <xsd:import namespace="ea860856-2bc4-44ab-bfaa-df97105da84a"/>
    <xsd:import namespace="13007197-24a1-47c3-97a9-7d05592a5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60856-2bc4-44ab-bfaa-df97105da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07197-24a1-47c3-97a9-7d05592a51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3EEC83-BBFD-4D37-BF69-2540EB9D3C8C}">
  <ds:schemaRefs>
    <ds:schemaRef ds:uri="http://schemas.microsoft.com/office/2006/metadata/properties"/>
    <ds:schemaRef ds:uri="http://schemas.microsoft.com/office/infopath/2007/PartnerControls"/>
    <ds:schemaRef ds:uri="ea860856-2bc4-44ab-bfaa-df97105da84a"/>
  </ds:schemaRefs>
</ds:datastoreItem>
</file>

<file path=customXml/itemProps2.xml><?xml version="1.0" encoding="utf-8"?>
<ds:datastoreItem xmlns:ds="http://schemas.openxmlformats.org/officeDocument/2006/customXml" ds:itemID="{E3DFA7C7-CF4D-4986-919D-4F06F8D7F3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33AD6-9410-4D3F-A525-FCAF766E2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60856-2bc4-44ab-bfaa-df97105da84a"/>
    <ds:schemaRef ds:uri="13007197-24a1-47c3-97a9-7d05592a5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Simons Frédérique</dc:creator>
  <cp:keywords/>
  <dc:description/>
  <cp:lastModifiedBy>Delepine Axel</cp:lastModifiedBy>
  <cp:revision>3</cp:revision>
  <cp:lastPrinted>2017-08-09T06:45:00Z</cp:lastPrinted>
  <dcterms:created xsi:type="dcterms:W3CDTF">2017-08-09T06:46:00Z</dcterms:created>
  <dcterms:modified xsi:type="dcterms:W3CDTF">2025-03-25T09:42:00Z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0x010100D58B446276416942A6AE481CBA12DB9B</vt:lpwstr>
  </property>
  <property fmtid="{D5CDD505-2E9C-101B-9397-08002B2CF9AE}" pid="3" name="MediaServiceImageTags">
    <vt:lpwstr/>
  </property>
</Properties>
</file>