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80" w:rightFromText="180" w:vertAnchor="text" w:tblpY="1"/>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tblGrid>
      <w:tr w:rsidR="00971CC3" w:rsidRPr="003771DF" w14:paraId="3980CAB9" w14:textId="77777777" w:rsidTr="00971CC3">
        <w:tc>
          <w:tcPr>
            <w:tcW w:w="8931" w:type="dxa"/>
          </w:tcPr>
          <w:p w14:paraId="721F655E" w14:textId="1631B20B" w:rsidR="00971CC3" w:rsidRPr="003771DF" w:rsidRDefault="00971CC3" w:rsidP="005F5C3D">
            <w:pPr>
              <w:jc w:val="both"/>
              <w:rPr>
                <w:rFonts w:ascii="Arial" w:hAnsi="Arial" w:cs="Arial"/>
                <w:b/>
                <w:bCs/>
                <w:sz w:val="22"/>
                <w:lang w:val="nl-NL"/>
              </w:rPr>
            </w:pPr>
            <w:r w:rsidRPr="003771DF">
              <w:rPr>
                <w:rFonts w:ascii="Arial" w:hAnsi="Arial"/>
                <w:b/>
                <w:bCs/>
                <w:noProof/>
                <w:sz w:val="22"/>
                <w:lang w:val="nl-NL"/>
              </w:rPr>
              <w:t>Omzendbrief – Openbaarmaking van akten en stukken van vennootschappen, verenigingen en stichtingen</w:t>
            </w:r>
          </w:p>
        </w:tc>
      </w:tr>
      <w:tr w:rsidR="00971CC3" w:rsidRPr="003771DF" w14:paraId="07FA7B43" w14:textId="77777777" w:rsidTr="00971CC3">
        <w:tc>
          <w:tcPr>
            <w:tcW w:w="8931" w:type="dxa"/>
          </w:tcPr>
          <w:p w14:paraId="19811475" w14:textId="77777777" w:rsidR="00971CC3" w:rsidRPr="003771DF" w:rsidRDefault="00971CC3" w:rsidP="005F5C3D">
            <w:pPr>
              <w:jc w:val="both"/>
              <w:rPr>
                <w:rFonts w:ascii="Arial" w:hAnsi="Arial" w:cs="Arial"/>
                <w:sz w:val="22"/>
                <w:lang w:val="nl-NL"/>
              </w:rPr>
            </w:pPr>
          </w:p>
        </w:tc>
      </w:tr>
      <w:tr w:rsidR="00971CC3" w:rsidRPr="003771DF" w14:paraId="222716BB" w14:textId="77777777" w:rsidTr="00971CC3">
        <w:tc>
          <w:tcPr>
            <w:tcW w:w="8931" w:type="dxa"/>
          </w:tcPr>
          <w:p w14:paraId="49F048D6" w14:textId="3AA60BFC" w:rsidR="00971CC3" w:rsidRPr="003771DF" w:rsidRDefault="00971CC3" w:rsidP="003E434C">
            <w:pPr>
              <w:jc w:val="both"/>
              <w:rPr>
                <w:rFonts w:ascii="Arial" w:hAnsi="Arial"/>
                <w:noProof/>
                <w:sz w:val="22"/>
                <w:lang w:val="nl-NL"/>
              </w:rPr>
            </w:pPr>
            <w:r w:rsidRPr="003771DF">
              <w:rPr>
                <w:rFonts w:ascii="Arial" w:hAnsi="Arial"/>
                <w:noProof/>
                <w:sz w:val="22"/>
                <w:lang w:val="nl-NL"/>
              </w:rPr>
              <w:t>Aan de heer Voorzitter van het College van procureurs-generaal</w:t>
            </w:r>
          </w:p>
        </w:tc>
      </w:tr>
      <w:tr w:rsidR="00971CC3" w:rsidRPr="003771DF" w14:paraId="656B2701" w14:textId="77777777" w:rsidTr="00971CC3">
        <w:tc>
          <w:tcPr>
            <w:tcW w:w="8931" w:type="dxa"/>
          </w:tcPr>
          <w:p w14:paraId="3FB6DDE3" w14:textId="77777777" w:rsidR="00971CC3" w:rsidRPr="003771DF" w:rsidRDefault="00971CC3" w:rsidP="005F5C3D">
            <w:pPr>
              <w:jc w:val="both"/>
              <w:rPr>
                <w:rFonts w:ascii="Arial" w:hAnsi="Arial" w:cs="Arial"/>
                <w:sz w:val="22"/>
                <w:lang w:val="nl-NL"/>
              </w:rPr>
            </w:pPr>
          </w:p>
        </w:tc>
      </w:tr>
      <w:tr w:rsidR="00971CC3" w:rsidRPr="003771DF" w14:paraId="32912E07" w14:textId="77777777" w:rsidTr="00971CC3">
        <w:tc>
          <w:tcPr>
            <w:tcW w:w="8931" w:type="dxa"/>
          </w:tcPr>
          <w:p w14:paraId="0B8208DE" w14:textId="77777777" w:rsidR="00971CC3" w:rsidRPr="003771DF" w:rsidRDefault="00971CC3" w:rsidP="005F5C3D">
            <w:pPr>
              <w:rPr>
                <w:rFonts w:ascii="Arial" w:hAnsi="Arial"/>
                <w:sz w:val="22"/>
                <w:lang w:val="nl-NL"/>
              </w:rPr>
            </w:pPr>
            <w:r w:rsidRPr="003771DF">
              <w:rPr>
                <w:rFonts w:ascii="Arial" w:hAnsi="Arial"/>
                <w:noProof/>
                <w:sz w:val="22"/>
                <w:lang w:val="nl-NL"/>
              </w:rPr>
              <w:t>Ernest Allardstraat 42</w:t>
            </w:r>
          </w:p>
          <w:p w14:paraId="1CB04D46" w14:textId="46EB4447" w:rsidR="00971CC3" w:rsidRPr="003771DF" w:rsidRDefault="00971CC3" w:rsidP="005F5C3D">
            <w:pPr>
              <w:rPr>
                <w:rFonts w:ascii="Arial" w:hAnsi="Arial"/>
                <w:sz w:val="22"/>
                <w:lang w:val="nl-NL"/>
              </w:rPr>
            </w:pPr>
            <w:r w:rsidRPr="003771DF">
              <w:rPr>
                <w:rFonts w:ascii="Arial" w:hAnsi="Arial"/>
                <w:noProof/>
                <w:sz w:val="22"/>
                <w:lang w:val="nl-NL"/>
              </w:rPr>
              <w:t>1000 Brussel</w:t>
            </w:r>
          </w:p>
        </w:tc>
      </w:tr>
      <w:tr w:rsidR="00971CC3" w:rsidRPr="003771DF" w14:paraId="5B5D8848" w14:textId="77777777" w:rsidTr="00971CC3">
        <w:tc>
          <w:tcPr>
            <w:tcW w:w="8931" w:type="dxa"/>
          </w:tcPr>
          <w:p w14:paraId="32F77C05" w14:textId="77777777" w:rsidR="00971CC3" w:rsidRPr="003771DF" w:rsidRDefault="00971CC3" w:rsidP="005F5C3D">
            <w:pPr>
              <w:jc w:val="both"/>
              <w:rPr>
                <w:rFonts w:ascii="Arial" w:hAnsi="Arial" w:cs="Arial"/>
                <w:sz w:val="22"/>
                <w:lang w:val="fr-FR"/>
              </w:rPr>
            </w:pPr>
          </w:p>
        </w:tc>
      </w:tr>
      <w:tr w:rsidR="00971CC3" w:rsidRPr="003771DF" w14:paraId="2509E866" w14:textId="77777777" w:rsidTr="00971CC3">
        <w:tc>
          <w:tcPr>
            <w:tcW w:w="8931" w:type="dxa"/>
          </w:tcPr>
          <w:p w14:paraId="3A2E80A4" w14:textId="4AA7292A" w:rsidR="00971CC3" w:rsidRPr="003771DF" w:rsidRDefault="00971CC3" w:rsidP="005F5C3D">
            <w:pPr>
              <w:rPr>
                <w:rFonts w:ascii="Arial" w:hAnsi="Arial"/>
                <w:sz w:val="22"/>
                <w:lang w:val="nl-NL"/>
              </w:rPr>
            </w:pPr>
            <w:r w:rsidRPr="003771DF">
              <w:rPr>
                <w:rFonts w:ascii="Arial" w:hAnsi="Arial"/>
                <w:noProof/>
                <w:sz w:val="22"/>
                <w:lang w:val="nl-NL"/>
              </w:rPr>
              <w:t>Mijnheer de voorzitter,</w:t>
            </w:r>
          </w:p>
        </w:tc>
      </w:tr>
      <w:tr w:rsidR="00971CC3" w:rsidRPr="003771DF" w14:paraId="2712791B" w14:textId="77777777" w:rsidTr="00971CC3">
        <w:tc>
          <w:tcPr>
            <w:tcW w:w="8931" w:type="dxa"/>
          </w:tcPr>
          <w:p w14:paraId="1C4F3E37" w14:textId="77777777" w:rsidR="00971CC3" w:rsidRPr="003771DF" w:rsidRDefault="00971CC3" w:rsidP="005F5C3D">
            <w:pPr>
              <w:jc w:val="both"/>
              <w:rPr>
                <w:rFonts w:ascii="Arial" w:hAnsi="Arial" w:cs="Arial"/>
                <w:sz w:val="22"/>
                <w:lang w:val="fr-FR"/>
              </w:rPr>
            </w:pPr>
          </w:p>
        </w:tc>
      </w:tr>
      <w:tr w:rsidR="00971CC3" w:rsidRPr="003771DF" w14:paraId="40DADD59" w14:textId="77777777" w:rsidTr="00971CC3">
        <w:tc>
          <w:tcPr>
            <w:tcW w:w="8931" w:type="dxa"/>
          </w:tcPr>
          <w:p w14:paraId="08DDD256" w14:textId="7153207A" w:rsidR="00971CC3" w:rsidRPr="003771DF" w:rsidRDefault="00971CC3" w:rsidP="005F5C3D">
            <w:pPr>
              <w:jc w:val="both"/>
              <w:rPr>
                <w:rFonts w:ascii="Arial" w:hAnsi="Arial"/>
                <w:sz w:val="22"/>
                <w:lang w:val="nl-NL"/>
              </w:rPr>
            </w:pPr>
            <w:r w:rsidRPr="003771DF">
              <w:rPr>
                <w:rFonts w:ascii="Arial" w:hAnsi="Arial"/>
                <w:sz w:val="22"/>
                <w:lang w:val="nl-NL"/>
              </w:rPr>
              <w:t>Deze omzendbrief vervangt de vorige twee omzendbrieven betreffende respectievelijk vennootschappen en verenigingen en stichtingen ingevolge de wijzigingen die sindsdien in de wetgeving zijn aangebracht.</w:t>
            </w:r>
          </w:p>
        </w:tc>
      </w:tr>
      <w:tr w:rsidR="00971CC3" w:rsidRPr="003771DF" w14:paraId="1D766F91" w14:textId="77777777" w:rsidTr="00971CC3">
        <w:tc>
          <w:tcPr>
            <w:tcW w:w="8931" w:type="dxa"/>
          </w:tcPr>
          <w:p w14:paraId="01D68344" w14:textId="77777777" w:rsidR="00971CC3" w:rsidRPr="003771DF" w:rsidRDefault="00971CC3" w:rsidP="005F5C3D">
            <w:pPr>
              <w:jc w:val="both"/>
              <w:rPr>
                <w:rFonts w:ascii="Arial" w:hAnsi="Arial" w:cs="Arial"/>
                <w:sz w:val="22"/>
                <w:lang w:val="nl-NL"/>
              </w:rPr>
            </w:pPr>
          </w:p>
        </w:tc>
      </w:tr>
      <w:tr w:rsidR="00971CC3" w:rsidRPr="003771DF" w14:paraId="01EA2C88" w14:textId="77777777" w:rsidTr="00971CC3">
        <w:tc>
          <w:tcPr>
            <w:tcW w:w="8931" w:type="dxa"/>
          </w:tcPr>
          <w:p w14:paraId="22967A9A" w14:textId="3AEF69B0" w:rsidR="00971CC3" w:rsidRPr="003771DF" w:rsidRDefault="00971CC3" w:rsidP="005F5C3D">
            <w:pPr>
              <w:pStyle w:val="Plattetekstinspringen"/>
              <w:ind w:left="0"/>
              <w:rPr>
                <w:rFonts w:ascii="Arial" w:hAnsi="Arial" w:cs="Times New Roman"/>
                <w:lang w:val="nl-NL"/>
              </w:rPr>
            </w:pPr>
            <w:r w:rsidRPr="003771DF">
              <w:rPr>
                <w:rFonts w:ascii="Arial" w:hAnsi="Arial" w:cs="Times New Roman"/>
                <w:lang w:val="nl-NL"/>
              </w:rPr>
              <w:t xml:space="preserve">Om te antwoorden op de vragen die in de praktijk rijzen, is het volgens mij noodzakelijk de verschillende processen inzake de openbaarmaking van akten en stukken van vennootschappen, verenigingen en stichtingen te verduidelijken. </w:t>
            </w:r>
          </w:p>
        </w:tc>
      </w:tr>
      <w:tr w:rsidR="00971CC3" w:rsidRPr="003771DF" w14:paraId="1669CAFE" w14:textId="77777777" w:rsidTr="00971CC3">
        <w:tc>
          <w:tcPr>
            <w:tcW w:w="8931" w:type="dxa"/>
          </w:tcPr>
          <w:p w14:paraId="2F597853" w14:textId="77777777" w:rsidR="00971CC3" w:rsidRPr="003771DF" w:rsidRDefault="00971CC3" w:rsidP="005F5C3D">
            <w:pPr>
              <w:jc w:val="both"/>
              <w:rPr>
                <w:rFonts w:ascii="Arial" w:hAnsi="Arial" w:cs="Arial"/>
                <w:sz w:val="22"/>
                <w:lang w:val="nl-NL"/>
              </w:rPr>
            </w:pPr>
          </w:p>
        </w:tc>
      </w:tr>
      <w:tr w:rsidR="00971CC3" w:rsidRPr="003771DF" w14:paraId="69CACD47" w14:textId="77777777" w:rsidTr="00971CC3">
        <w:tc>
          <w:tcPr>
            <w:tcW w:w="8931" w:type="dxa"/>
          </w:tcPr>
          <w:p w14:paraId="6993E526" w14:textId="4EC11A3B" w:rsidR="00971CC3" w:rsidRPr="003771DF" w:rsidRDefault="00971CC3" w:rsidP="005F5C3D">
            <w:pPr>
              <w:pStyle w:val="Plattetekstinspringen"/>
              <w:ind w:left="0"/>
              <w:rPr>
                <w:rFonts w:ascii="Arial" w:hAnsi="Arial" w:cs="Times New Roman"/>
                <w:lang w:val="nl-NL"/>
              </w:rPr>
            </w:pPr>
            <w:r w:rsidRPr="003771DF">
              <w:rPr>
                <w:rFonts w:ascii="Arial" w:hAnsi="Arial" w:cs="Times New Roman"/>
                <w:noProof/>
                <w:lang w:val="nl-NL"/>
              </w:rPr>
              <w:t>Daarom breng ik u op de hoogte van de wezenlijke beginselen die aan de openbaarmakingsformaliteiten ten grondslag liggen.</w:t>
            </w:r>
          </w:p>
        </w:tc>
      </w:tr>
      <w:tr w:rsidR="00971CC3" w:rsidRPr="003771DF" w14:paraId="5A6D520D" w14:textId="77777777" w:rsidTr="00971CC3">
        <w:tc>
          <w:tcPr>
            <w:tcW w:w="8931" w:type="dxa"/>
          </w:tcPr>
          <w:p w14:paraId="53681152" w14:textId="77777777" w:rsidR="00971CC3" w:rsidRPr="003771DF" w:rsidRDefault="00971CC3" w:rsidP="005F5C3D">
            <w:pPr>
              <w:jc w:val="both"/>
              <w:rPr>
                <w:rFonts w:ascii="Arial" w:hAnsi="Arial" w:cs="Arial"/>
                <w:sz w:val="22"/>
                <w:lang w:val="nl-NL"/>
              </w:rPr>
            </w:pPr>
          </w:p>
        </w:tc>
      </w:tr>
      <w:tr w:rsidR="00971CC3" w:rsidRPr="003771DF" w14:paraId="3FD63DB7" w14:textId="77777777" w:rsidTr="00971CC3">
        <w:tc>
          <w:tcPr>
            <w:tcW w:w="8931" w:type="dxa"/>
          </w:tcPr>
          <w:p w14:paraId="46798AFF" w14:textId="5CD3EBB8" w:rsidR="00971CC3" w:rsidRPr="003771DF" w:rsidRDefault="00971CC3" w:rsidP="005F5C3D">
            <w:pPr>
              <w:pStyle w:val="Plattetekstinspringen"/>
              <w:ind w:left="0"/>
              <w:rPr>
                <w:rFonts w:ascii="Arial" w:hAnsi="Arial" w:cs="Times New Roman"/>
                <w:b/>
                <w:bCs/>
              </w:rPr>
            </w:pPr>
            <w:r w:rsidRPr="003771DF">
              <w:rPr>
                <w:rFonts w:ascii="Arial" w:hAnsi="Arial" w:cs="Times New Roman"/>
                <w:b/>
                <w:bCs/>
                <w:noProof/>
              </w:rPr>
              <w:t>I. Algemeen</w:t>
            </w:r>
          </w:p>
        </w:tc>
      </w:tr>
      <w:tr w:rsidR="00971CC3" w:rsidRPr="003771DF" w14:paraId="1242422C" w14:textId="77777777" w:rsidTr="00971CC3">
        <w:tc>
          <w:tcPr>
            <w:tcW w:w="8931" w:type="dxa"/>
          </w:tcPr>
          <w:p w14:paraId="0B067850" w14:textId="77777777" w:rsidR="00971CC3" w:rsidRPr="003771DF" w:rsidRDefault="00971CC3" w:rsidP="005F5C3D">
            <w:pPr>
              <w:jc w:val="both"/>
              <w:rPr>
                <w:rFonts w:ascii="Arial" w:hAnsi="Arial" w:cs="Arial"/>
                <w:sz w:val="22"/>
                <w:lang w:val="nl-NL"/>
              </w:rPr>
            </w:pPr>
          </w:p>
        </w:tc>
      </w:tr>
      <w:tr w:rsidR="00971CC3" w:rsidRPr="003771DF" w14:paraId="2E1F014E" w14:textId="77777777" w:rsidTr="00971CC3">
        <w:tc>
          <w:tcPr>
            <w:tcW w:w="8931" w:type="dxa"/>
          </w:tcPr>
          <w:p w14:paraId="1A9DADBE" w14:textId="7A35CF00" w:rsidR="00971CC3" w:rsidRPr="003771DF" w:rsidRDefault="00971CC3" w:rsidP="005F5C3D">
            <w:pPr>
              <w:jc w:val="both"/>
              <w:rPr>
                <w:rFonts w:ascii="Arial" w:hAnsi="Arial" w:cs="Arial"/>
                <w:sz w:val="22"/>
                <w:lang w:val="nl-NL"/>
              </w:rPr>
            </w:pPr>
            <w:r w:rsidRPr="003771DF">
              <w:rPr>
                <w:rFonts w:ascii="Arial" w:hAnsi="Arial" w:cs="Arial"/>
                <w:sz w:val="22"/>
                <w:lang w:val="nl-NL"/>
              </w:rPr>
              <w:t>Deze omzendbrief verduidelijkt de neerlegging van papieren stukken ter griffie van de ondernemingsrechtbank, zonder evenwel dieper in te gaan op de elektronische neerlegging via JustAct (het vroegere eGriffie) en eDepot.</w:t>
            </w:r>
          </w:p>
        </w:tc>
      </w:tr>
      <w:tr w:rsidR="00971CC3" w:rsidRPr="003771DF" w14:paraId="19FBAD8E" w14:textId="77777777" w:rsidTr="00971CC3">
        <w:tc>
          <w:tcPr>
            <w:tcW w:w="8931" w:type="dxa"/>
          </w:tcPr>
          <w:p w14:paraId="402D03E8" w14:textId="77777777" w:rsidR="00971CC3" w:rsidRPr="003771DF" w:rsidRDefault="00971CC3" w:rsidP="005F5C3D">
            <w:pPr>
              <w:jc w:val="both"/>
              <w:rPr>
                <w:rFonts w:ascii="Arial" w:hAnsi="Arial" w:cs="Arial"/>
                <w:sz w:val="22"/>
                <w:lang w:val="nl-NL"/>
              </w:rPr>
            </w:pPr>
          </w:p>
        </w:tc>
      </w:tr>
      <w:tr w:rsidR="00971CC3" w:rsidRPr="003771DF" w14:paraId="464AF8B7" w14:textId="2F54D4AF" w:rsidTr="00971CC3">
        <w:tc>
          <w:tcPr>
            <w:tcW w:w="8931" w:type="dxa"/>
          </w:tcPr>
          <w:p w14:paraId="61D1BCF5" w14:textId="2A47EA6F" w:rsidR="00971CC3" w:rsidRPr="003771DF" w:rsidRDefault="00971CC3" w:rsidP="005F5C3D">
            <w:pPr>
              <w:jc w:val="both"/>
              <w:rPr>
                <w:rFonts w:ascii="Arial" w:hAnsi="Arial" w:cs="Arial"/>
                <w:sz w:val="22"/>
                <w:lang w:val="nl-BE"/>
              </w:rPr>
            </w:pPr>
            <w:r w:rsidRPr="003771DF">
              <w:rPr>
                <w:rFonts w:ascii="Arial" w:hAnsi="Arial" w:cs="Arial"/>
                <w:sz w:val="22"/>
                <w:lang w:val="nl-BE"/>
              </w:rPr>
              <w:t>Voorts kunnen enkele algemene beginselen van het Wetboek van vennootschappen en verenigingen (hierna: WVV) in herinnering worden gebracht.</w:t>
            </w:r>
          </w:p>
        </w:tc>
      </w:tr>
      <w:tr w:rsidR="00971CC3" w:rsidRPr="003771DF" w14:paraId="66AC6EA8" w14:textId="77777777" w:rsidTr="00971CC3">
        <w:tc>
          <w:tcPr>
            <w:tcW w:w="8931" w:type="dxa"/>
          </w:tcPr>
          <w:p w14:paraId="3708C64E" w14:textId="77777777" w:rsidR="00971CC3" w:rsidRPr="003771DF" w:rsidRDefault="00971CC3" w:rsidP="005F5C3D">
            <w:pPr>
              <w:jc w:val="both"/>
              <w:rPr>
                <w:rFonts w:ascii="Arial" w:hAnsi="Arial" w:cs="Arial"/>
                <w:sz w:val="22"/>
                <w:lang w:val="nl-BE"/>
              </w:rPr>
            </w:pPr>
          </w:p>
        </w:tc>
      </w:tr>
      <w:tr w:rsidR="00971CC3" w:rsidRPr="003771DF" w14:paraId="2D63EF33" w14:textId="77777777" w:rsidTr="00971CC3">
        <w:tc>
          <w:tcPr>
            <w:tcW w:w="8931" w:type="dxa"/>
          </w:tcPr>
          <w:p w14:paraId="46B874C1" w14:textId="1802306C" w:rsidR="00971CC3" w:rsidRPr="003771DF" w:rsidRDefault="00971CC3" w:rsidP="00B47B9A">
            <w:pPr>
              <w:jc w:val="both"/>
              <w:rPr>
                <w:rFonts w:ascii="Arial" w:hAnsi="Arial" w:cs="Arial"/>
                <w:b/>
                <w:bCs/>
                <w:sz w:val="22"/>
                <w:lang w:val="nl-BE"/>
              </w:rPr>
            </w:pPr>
            <w:r w:rsidRPr="003771DF">
              <w:rPr>
                <w:rFonts w:ascii="Arial" w:hAnsi="Arial" w:cs="Arial"/>
                <w:b/>
                <w:bCs/>
                <w:sz w:val="22"/>
                <w:lang w:val="nl-BE"/>
              </w:rPr>
              <w:t>1) Vorm van de oprichtingsakte en van wijzigende akten</w:t>
            </w:r>
          </w:p>
        </w:tc>
      </w:tr>
      <w:tr w:rsidR="00971CC3" w:rsidRPr="003771DF" w14:paraId="23259222" w14:textId="77777777" w:rsidTr="00971CC3">
        <w:tc>
          <w:tcPr>
            <w:tcW w:w="8931" w:type="dxa"/>
          </w:tcPr>
          <w:p w14:paraId="00F3C6FD" w14:textId="77777777" w:rsidR="00971CC3" w:rsidRPr="003771DF" w:rsidRDefault="00971CC3" w:rsidP="00B47B9A">
            <w:pPr>
              <w:jc w:val="both"/>
              <w:rPr>
                <w:rFonts w:ascii="Arial" w:hAnsi="Arial" w:cs="Arial"/>
                <w:sz w:val="22"/>
                <w:lang w:val="nl-BE"/>
              </w:rPr>
            </w:pPr>
          </w:p>
        </w:tc>
      </w:tr>
      <w:tr w:rsidR="00971CC3" w:rsidRPr="003771DF" w14:paraId="40C24D7E" w14:textId="77777777" w:rsidTr="00971CC3">
        <w:tc>
          <w:tcPr>
            <w:tcW w:w="8931" w:type="dxa"/>
          </w:tcPr>
          <w:p w14:paraId="482B50A9" w14:textId="3E5B7011" w:rsidR="00971CC3" w:rsidRPr="003771DF" w:rsidRDefault="00971CC3" w:rsidP="00B47B9A">
            <w:pPr>
              <w:jc w:val="both"/>
              <w:rPr>
                <w:rFonts w:ascii="Arial" w:hAnsi="Arial" w:cs="Arial"/>
                <w:sz w:val="22"/>
                <w:lang w:val="nl-BE"/>
              </w:rPr>
            </w:pPr>
            <w:r w:rsidRPr="003771DF">
              <w:rPr>
                <w:rFonts w:ascii="Arial" w:hAnsi="Arial" w:cs="Arial"/>
                <w:sz w:val="22"/>
                <w:lang w:val="nl-BE"/>
              </w:rPr>
              <w:t>IVZW’s, stichtingen, BV’s, CV’s, NV’s, SE’s en SCE’s worden, op straffe van nietigheid opgericht bij authentieke akte, terwijl de oprichting van een VZW, VOF, CommV en EESV naar keuze van de oprichters kan worden vastgesteld in een onderhandse dan wel authentieke akte.</w:t>
            </w:r>
          </w:p>
        </w:tc>
      </w:tr>
      <w:tr w:rsidR="00971CC3" w:rsidRPr="003771DF" w14:paraId="15C1941A" w14:textId="77777777" w:rsidTr="00971CC3">
        <w:tc>
          <w:tcPr>
            <w:tcW w:w="8931" w:type="dxa"/>
          </w:tcPr>
          <w:p w14:paraId="1EFAC76E" w14:textId="77777777" w:rsidR="00971CC3" w:rsidRPr="003771DF" w:rsidRDefault="00971CC3" w:rsidP="00B47B9A">
            <w:pPr>
              <w:jc w:val="both"/>
              <w:rPr>
                <w:rFonts w:ascii="Arial" w:hAnsi="Arial" w:cs="Arial"/>
                <w:sz w:val="22"/>
                <w:lang w:val="nl-BE"/>
              </w:rPr>
            </w:pPr>
          </w:p>
        </w:tc>
      </w:tr>
      <w:tr w:rsidR="00971CC3" w:rsidRPr="003771DF" w14:paraId="316940AC" w14:textId="77777777" w:rsidTr="00971CC3">
        <w:tc>
          <w:tcPr>
            <w:tcW w:w="8931" w:type="dxa"/>
          </w:tcPr>
          <w:p w14:paraId="4F920F7E" w14:textId="7EC295FC" w:rsidR="00971CC3" w:rsidRPr="003771DF" w:rsidRDefault="00971CC3" w:rsidP="00B47B9A">
            <w:pPr>
              <w:jc w:val="both"/>
              <w:rPr>
                <w:rFonts w:ascii="Arial" w:hAnsi="Arial" w:cs="Arial"/>
                <w:sz w:val="22"/>
                <w:lang w:val="nl-BE"/>
              </w:rPr>
            </w:pPr>
            <w:r w:rsidRPr="003771DF">
              <w:rPr>
                <w:rFonts w:ascii="Arial" w:hAnsi="Arial" w:cs="Arial"/>
                <w:sz w:val="22"/>
                <w:lang w:val="nl-BE"/>
              </w:rPr>
              <w:t xml:space="preserve">Een statutenwijziging moet, op straffe van nietigheid, gebeuren in de vorm die voor de oprichtingsakte is vereist door het WVV. Voor een BV, CV, NV, SE en SCE houdt dit een authentieke akte in. Daarentegen kunnen de statuten van een bij authentieke akte opgerichte VOF, CommV of VZW worden gewijzigd bij onderhandse akte, tenzij de statuten opleggen dat elke statutenwijziging moet gebeuren bij authentieke akte. </w:t>
            </w:r>
          </w:p>
        </w:tc>
      </w:tr>
      <w:tr w:rsidR="00971CC3" w:rsidRPr="003771DF" w14:paraId="0241BA42" w14:textId="77777777" w:rsidTr="00971CC3">
        <w:tc>
          <w:tcPr>
            <w:tcW w:w="8931" w:type="dxa"/>
          </w:tcPr>
          <w:p w14:paraId="256A8374" w14:textId="77777777" w:rsidR="00971CC3" w:rsidRPr="003771DF" w:rsidRDefault="00971CC3" w:rsidP="00B47B9A">
            <w:pPr>
              <w:jc w:val="both"/>
              <w:rPr>
                <w:rFonts w:ascii="Arial" w:hAnsi="Arial" w:cs="Arial"/>
                <w:sz w:val="22"/>
                <w:lang w:val="nl-BE"/>
              </w:rPr>
            </w:pPr>
          </w:p>
        </w:tc>
      </w:tr>
      <w:tr w:rsidR="00971CC3" w:rsidRPr="003771DF" w14:paraId="19B93611" w14:textId="77777777" w:rsidTr="00971CC3">
        <w:tc>
          <w:tcPr>
            <w:tcW w:w="8931" w:type="dxa"/>
          </w:tcPr>
          <w:p w14:paraId="66CE7707" w14:textId="64631D38" w:rsidR="00971CC3" w:rsidRPr="003771DF" w:rsidRDefault="00971CC3" w:rsidP="00B47B9A">
            <w:pPr>
              <w:jc w:val="both"/>
              <w:rPr>
                <w:rFonts w:ascii="Arial" w:hAnsi="Arial" w:cs="Arial"/>
                <w:sz w:val="22"/>
                <w:lang w:val="nl-BE"/>
              </w:rPr>
            </w:pPr>
            <w:r w:rsidRPr="003771DF">
              <w:rPr>
                <w:rFonts w:ascii="Arial" w:hAnsi="Arial" w:cs="Arial"/>
                <w:sz w:val="22"/>
                <w:lang w:val="nl-BE"/>
              </w:rPr>
              <w:t>De vorm waarin de statutenwijziging van een IVZW en stichting moet gebeuren, hangt af van het gewijzigde gegeven (zie artikel 2:5, § 4, tweede lid, WVV).</w:t>
            </w:r>
          </w:p>
        </w:tc>
      </w:tr>
      <w:tr w:rsidR="00971CC3" w:rsidRPr="003771DF" w14:paraId="593CE97A" w14:textId="77777777" w:rsidTr="00971CC3">
        <w:tc>
          <w:tcPr>
            <w:tcW w:w="8931" w:type="dxa"/>
          </w:tcPr>
          <w:p w14:paraId="0A78D981" w14:textId="77777777" w:rsidR="00971CC3" w:rsidRPr="003771DF" w:rsidRDefault="00971CC3" w:rsidP="00B47B9A">
            <w:pPr>
              <w:jc w:val="both"/>
              <w:rPr>
                <w:rFonts w:ascii="Arial" w:hAnsi="Arial" w:cs="Arial"/>
                <w:sz w:val="22"/>
                <w:lang w:val="nl-BE"/>
              </w:rPr>
            </w:pPr>
          </w:p>
        </w:tc>
      </w:tr>
      <w:tr w:rsidR="00971CC3" w:rsidRPr="003771DF" w14:paraId="025F9A9E" w14:textId="77777777" w:rsidTr="00971CC3">
        <w:tc>
          <w:tcPr>
            <w:tcW w:w="8931" w:type="dxa"/>
          </w:tcPr>
          <w:p w14:paraId="53731E56" w14:textId="0E0CBCAE" w:rsidR="00971CC3" w:rsidRPr="003771DF" w:rsidRDefault="00971CC3" w:rsidP="00B47B9A">
            <w:pPr>
              <w:jc w:val="both"/>
              <w:rPr>
                <w:rFonts w:ascii="Arial" w:hAnsi="Arial" w:cs="Arial"/>
                <w:sz w:val="22"/>
                <w:lang w:val="nl-BE"/>
              </w:rPr>
            </w:pPr>
            <w:r w:rsidRPr="003771DF">
              <w:rPr>
                <w:rFonts w:ascii="Arial" w:hAnsi="Arial" w:cs="Arial"/>
                <w:sz w:val="22"/>
                <w:lang w:val="nl-BE"/>
              </w:rPr>
              <w:t>i) Onderstaande wijzigingen van de statuten van een IVZW moeten bij authentieke akte worden vastgesteld:</w:t>
            </w:r>
          </w:p>
        </w:tc>
      </w:tr>
      <w:tr w:rsidR="00971CC3" w:rsidRPr="003771DF" w14:paraId="545CB2FE" w14:textId="77777777" w:rsidTr="00971CC3">
        <w:tc>
          <w:tcPr>
            <w:tcW w:w="8931" w:type="dxa"/>
          </w:tcPr>
          <w:p w14:paraId="425F12B0" w14:textId="65EFC1CD"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de bevoegdheden van de algemene vergadering van de IVZW, en de manier van bijeenroeping en van besluitvorming ervan, alsook de voorwaarden waaronder haar beslissingen aan de leden worden gecommuniceerd;</w:t>
            </w:r>
          </w:p>
        </w:tc>
      </w:tr>
      <w:tr w:rsidR="00971CC3" w:rsidRPr="003771DF" w14:paraId="12D32CCD" w14:textId="77777777" w:rsidTr="00971CC3">
        <w:tc>
          <w:tcPr>
            <w:tcW w:w="8931" w:type="dxa"/>
          </w:tcPr>
          <w:p w14:paraId="6414F3A0" w14:textId="327FA528"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de voorwaarden voor statutenwijziging, voor ontbinding en vereffening van de vereniging, alsook de bestemming van het vermogen van de IVZW;</w:t>
            </w:r>
          </w:p>
        </w:tc>
      </w:tr>
      <w:tr w:rsidR="00971CC3" w:rsidRPr="003771DF" w14:paraId="2C813C32" w14:textId="77777777" w:rsidTr="00971CC3">
        <w:tc>
          <w:tcPr>
            <w:tcW w:w="8931" w:type="dxa"/>
          </w:tcPr>
          <w:p w14:paraId="55C97458" w14:textId="7F5E633C"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het belangeloos doel waaraan de IVZW, bij haar ontbinding, het vermogen moet bestemmen.</w:t>
            </w:r>
          </w:p>
        </w:tc>
      </w:tr>
      <w:tr w:rsidR="00971CC3" w:rsidRPr="003771DF" w14:paraId="5DF4D17E" w14:textId="77777777" w:rsidTr="00971CC3">
        <w:tc>
          <w:tcPr>
            <w:tcW w:w="8931" w:type="dxa"/>
          </w:tcPr>
          <w:p w14:paraId="66080D58" w14:textId="77777777" w:rsidR="00971CC3" w:rsidRPr="003771DF" w:rsidRDefault="00971CC3" w:rsidP="00B47B9A">
            <w:pPr>
              <w:jc w:val="both"/>
              <w:rPr>
                <w:rFonts w:ascii="Arial" w:hAnsi="Arial" w:cs="Arial"/>
                <w:sz w:val="22"/>
                <w:lang w:val="nl-BE"/>
              </w:rPr>
            </w:pPr>
          </w:p>
        </w:tc>
      </w:tr>
      <w:tr w:rsidR="00971CC3" w:rsidRPr="003771DF" w14:paraId="3C940563" w14:textId="77777777" w:rsidTr="00971CC3">
        <w:tc>
          <w:tcPr>
            <w:tcW w:w="8931" w:type="dxa"/>
          </w:tcPr>
          <w:p w14:paraId="118BD5C1" w14:textId="266928D8" w:rsidR="00971CC3" w:rsidRPr="003771DF" w:rsidRDefault="00971CC3" w:rsidP="00B47B9A">
            <w:pPr>
              <w:jc w:val="both"/>
              <w:rPr>
                <w:rFonts w:ascii="Arial" w:hAnsi="Arial" w:cs="Arial"/>
                <w:sz w:val="22"/>
                <w:lang w:val="nl-BE"/>
              </w:rPr>
            </w:pPr>
            <w:r w:rsidRPr="003771DF">
              <w:rPr>
                <w:rFonts w:ascii="Arial" w:hAnsi="Arial" w:cs="Arial"/>
                <w:sz w:val="22"/>
                <w:lang w:val="nl-BE"/>
              </w:rPr>
              <w:t>ii) Voor de stichtingen moeten onderstaande wijzigingen van de statuten bij authentieke akte worden vastgesteld:</w:t>
            </w:r>
          </w:p>
        </w:tc>
      </w:tr>
      <w:tr w:rsidR="00971CC3" w:rsidRPr="003771DF" w14:paraId="0F801029" w14:textId="77777777" w:rsidTr="00971CC3">
        <w:tc>
          <w:tcPr>
            <w:tcW w:w="8931" w:type="dxa"/>
          </w:tcPr>
          <w:p w14:paraId="28F9BACD" w14:textId="219A71F9"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de manier van benoeming, van afzetting en van ambtsbeëindiging van de bestuurders;</w:t>
            </w:r>
          </w:p>
        </w:tc>
      </w:tr>
      <w:tr w:rsidR="00971CC3" w:rsidRPr="003771DF" w14:paraId="6F21ADEE" w14:textId="77777777" w:rsidTr="00971CC3">
        <w:tc>
          <w:tcPr>
            <w:tcW w:w="8931" w:type="dxa"/>
          </w:tcPr>
          <w:p w14:paraId="2B5B7845" w14:textId="07A33822"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de manier van benoeming, van afzetting en van ambtsbeëindiging van de personen gemachtigd om de stichting overeenkomstig artikel 11:7, § 2, WVV te vertegenwoordigen, en de manier waarop zij hun bevoegdheid uitoefenen (alleen, gezamenlijk of als college);</w:t>
            </w:r>
          </w:p>
        </w:tc>
      </w:tr>
      <w:tr w:rsidR="00971CC3" w:rsidRPr="003771DF" w14:paraId="15D08BDC" w14:textId="77777777" w:rsidTr="00971CC3">
        <w:tc>
          <w:tcPr>
            <w:tcW w:w="8931" w:type="dxa"/>
          </w:tcPr>
          <w:p w14:paraId="4F79FC4A" w14:textId="716A1451"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de manier van benoeming, van afzetting en van ambtsbeëindiging van de personen aan wie overeenkomstig artikel 11:14, WVV het dagelijks bestuur van de stichting is opgedragen, en de manier waarop zij dat dagelijks bestuur uitoefenen (alleen, gezamenlijk of als college);</w:t>
            </w:r>
          </w:p>
        </w:tc>
      </w:tr>
      <w:tr w:rsidR="00971CC3" w:rsidRPr="003771DF" w14:paraId="351F6734" w14:textId="77777777" w:rsidTr="00971CC3">
        <w:tc>
          <w:tcPr>
            <w:tcW w:w="8931" w:type="dxa"/>
          </w:tcPr>
          <w:p w14:paraId="39315890" w14:textId="2C1B6BD9"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de voorwaarden voor statutenwijziging;</w:t>
            </w:r>
          </w:p>
        </w:tc>
      </w:tr>
      <w:tr w:rsidR="00971CC3" w:rsidRPr="003771DF" w14:paraId="65762438" w14:textId="77777777" w:rsidTr="00971CC3">
        <w:tc>
          <w:tcPr>
            <w:tcW w:w="8931" w:type="dxa"/>
          </w:tcPr>
          <w:p w14:paraId="560052D2" w14:textId="46E47B2E"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het belangeloos doel waaraan de stichting, bij haar ontbinding, het vermogen moet bestemmen.</w:t>
            </w:r>
          </w:p>
        </w:tc>
      </w:tr>
      <w:tr w:rsidR="00971CC3" w:rsidRPr="003771DF" w14:paraId="516C51AE" w14:textId="77777777" w:rsidTr="00971CC3">
        <w:tc>
          <w:tcPr>
            <w:tcW w:w="8931" w:type="dxa"/>
          </w:tcPr>
          <w:p w14:paraId="7B10DFF2" w14:textId="4ADACC82" w:rsidR="00971CC3" w:rsidRPr="003771DF" w:rsidRDefault="00971CC3" w:rsidP="00B47B9A">
            <w:pPr>
              <w:jc w:val="both"/>
              <w:rPr>
                <w:rFonts w:ascii="Arial" w:hAnsi="Arial" w:cs="Arial"/>
                <w:sz w:val="22"/>
                <w:lang w:val="nl-BE"/>
              </w:rPr>
            </w:pPr>
          </w:p>
        </w:tc>
      </w:tr>
      <w:tr w:rsidR="00971CC3" w:rsidRPr="003771DF" w14:paraId="11287145" w14:textId="77777777" w:rsidTr="00971CC3">
        <w:tc>
          <w:tcPr>
            <w:tcW w:w="8931" w:type="dxa"/>
          </w:tcPr>
          <w:p w14:paraId="66922F2B" w14:textId="0358DD84" w:rsidR="00971CC3" w:rsidRPr="003771DF" w:rsidRDefault="00971CC3" w:rsidP="00B47B9A">
            <w:pPr>
              <w:jc w:val="both"/>
              <w:rPr>
                <w:rFonts w:ascii="Arial" w:hAnsi="Arial" w:cs="Arial"/>
                <w:sz w:val="22"/>
                <w:lang w:val="nl-BE"/>
              </w:rPr>
            </w:pPr>
            <w:r w:rsidRPr="003771DF">
              <w:rPr>
                <w:rFonts w:ascii="Arial" w:hAnsi="Arial" w:cs="Arial"/>
                <w:sz w:val="22"/>
                <w:lang w:val="nl-BE"/>
              </w:rPr>
              <w:t>Alsook voor private stichtingen:</w:t>
            </w:r>
          </w:p>
        </w:tc>
      </w:tr>
      <w:tr w:rsidR="00971CC3" w:rsidRPr="003771DF" w14:paraId="499487F2" w14:textId="77777777" w:rsidTr="00971CC3">
        <w:tc>
          <w:tcPr>
            <w:tcW w:w="8931" w:type="dxa"/>
          </w:tcPr>
          <w:p w14:paraId="53DC6827" w14:textId="7806382D" w:rsidR="00971CC3" w:rsidRPr="003771DF" w:rsidRDefault="00971CC3" w:rsidP="00B47B9A">
            <w:pPr>
              <w:pStyle w:val="Lijstalinea"/>
              <w:numPr>
                <w:ilvl w:val="0"/>
                <w:numId w:val="16"/>
              </w:numPr>
              <w:ind w:left="462"/>
              <w:jc w:val="both"/>
              <w:rPr>
                <w:rFonts w:ascii="Arial" w:hAnsi="Arial" w:cs="Arial"/>
                <w:sz w:val="22"/>
                <w:lang w:val="nl-BE"/>
              </w:rPr>
            </w:pPr>
            <w:r w:rsidRPr="003771DF">
              <w:rPr>
                <w:rFonts w:ascii="Arial" w:hAnsi="Arial" w:cs="Arial"/>
                <w:sz w:val="22"/>
                <w:lang w:val="nl-BE"/>
              </w:rPr>
              <w:t>de precieze omschrijving van het belangeloos doel dat de stichting nastreeft en van de activiteiten die ze uitoefent.</w:t>
            </w:r>
          </w:p>
        </w:tc>
      </w:tr>
      <w:tr w:rsidR="00971CC3" w:rsidRPr="003771DF" w14:paraId="3BA32663" w14:textId="77777777" w:rsidTr="00971CC3">
        <w:tc>
          <w:tcPr>
            <w:tcW w:w="8931" w:type="dxa"/>
          </w:tcPr>
          <w:p w14:paraId="0064F1F6" w14:textId="77777777" w:rsidR="00971CC3" w:rsidRPr="003771DF" w:rsidRDefault="00971CC3" w:rsidP="00B47B9A">
            <w:pPr>
              <w:jc w:val="both"/>
              <w:rPr>
                <w:rFonts w:ascii="Arial" w:hAnsi="Arial" w:cs="Arial"/>
                <w:sz w:val="22"/>
                <w:lang w:val="nl-BE"/>
              </w:rPr>
            </w:pPr>
          </w:p>
        </w:tc>
      </w:tr>
      <w:tr w:rsidR="00971CC3" w:rsidRPr="003771DF" w14:paraId="03260F68" w14:textId="149C4CB7" w:rsidTr="00971CC3">
        <w:tc>
          <w:tcPr>
            <w:tcW w:w="8931" w:type="dxa"/>
          </w:tcPr>
          <w:p w14:paraId="02C60E7A" w14:textId="5B4DFE4F" w:rsidR="00971CC3" w:rsidRPr="003771DF" w:rsidRDefault="00971CC3" w:rsidP="00B47B9A">
            <w:pPr>
              <w:jc w:val="both"/>
              <w:rPr>
                <w:rFonts w:ascii="Arial" w:hAnsi="Arial" w:cs="Arial"/>
                <w:b/>
                <w:bCs/>
                <w:sz w:val="22"/>
                <w:lang w:val="nl-BE"/>
              </w:rPr>
            </w:pPr>
            <w:r w:rsidRPr="003771DF">
              <w:rPr>
                <w:rFonts w:ascii="Arial" w:hAnsi="Arial" w:cs="Arial"/>
                <w:b/>
                <w:bCs/>
                <w:sz w:val="22"/>
                <w:lang w:val="nl-BE"/>
              </w:rPr>
              <w:t>2) Verkrijging van de rechtspersoonlijkheid</w:t>
            </w:r>
          </w:p>
        </w:tc>
      </w:tr>
      <w:tr w:rsidR="00971CC3" w:rsidRPr="003771DF" w14:paraId="2CF99AE2" w14:textId="5DC70709" w:rsidTr="00971CC3">
        <w:tc>
          <w:tcPr>
            <w:tcW w:w="8931" w:type="dxa"/>
          </w:tcPr>
          <w:p w14:paraId="67B52FDA" w14:textId="350A0DFA" w:rsidR="00971CC3" w:rsidRPr="003771DF" w:rsidRDefault="00971CC3" w:rsidP="00B47B9A">
            <w:pPr>
              <w:jc w:val="both"/>
              <w:rPr>
                <w:rFonts w:ascii="Arial" w:hAnsi="Arial" w:cs="Arial"/>
                <w:sz w:val="22"/>
                <w:lang w:val="nl-NL"/>
              </w:rPr>
            </w:pPr>
          </w:p>
        </w:tc>
      </w:tr>
      <w:tr w:rsidR="00971CC3" w:rsidRPr="003771DF" w14:paraId="09514FDE" w14:textId="77777777" w:rsidTr="00971CC3">
        <w:tc>
          <w:tcPr>
            <w:tcW w:w="8931" w:type="dxa"/>
          </w:tcPr>
          <w:p w14:paraId="0AE188FF" w14:textId="7F2AF920" w:rsidR="00971CC3" w:rsidRPr="003771DF" w:rsidRDefault="00971CC3" w:rsidP="00B47B9A">
            <w:pPr>
              <w:pStyle w:val="Plattetekstinspringen"/>
              <w:ind w:left="0"/>
              <w:rPr>
                <w:rFonts w:ascii="Arial" w:hAnsi="Arial" w:cs="Times New Roman"/>
                <w:lang w:val="nl-NL"/>
              </w:rPr>
            </w:pPr>
            <w:r w:rsidRPr="003771DF">
              <w:rPr>
                <w:rFonts w:ascii="Arial" w:hAnsi="Arial" w:cs="Times New Roman"/>
                <w:noProof/>
                <w:lang w:val="nl-NL"/>
              </w:rPr>
              <w:t>Op grond van artikel 2:6, § 1, WVV verkrijgen vennootschappen rechtspersoonlijkheid vanaf de dag dat een uitgifte van de authentieke oprichtingsakte of een dubbel van de onderhandse oprichtingsakte, een uittreksel uit de oprichtingsakte zoals bedoeld in artikel 2:8, § 2, WVV en een uittreksel uit de akten betreffende de benoeming van de personen die gemachtigd zijn de vennootschap te besturen en te vertegenwoordigen worden neergelegd, zoals bepaald in artikel 2</w:t>
            </w:r>
            <w:r w:rsidRPr="003771DF">
              <w:rPr>
                <w:rFonts w:ascii="Arial" w:hAnsi="Arial" w:cs="Times New Roman"/>
                <w:lang w:val="nl-NL"/>
              </w:rPr>
              <w:t>:8, § 1, eerste lid, 1°, 2° en 5°, a),</w:t>
            </w:r>
            <w:r w:rsidRPr="003771DF">
              <w:rPr>
                <w:rFonts w:ascii="Arial" w:hAnsi="Arial" w:cs="Times New Roman"/>
                <w:noProof/>
                <w:lang w:val="nl-NL"/>
              </w:rPr>
              <w:t xml:space="preserve"> van hetzelfde wetboek.</w:t>
            </w:r>
          </w:p>
        </w:tc>
      </w:tr>
      <w:tr w:rsidR="00971CC3" w:rsidRPr="003771DF" w14:paraId="53A8E2C6" w14:textId="77777777" w:rsidTr="00971CC3">
        <w:tc>
          <w:tcPr>
            <w:tcW w:w="8931" w:type="dxa"/>
          </w:tcPr>
          <w:p w14:paraId="2407A099" w14:textId="77777777" w:rsidR="00971CC3" w:rsidRPr="003771DF" w:rsidRDefault="00971CC3" w:rsidP="00B47B9A">
            <w:pPr>
              <w:jc w:val="both"/>
              <w:rPr>
                <w:rFonts w:ascii="Arial" w:hAnsi="Arial" w:cs="Arial"/>
                <w:sz w:val="22"/>
                <w:lang w:val="nl-NL"/>
              </w:rPr>
            </w:pPr>
          </w:p>
        </w:tc>
      </w:tr>
      <w:tr w:rsidR="00971CC3" w:rsidRPr="003771DF" w14:paraId="053E1C7D" w14:textId="77777777" w:rsidTr="00971CC3">
        <w:tc>
          <w:tcPr>
            <w:tcW w:w="8931" w:type="dxa"/>
          </w:tcPr>
          <w:p w14:paraId="74A1FB99" w14:textId="1959B5AB" w:rsidR="00971CC3" w:rsidRPr="003771DF" w:rsidRDefault="00971CC3" w:rsidP="00B47B9A">
            <w:pPr>
              <w:pStyle w:val="Plattetekstinspringen"/>
              <w:ind w:left="0"/>
              <w:rPr>
                <w:rFonts w:ascii="Arial" w:hAnsi="Arial"/>
                <w:lang w:val="nl-NL"/>
              </w:rPr>
            </w:pPr>
            <w:r w:rsidRPr="003771DF">
              <w:rPr>
                <w:rFonts w:ascii="Arial" w:hAnsi="Arial"/>
                <w:noProof/>
                <w:lang w:val="nl-NL"/>
              </w:rPr>
              <w:t>Er bestaan evenwel uitzonderingen, te weten de Europese vennootschap, de Europese coöperatieve vennootschap en het Europees economisch samenwerkingsverband.</w:t>
            </w:r>
            <w:r w:rsidRPr="003771DF">
              <w:rPr>
                <w:rFonts w:ascii="Arial" w:hAnsi="Arial"/>
                <w:lang w:val="nl-NL"/>
              </w:rPr>
              <w:t xml:space="preserve"> Zij verkrijgen</w:t>
            </w:r>
            <w:r w:rsidRPr="003771DF">
              <w:rPr>
                <w:rFonts w:ascii="Arial" w:hAnsi="Arial"/>
                <w:noProof/>
                <w:lang w:val="nl-NL"/>
              </w:rPr>
              <w:t xml:space="preserve"> immers rechtspersoonlijkheid de dag van hun inschrijving in het rechtspersonenregister, onderdeel van de Kruispuntbank van Ondernemingen, overeenkomstig artikel 2:7, § 1, tweede lid, WVV.</w:t>
            </w:r>
            <w:r w:rsidRPr="003771DF">
              <w:rPr>
                <w:rFonts w:ascii="Arial" w:hAnsi="Arial"/>
                <w:lang w:val="nl-NL"/>
              </w:rPr>
              <w:t xml:space="preserve"> </w:t>
            </w:r>
            <w:r w:rsidRPr="003771DF">
              <w:rPr>
                <w:rFonts w:ascii="Arial" w:hAnsi="Arial"/>
                <w:noProof/>
                <w:lang w:val="nl-NL"/>
              </w:rPr>
              <w:t>Aangezien de formaliteiten met betrekking tot de inschrijving en de neerlegging gelijktijdig worden uitgevoerd, is er in de praktijk geen verschil met de andere vennootschappen.</w:t>
            </w:r>
          </w:p>
        </w:tc>
      </w:tr>
      <w:tr w:rsidR="00971CC3" w:rsidRPr="003771DF" w14:paraId="396FF17C" w14:textId="77777777" w:rsidTr="00971CC3">
        <w:tc>
          <w:tcPr>
            <w:tcW w:w="8931" w:type="dxa"/>
          </w:tcPr>
          <w:p w14:paraId="5A6D9813" w14:textId="77777777" w:rsidR="00971CC3" w:rsidRPr="003771DF" w:rsidRDefault="00971CC3" w:rsidP="00B47B9A">
            <w:pPr>
              <w:pStyle w:val="Plattetekstinspringen"/>
              <w:ind w:left="0"/>
              <w:rPr>
                <w:rFonts w:ascii="Arial" w:hAnsi="Arial"/>
                <w:noProof/>
                <w:lang w:val="nl-NL"/>
              </w:rPr>
            </w:pPr>
          </w:p>
        </w:tc>
      </w:tr>
      <w:tr w:rsidR="00971CC3" w:rsidRPr="003771DF" w14:paraId="20015C7B" w14:textId="77777777" w:rsidTr="00971CC3">
        <w:tc>
          <w:tcPr>
            <w:tcW w:w="8931" w:type="dxa"/>
          </w:tcPr>
          <w:p w14:paraId="1BDD9DF4" w14:textId="29357302" w:rsidR="00971CC3" w:rsidRPr="003771DF" w:rsidRDefault="00971CC3" w:rsidP="00B47B9A">
            <w:pPr>
              <w:pStyle w:val="Plattetekst2"/>
              <w:rPr>
                <w:rFonts w:ascii="Arial" w:hAnsi="Arial" w:cs="Arial"/>
                <w:szCs w:val="22"/>
                <w:lang w:val="nl-NL"/>
              </w:rPr>
            </w:pPr>
            <w:r w:rsidRPr="003771DF">
              <w:rPr>
                <w:rFonts w:ascii="Arial" w:hAnsi="Arial" w:cs="Arial"/>
                <w:lang w:val="nl-NL"/>
              </w:rPr>
              <w:t>D</w:t>
            </w:r>
            <w:r w:rsidRPr="003771DF">
              <w:rPr>
                <w:rFonts w:ascii="Arial" w:hAnsi="Arial" w:cs="Arial"/>
                <w:szCs w:val="22"/>
                <w:lang w:val="nl-NL"/>
              </w:rPr>
              <w:t>e VZW’s (artikel 2</w:t>
            </w:r>
            <w:r w:rsidRPr="003771DF">
              <w:rPr>
                <w:rFonts w:ascii="Arial" w:hAnsi="Arial" w:cs="Arial"/>
                <w:lang w:val="nl-NL"/>
              </w:rPr>
              <w:t>:6, § 2, WVV</w:t>
            </w:r>
            <w:r w:rsidRPr="003771DF">
              <w:rPr>
                <w:rFonts w:ascii="Arial" w:hAnsi="Arial" w:cs="Arial"/>
                <w:szCs w:val="22"/>
                <w:lang w:val="nl-NL"/>
              </w:rPr>
              <w:t>) en de private stichtingen (artikel 2</w:t>
            </w:r>
            <w:r w:rsidRPr="003771DF">
              <w:rPr>
                <w:rFonts w:ascii="Arial" w:hAnsi="Arial" w:cs="Arial"/>
                <w:lang w:val="nl-NL"/>
              </w:rPr>
              <w:t>:6, § 4, eerste lid, WVV</w:t>
            </w:r>
            <w:r w:rsidRPr="003771DF">
              <w:rPr>
                <w:rFonts w:ascii="Arial" w:hAnsi="Arial" w:cs="Arial"/>
                <w:szCs w:val="22"/>
                <w:lang w:val="nl-NL"/>
              </w:rPr>
              <w:t>) verkrijgen rechtspersoonlijkheid vanaf de dag dat hun o</w:t>
            </w:r>
            <w:r w:rsidRPr="003771DF">
              <w:rPr>
                <w:rFonts w:ascii="Arial" w:hAnsi="Arial" w:cs="Arial"/>
                <w:lang w:val="nl-NL"/>
              </w:rPr>
              <w:t>prichtingsakte, het uittreksel uit de oprichtingsakte</w:t>
            </w:r>
            <w:r w:rsidRPr="003771DF">
              <w:rPr>
                <w:rFonts w:ascii="Arial" w:hAnsi="Arial" w:cs="Arial"/>
                <w:szCs w:val="22"/>
                <w:lang w:val="nl-NL"/>
              </w:rPr>
              <w:t xml:space="preserve"> zoals bedoeld in artikel 2:9, § 2, WVV en de akten betreffende de benoeming van de bestuurders en, in voorkomend geval, van de personen gemachtigd om de vereniging </w:t>
            </w:r>
            <w:r w:rsidRPr="003771DF">
              <w:rPr>
                <w:rFonts w:ascii="Arial" w:hAnsi="Arial" w:cs="Arial"/>
                <w:lang w:val="nl-NL"/>
              </w:rPr>
              <w:t>resp. stichting</w:t>
            </w:r>
            <w:r w:rsidRPr="003771DF">
              <w:rPr>
                <w:rFonts w:ascii="Arial" w:hAnsi="Arial" w:cs="Arial"/>
                <w:szCs w:val="22"/>
                <w:lang w:val="nl-NL"/>
              </w:rPr>
              <w:t xml:space="preserve"> te vertegenwoordigen, ter griffie worden neergelegd. Indien de oprichters (voor een VZW) of stichters (voor een stichting) ook dagelijks bestuurders of commissarissen hebben benoemd, moeten ook uittreksels van deze benoemingsbesluiten worden neergelegd.</w:t>
            </w:r>
          </w:p>
        </w:tc>
      </w:tr>
      <w:tr w:rsidR="00971CC3" w:rsidRPr="003771DF" w14:paraId="112CEF29" w14:textId="77777777" w:rsidTr="00971CC3">
        <w:tc>
          <w:tcPr>
            <w:tcW w:w="8931" w:type="dxa"/>
          </w:tcPr>
          <w:p w14:paraId="7D647016" w14:textId="77777777" w:rsidR="00971CC3" w:rsidRPr="003771DF" w:rsidRDefault="00971CC3" w:rsidP="00B47B9A">
            <w:pPr>
              <w:pStyle w:val="Plattetekst2"/>
              <w:rPr>
                <w:rFonts w:ascii="Arial" w:hAnsi="Arial" w:cs="Arial"/>
                <w:szCs w:val="22"/>
                <w:lang w:val="nl-NL"/>
              </w:rPr>
            </w:pPr>
          </w:p>
        </w:tc>
      </w:tr>
      <w:tr w:rsidR="00971CC3" w:rsidRPr="003771DF" w14:paraId="09EBA7B9" w14:textId="77777777" w:rsidTr="00971CC3">
        <w:tc>
          <w:tcPr>
            <w:tcW w:w="8931" w:type="dxa"/>
          </w:tcPr>
          <w:p w14:paraId="6D9861C5" w14:textId="59F1217F" w:rsidR="00971CC3" w:rsidRPr="003771DF" w:rsidRDefault="00971CC3" w:rsidP="00B47B9A">
            <w:pPr>
              <w:pStyle w:val="Plattetekst2"/>
              <w:rPr>
                <w:rFonts w:ascii="Arial" w:hAnsi="Arial" w:cs="Arial"/>
                <w:szCs w:val="22"/>
                <w:lang w:val="nl-NL"/>
              </w:rPr>
            </w:pPr>
            <w:r w:rsidRPr="003771DF">
              <w:rPr>
                <w:rFonts w:ascii="Arial" w:hAnsi="Arial" w:cs="Arial"/>
                <w:szCs w:val="22"/>
                <w:lang w:val="nl-NL"/>
              </w:rPr>
              <w:t xml:space="preserve">De IVZW’s (artikel 2:6, § 3, WVV) en de stichtingen van openbaar nut (artikel 2:6, § 4, alinéa 4, WVV) verkrijgen rechtspersoonlijkheid op de datum van het koninklijk besluit waarbij zij worden erkend. Met het oog hierop wordt de oprichtingsakte meegedeeld aan de minister die bevoegd is voor Justitie met het verzoek rechtspersoonlijkheid te verlenen en de statuten goed te keuren. Rechtspersoonlijkheid wordt verleend indien het voorwerp van de IVZW voldoet aan de in artikel 10:1, WVV bedoelde voorwaarden en indien het </w:t>
            </w:r>
            <w:r w:rsidRPr="003771DF">
              <w:rPr>
                <w:rFonts w:ascii="Arial" w:hAnsi="Arial" w:cs="Arial"/>
                <w:szCs w:val="22"/>
                <w:lang w:val="nl-NL"/>
              </w:rPr>
              <w:lastRenderedPageBreak/>
              <w:t>voorwerp van de stichting van openbaar nut voldoet aan de in artikel 11:1, WVV bedoelde voorwaarden.</w:t>
            </w:r>
          </w:p>
        </w:tc>
      </w:tr>
      <w:tr w:rsidR="00971CC3" w:rsidRPr="003771DF" w14:paraId="103661A0" w14:textId="77777777" w:rsidTr="00971CC3">
        <w:tc>
          <w:tcPr>
            <w:tcW w:w="8931" w:type="dxa"/>
          </w:tcPr>
          <w:p w14:paraId="09334DA5" w14:textId="77777777" w:rsidR="00971CC3" w:rsidRPr="003771DF" w:rsidRDefault="00971CC3" w:rsidP="00B47B9A">
            <w:pPr>
              <w:jc w:val="both"/>
              <w:rPr>
                <w:rFonts w:ascii="Arial" w:hAnsi="Arial" w:cs="Arial"/>
                <w:sz w:val="22"/>
                <w:lang w:val="nl-NL"/>
              </w:rPr>
            </w:pPr>
          </w:p>
        </w:tc>
      </w:tr>
      <w:tr w:rsidR="00971CC3" w:rsidRPr="003771DF" w14:paraId="7825AA45" w14:textId="77777777" w:rsidTr="00971CC3">
        <w:tc>
          <w:tcPr>
            <w:tcW w:w="8931" w:type="dxa"/>
          </w:tcPr>
          <w:p w14:paraId="2B1C4F94" w14:textId="785528D5" w:rsidR="00971CC3" w:rsidRPr="003771DF" w:rsidRDefault="00971CC3" w:rsidP="00B47B9A">
            <w:pPr>
              <w:jc w:val="both"/>
              <w:rPr>
                <w:rFonts w:ascii="Arial" w:hAnsi="Arial" w:cs="Arial"/>
                <w:sz w:val="22"/>
                <w:lang w:val="nl-NL"/>
              </w:rPr>
            </w:pPr>
            <w:r w:rsidRPr="003771DF">
              <w:rPr>
                <w:rFonts w:ascii="Arial" w:hAnsi="Arial" w:cs="Arial"/>
                <w:sz w:val="22"/>
                <w:lang w:val="nl-NL"/>
              </w:rPr>
              <w:t>Er kan nog worden meegegeven dat de Kruispuntbank</w:t>
            </w:r>
            <w:r w:rsidRPr="003771DF">
              <w:rPr>
                <w:lang w:val="nl-NL"/>
              </w:rPr>
              <w:t xml:space="preserve"> </w:t>
            </w:r>
            <w:r w:rsidRPr="003771DF">
              <w:rPr>
                <w:rFonts w:ascii="Arial" w:hAnsi="Arial" w:cs="Arial"/>
                <w:sz w:val="22"/>
                <w:lang w:val="nl-NL"/>
              </w:rPr>
              <w:t>van Ondernemingen eigen terminologie gebruikt. Zo moet worden  ingeschreven in het rechtspersonenregister:</w:t>
            </w:r>
          </w:p>
        </w:tc>
      </w:tr>
      <w:tr w:rsidR="00971CC3" w:rsidRPr="003771DF" w14:paraId="31173B21" w14:textId="77777777" w:rsidTr="00971CC3">
        <w:tc>
          <w:tcPr>
            <w:tcW w:w="8931" w:type="dxa"/>
          </w:tcPr>
          <w:p w14:paraId="30F138A7" w14:textId="77777777" w:rsidR="00971CC3" w:rsidRPr="003771DF" w:rsidRDefault="00971CC3" w:rsidP="00B47B9A">
            <w:pPr>
              <w:jc w:val="both"/>
              <w:rPr>
                <w:rFonts w:ascii="Arial" w:hAnsi="Arial" w:cs="Arial"/>
                <w:sz w:val="22"/>
                <w:lang w:val="nl-NL"/>
              </w:rPr>
            </w:pPr>
          </w:p>
        </w:tc>
      </w:tr>
      <w:tr w:rsidR="00971CC3" w:rsidRPr="003771DF" w14:paraId="0B98E0E1" w14:textId="77777777" w:rsidTr="00971CC3">
        <w:tc>
          <w:tcPr>
            <w:tcW w:w="8931" w:type="dxa"/>
          </w:tcPr>
          <w:p w14:paraId="7B1FBCBF" w14:textId="08CAD401" w:rsidR="00971CC3" w:rsidRPr="003771DF" w:rsidRDefault="00971CC3" w:rsidP="00B47B9A">
            <w:pPr>
              <w:jc w:val="both"/>
              <w:rPr>
                <w:rFonts w:ascii="Arial" w:hAnsi="Arial" w:cs="Arial"/>
                <w:sz w:val="22"/>
                <w:lang w:val="nl-NL"/>
              </w:rPr>
            </w:pPr>
            <w:r w:rsidRPr="003771DF">
              <w:rPr>
                <w:rFonts w:ascii="Arial" w:hAnsi="Arial" w:cs="Arial"/>
                <w:sz w:val="22"/>
                <w:lang w:val="nl-NL"/>
              </w:rPr>
              <w:t xml:space="preserve">a) de inschrijvingsdatum: dit is de datum waarop de griffie de rechtspersoon daadwerkelijk inschrijft in </w:t>
            </w:r>
            <w:r w:rsidRPr="003771DF">
              <w:rPr>
                <w:lang w:val="nl-NL"/>
              </w:rPr>
              <w:t xml:space="preserve"> </w:t>
            </w:r>
            <w:r w:rsidRPr="003771DF">
              <w:rPr>
                <w:rFonts w:ascii="Arial" w:hAnsi="Arial" w:cs="Arial"/>
                <w:sz w:val="22"/>
                <w:lang w:val="nl-NL"/>
              </w:rPr>
              <w:t xml:space="preserve">het rechtspersonenregister. Deze datum is louter technisch en heeft enkel een indicatieve (en dus geen juridische) waarde. </w:t>
            </w:r>
          </w:p>
        </w:tc>
      </w:tr>
      <w:tr w:rsidR="00971CC3" w:rsidRPr="003771DF" w14:paraId="2303B68F" w14:textId="77777777" w:rsidTr="00971CC3">
        <w:tc>
          <w:tcPr>
            <w:tcW w:w="8931" w:type="dxa"/>
          </w:tcPr>
          <w:p w14:paraId="0226BBEA" w14:textId="77777777" w:rsidR="00971CC3" w:rsidRPr="003771DF" w:rsidRDefault="00971CC3" w:rsidP="00B47B9A">
            <w:pPr>
              <w:jc w:val="both"/>
              <w:rPr>
                <w:rFonts w:ascii="Arial" w:hAnsi="Arial" w:cs="Arial"/>
                <w:sz w:val="22"/>
                <w:lang w:val="nl-NL"/>
              </w:rPr>
            </w:pPr>
          </w:p>
        </w:tc>
      </w:tr>
      <w:tr w:rsidR="00971CC3" w:rsidRPr="003771DF" w14:paraId="2640848D" w14:textId="77777777" w:rsidTr="00971CC3">
        <w:tc>
          <w:tcPr>
            <w:tcW w:w="8931" w:type="dxa"/>
          </w:tcPr>
          <w:p w14:paraId="07D234CE" w14:textId="65FF2E3E" w:rsidR="00971CC3" w:rsidRPr="003771DF" w:rsidRDefault="00971CC3" w:rsidP="00B47B9A">
            <w:pPr>
              <w:jc w:val="both"/>
              <w:rPr>
                <w:rFonts w:ascii="Arial" w:hAnsi="Arial" w:cs="Arial"/>
                <w:sz w:val="22"/>
                <w:lang w:val="nl-NL"/>
              </w:rPr>
            </w:pPr>
            <w:r w:rsidRPr="003771DF">
              <w:rPr>
                <w:rFonts w:ascii="Arial" w:hAnsi="Arial" w:cs="Arial"/>
                <w:sz w:val="22"/>
                <w:lang w:val="nl-NL"/>
              </w:rPr>
              <w:t>De inschrijvingsdatum stemt niet noodzakelijk overeen met de datum waarop de onder punt II van deze omzendbrief geschetste controle van de in ontvangst genomen stukken is afgerond.</w:t>
            </w:r>
          </w:p>
        </w:tc>
      </w:tr>
      <w:tr w:rsidR="00971CC3" w:rsidRPr="003771DF" w14:paraId="2651D53C" w14:textId="77777777" w:rsidTr="00971CC3">
        <w:tc>
          <w:tcPr>
            <w:tcW w:w="8931" w:type="dxa"/>
          </w:tcPr>
          <w:p w14:paraId="04BEC9D6" w14:textId="77777777" w:rsidR="00971CC3" w:rsidRPr="003771DF" w:rsidRDefault="00971CC3" w:rsidP="00B47B9A">
            <w:pPr>
              <w:jc w:val="both"/>
              <w:rPr>
                <w:rFonts w:ascii="Arial" w:hAnsi="Arial" w:cs="Arial"/>
                <w:sz w:val="22"/>
                <w:lang w:val="nl-NL"/>
              </w:rPr>
            </w:pPr>
          </w:p>
        </w:tc>
      </w:tr>
      <w:tr w:rsidR="00971CC3" w:rsidRPr="003771DF" w14:paraId="69B0E565" w14:textId="77777777" w:rsidTr="00971CC3">
        <w:tc>
          <w:tcPr>
            <w:tcW w:w="8931" w:type="dxa"/>
          </w:tcPr>
          <w:p w14:paraId="36D6CE30" w14:textId="3C790DE2" w:rsidR="00971CC3" w:rsidRPr="003771DF" w:rsidRDefault="00971CC3" w:rsidP="00B47B9A">
            <w:pPr>
              <w:jc w:val="both"/>
              <w:rPr>
                <w:rFonts w:ascii="Arial" w:hAnsi="Arial" w:cs="Arial"/>
                <w:sz w:val="22"/>
                <w:lang w:val="nl-NL"/>
              </w:rPr>
            </w:pPr>
            <w:r w:rsidRPr="003771DF">
              <w:rPr>
                <w:rFonts w:ascii="Arial" w:hAnsi="Arial" w:cs="Arial"/>
                <w:sz w:val="22"/>
                <w:lang w:val="nl-NL"/>
              </w:rPr>
              <w:t>b) de begindatum: dit is de datum vanaf dewelke de geregistreerde rechtspersoon moet worden opgenomen in het rechtspersonenregister. Bij een vennootschap of VZW is dit de datum waarop de onder punt II van deze omzendbrief geschetste controle van de in ontvangst genomen oprichtingsakte is afgerond.</w:t>
            </w:r>
          </w:p>
        </w:tc>
      </w:tr>
      <w:tr w:rsidR="00971CC3" w:rsidRPr="003771DF" w14:paraId="7FEDCB43" w14:textId="77777777" w:rsidTr="00971CC3">
        <w:tc>
          <w:tcPr>
            <w:tcW w:w="8931" w:type="dxa"/>
          </w:tcPr>
          <w:p w14:paraId="029742E4" w14:textId="77777777" w:rsidR="00971CC3" w:rsidRPr="003771DF" w:rsidRDefault="00971CC3" w:rsidP="00B47B9A">
            <w:pPr>
              <w:jc w:val="both"/>
              <w:rPr>
                <w:rFonts w:ascii="Arial" w:hAnsi="Arial" w:cs="Arial"/>
                <w:sz w:val="22"/>
                <w:lang w:val="nl-NL"/>
              </w:rPr>
            </w:pPr>
          </w:p>
        </w:tc>
      </w:tr>
      <w:tr w:rsidR="00971CC3" w:rsidRPr="003771DF" w14:paraId="40DCC5D0" w14:textId="77777777" w:rsidTr="00971CC3">
        <w:tc>
          <w:tcPr>
            <w:tcW w:w="8931" w:type="dxa"/>
          </w:tcPr>
          <w:p w14:paraId="01FC2324" w14:textId="7902A11C" w:rsidR="00971CC3" w:rsidRPr="003771DF" w:rsidRDefault="00971CC3" w:rsidP="00B47B9A">
            <w:pPr>
              <w:jc w:val="both"/>
              <w:rPr>
                <w:rFonts w:ascii="Arial" w:hAnsi="Arial" w:cs="Arial"/>
                <w:sz w:val="22"/>
                <w:lang w:val="nl-NL"/>
              </w:rPr>
            </w:pPr>
            <w:r w:rsidRPr="003771DF">
              <w:rPr>
                <w:rFonts w:ascii="Arial" w:hAnsi="Arial" w:cs="Arial"/>
                <w:sz w:val="22"/>
                <w:lang w:val="nl-NL"/>
              </w:rPr>
              <w:t xml:space="preserve">M.a.w. dit is de datum waarop vennootschappen en VZW’s rechtspersoonlijkheid krijgen (artikel 2:6, §§ 1 en 2 WVV), en bijgevolg moeten worden opgenomen in </w:t>
            </w:r>
            <w:r w:rsidRPr="003771DF">
              <w:rPr>
                <w:lang w:val="nl-NL"/>
              </w:rPr>
              <w:t xml:space="preserve"> </w:t>
            </w:r>
            <w:r w:rsidRPr="003771DF">
              <w:rPr>
                <w:rFonts w:ascii="Arial" w:hAnsi="Arial" w:cs="Arial"/>
                <w:sz w:val="22"/>
                <w:lang w:val="nl-NL"/>
              </w:rPr>
              <w:t>de Kruispuntbank van Ondernemingen (artikel III.16, §1, 1° W</w:t>
            </w:r>
            <w:r w:rsidR="009C37BB" w:rsidRPr="003771DF">
              <w:rPr>
                <w:rFonts w:ascii="Arial" w:hAnsi="Arial" w:cs="Arial"/>
                <w:sz w:val="22"/>
                <w:lang w:val="nl-NL"/>
              </w:rPr>
              <w:t>etboek van economisch recht</w:t>
            </w:r>
            <w:r w:rsidRPr="003771DF">
              <w:rPr>
                <w:rFonts w:ascii="Arial" w:hAnsi="Arial" w:cs="Arial"/>
                <w:sz w:val="22"/>
                <w:lang w:val="nl-NL"/>
              </w:rPr>
              <w:t>).</w:t>
            </w:r>
          </w:p>
        </w:tc>
      </w:tr>
      <w:tr w:rsidR="00971CC3" w:rsidRPr="003771DF" w14:paraId="56262EDC" w14:textId="77777777" w:rsidTr="00971CC3">
        <w:tc>
          <w:tcPr>
            <w:tcW w:w="8931" w:type="dxa"/>
          </w:tcPr>
          <w:p w14:paraId="5D886F64" w14:textId="77777777" w:rsidR="00971CC3" w:rsidRPr="003771DF" w:rsidRDefault="00971CC3" w:rsidP="00B47B9A">
            <w:pPr>
              <w:jc w:val="both"/>
              <w:rPr>
                <w:rFonts w:ascii="Arial" w:hAnsi="Arial" w:cs="Arial"/>
                <w:sz w:val="22"/>
                <w:lang w:val="nl-NL"/>
              </w:rPr>
            </w:pPr>
          </w:p>
        </w:tc>
      </w:tr>
      <w:tr w:rsidR="00971CC3" w:rsidRPr="003771DF" w14:paraId="2FC10BC2" w14:textId="77777777" w:rsidTr="00971CC3">
        <w:tc>
          <w:tcPr>
            <w:tcW w:w="8931" w:type="dxa"/>
          </w:tcPr>
          <w:p w14:paraId="3D48DFDE" w14:textId="54030291" w:rsidR="00971CC3" w:rsidRPr="003771DF" w:rsidRDefault="00971CC3" w:rsidP="00B47B9A">
            <w:pPr>
              <w:jc w:val="both"/>
              <w:rPr>
                <w:rFonts w:ascii="Arial" w:hAnsi="Arial" w:cs="Arial"/>
                <w:sz w:val="22"/>
                <w:lang w:val="nl-NL"/>
              </w:rPr>
            </w:pPr>
            <w:r w:rsidRPr="003771DF">
              <w:rPr>
                <w:rFonts w:ascii="Arial" w:hAnsi="Arial" w:cs="Arial"/>
                <w:sz w:val="22"/>
                <w:lang w:val="nl-NL"/>
              </w:rPr>
              <w:t>De aktedatum of oprichtingsdatum wordt niet opgenomen in het</w:t>
            </w:r>
            <w:r w:rsidRPr="003771DF">
              <w:rPr>
                <w:lang w:val="nl-NL"/>
              </w:rPr>
              <w:t xml:space="preserve"> </w:t>
            </w:r>
            <w:r w:rsidRPr="003771DF">
              <w:rPr>
                <w:rFonts w:ascii="Arial" w:hAnsi="Arial" w:cs="Arial"/>
                <w:sz w:val="22"/>
                <w:lang w:val="nl-NL"/>
              </w:rPr>
              <w:t>rechtspersonenregister, onderdeel van de Kruispuntbank van Ondernemingen. Hiermee wordt verwezen naar de ‘rechtspersoon in oprichting’. Deze heeft echter nog geen rechtspersoonlijkheid, en evenmin organen. Zolang de akte niet werd neergelegd, is er sprake van een ‘rechtspersoon in oprichting’. Het ‘bestaan’ van de rechtspersoon is dus nog onzeker.</w:t>
            </w:r>
          </w:p>
        </w:tc>
      </w:tr>
      <w:tr w:rsidR="00971CC3" w:rsidRPr="003771DF" w14:paraId="1BA5AB79" w14:textId="77777777" w:rsidTr="00971CC3">
        <w:tc>
          <w:tcPr>
            <w:tcW w:w="8931" w:type="dxa"/>
          </w:tcPr>
          <w:p w14:paraId="449B7A0A" w14:textId="77777777" w:rsidR="00971CC3" w:rsidRPr="003771DF" w:rsidRDefault="00971CC3" w:rsidP="00B47B9A">
            <w:pPr>
              <w:jc w:val="both"/>
              <w:rPr>
                <w:rFonts w:ascii="Arial" w:hAnsi="Arial" w:cs="Arial"/>
                <w:sz w:val="22"/>
                <w:lang w:val="nl-NL"/>
              </w:rPr>
            </w:pPr>
          </w:p>
        </w:tc>
      </w:tr>
      <w:tr w:rsidR="00971CC3" w:rsidRPr="003771DF" w14:paraId="0E640F3B" w14:textId="77777777" w:rsidTr="00971CC3">
        <w:tc>
          <w:tcPr>
            <w:tcW w:w="8931" w:type="dxa"/>
          </w:tcPr>
          <w:p w14:paraId="4AF404AC" w14:textId="4964D62B" w:rsidR="00971CC3" w:rsidRPr="003771DF" w:rsidRDefault="00971CC3" w:rsidP="00B47B9A">
            <w:pPr>
              <w:jc w:val="both"/>
              <w:rPr>
                <w:rFonts w:ascii="Arial" w:hAnsi="Arial" w:cs="Arial"/>
                <w:sz w:val="22"/>
                <w:lang w:val="nl-NL"/>
              </w:rPr>
            </w:pPr>
            <w:r w:rsidRPr="003771DF">
              <w:rPr>
                <w:rFonts w:ascii="Arial" w:hAnsi="Arial" w:cs="Arial"/>
                <w:sz w:val="22"/>
                <w:lang w:val="nl-NL"/>
              </w:rPr>
              <w:t>Het is m.a.w. belangrijk te onthouden dat met de begindatum de datum van het verkrijgen van de rechtspersoonlijkheid (voor vennootschappen en VZW’s) wordt bedoeld, zijnde de datum waarop de onder punt II van deze omzendbrief geschetste controle van de in ontvangst genomen oprichtingsakte is afgerond.</w:t>
            </w:r>
          </w:p>
        </w:tc>
      </w:tr>
      <w:tr w:rsidR="00971CC3" w:rsidRPr="003771DF" w14:paraId="5A3567A9" w14:textId="77777777" w:rsidTr="00971CC3">
        <w:tc>
          <w:tcPr>
            <w:tcW w:w="8931" w:type="dxa"/>
          </w:tcPr>
          <w:p w14:paraId="419DB4FF" w14:textId="77777777" w:rsidR="00971CC3" w:rsidRPr="003771DF" w:rsidRDefault="00971CC3" w:rsidP="00B47B9A">
            <w:pPr>
              <w:jc w:val="both"/>
              <w:rPr>
                <w:rFonts w:ascii="Arial" w:hAnsi="Arial" w:cs="Arial"/>
                <w:sz w:val="22"/>
                <w:lang w:val="nl-NL"/>
              </w:rPr>
            </w:pPr>
          </w:p>
        </w:tc>
      </w:tr>
      <w:tr w:rsidR="00971CC3" w:rsidRPr="003771DF" w14:paraId="045BFA1C" w14:textId="77777777" w:rsidTr="00971CC3">
        <w:tc>
          <w:tcPr>
            <w:tcW w:w="8931" w:type="dxa"/>
          </w:tcPr>
          <w:p w14:paraId="3CE6FBF0" w14:textId="77777777" w:rsidR="00971CC3" w:rsidRPr="003771DF" w:rsidRDefault="00971CC3" w:rsidP="00B47B9A">
            <w:pPr>
              <w:pStyle w:val="Plattetekstinspringen"/>
              <w:ind w:left="0"/>
              <w:rPr>
                <w:rFonts w:ascii="Arial" w:hAnsi="Arial" w:cs="Times New Roman"/>
                <w:noProof/>
                <w:u w:val="single"/>
                <w:lang w:val="nl-NL"/>
              </w:rPr>
            </w:pPr>
          </w:p>
        </w:tc>
      </w:tr>
      <w:tr w:rsidR="00971CC3" w:rsidRPr="003771DF" w14:paraId="3DEFEC53" w14:textId="77777777" w:rsidTr="00971CC3">
        <w:tc>
          <w:tcPr>
            <w:tcW w:w="8931" w:type="dxa"/>
          </w:tcPr>
          <w:p w14:paraId="245A7965" w14:textId="4E941002" w:rsidR="00971CC3" w:rsidRPr="003771DF" w:rsidRDefault="00971CC3" w:rsidP="00B47B9A">
            <w:pPr>
              <w:pStyle w:val="Plattetekstinspringen"/>
              <w:ind w:left="0"/>
              <w:rPr>
                <w:rFonts w:ascii="Arial" w:hAnsi="Arial" w:cs="Times New Roman"/>
                <w:b/>
                <w:bCs/>
                <w:noProof/>
                <w:sz w:val="21"/>
                <w:lang w:val="nl-NL"/>
              </w:rPr>
            </w:pPr>
            <w:r w:rsidRPr="003771DF">
              <w:rPr>
                <w:rFonts w:ascii="Arial" w:hAnsi="Arial" w:cs="Times New Roman"/>
                <w:b/>
                <w:bCs/>
                <w:noProof/>
                <w:lang w:val="nl-NL"/>
              </w:rPr>
              <w:t>II</w:t>
            </w:r>
            <w:r w:rsidRPr="003771DF">
              <w:rPr>
                <w:rFonts w:ascii="Arial" w:hAnsi="Arial"/>
                <w:b/>
                <w:bCs/>
                <w:noProof/>
                <w:lang w:val="nl-NL"/>
              </w:rPr>
              <w:t xml:space="preserve">. </w:t>
            </w:r>
            <w:r w:rsidRPr="003771DF">
              <w:rPr>
                <w:rFonts w:ascii="Arial" w:hAnsi="Arial" w:cs="Times New Roman"/>
                <w:b/>
                <w:bCs/>
                <w:noProof/>
                <w:lang w:val="nl-NL"/>
              </w:rPr>
              <w:t>Aard van de controle uitgeoefend door de griffies</w:t>
            </w:r>
          </w:p>
        </w:tc>
      </w:tr>
      <w:tr w:rsidR="00971CC3" w:rsidRPr="003771DF" w14:paraId="7122CFA1" w14:textId="77777777" w:rsidTr="00971CC3">
        <w:tc>
          <w:tcPr>
            <w:tcW w:w="8931" w:type="dxa"/>
          </w:tcPr>
          <w:p w14:paraId="1E745D0F"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1A19AC9C" w14:textId="77777777" w:rsidTr="00971CC3">
        <w:tc>
          <w:tcPr>
            <w:tcW w:w="8931" w:type="dxa"/>
          </w:tcPr>
          <w:p w14:paraId="77768D5A" w14:textId="0C6F8C70" w:rsidR="00971CC3" w:rsidRPr="003771DF" w:rsidRDefault="00971CC3" w:rsidP="00B47B9A">
            <w:pPr>
              <w:pStyle w:val="Plattetekstinspringen"/>
              <w:ind w:left="0"/>
              <w:rPr>
                <w:rFonts w:ascii="Arial" w:hAnsi="Arial" w:cs="Times New Roman"/>
                <w:b/>
                <w:bCs/>
                <w:noProof/>
                <w:sz w:val="21"/>
                <w:lang w:val="nl-NL"/>
              </w:rPr>
            </w:pPr>
            <w:r w:rsidRPr="003771DF">
              <w:rPr>
                <w:rFonts w:ascii="Arial" w:hAnsi="Arial"/>
                <w:b/>
                <w:bCs/>
                <w:lang w:val="nl-NL"/>
              </w:rPr>
              <w:t>1) Algemeen</w:t>
            </w:r>
          </w:p>
        </w:tc>
      </w:tr>
      <w:tr w:rsidR="00971CC3" w:rsidRPr="003771DF" w14:paraId="68F70802" w14:textId="77777777" w:rsidTr="00971CC3">
        <w:tc>
          <w:tcPr>
            <w:tcW w:w="8931" w:type="dxa"/>
          </w:tcPr>
          <w:p w14:paraId="60EFC21F"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430D4D5F" w14:textId="77777777" w:rsidTr="00971CC3">
        <w:tc>
          <w:tcPr>
            <w:tcW w:w="8931" w:type="dxa"/>
          </w:tcPr>
          <w:p w14:paraId="5F6BBBB7" w14:textId="5FFBDBAC" w:rsidR="00971CC3" w:rsidRPr="003771DF" w:rsidRDefault="00971CC3" w:rsidP="00B47B9A">
            <w:pPr>
              <w:pStyle w:val="Plattetekstinspringen"/>
              <w:ind w:left="0"/>
              <w:rPr>
                <w:rFonts w:ascii="Symbol" w:hAnsi="Symbol" w:cs="Times New Roman"/>
                <w:noProof/>
                <w:szCs w:val="22"/>
                <w:lang w:val="nl-NL"/>
              </w:rPr>
            </w:pPr>
            <w:r w:rsidRPr="003771DF">
              <w:rPr>
                <w:rFonts w:ascii="Arial" w:hAnsi="Arial" w:cs="Times New Roman"/>
                <w:noProof/>
                <w:szCs w:val="22"/>
                <w:lang w:val="nl-NL"/>
              </w:rPr>
              <w:t>Overeenkomstig artikel 2:7, § 1, WVV wordt op de griffie van de ondernemingsrechtbank van de zetel van de rechtspersoon, voor iedere rechtspersoon een dossier gehouden. Dit dossier stelt elke belanghebbende in staat de leden van de organen belast met het bestuur, het toezicht of de controle van rechtspersonen ter verantwoording te roepen.</w:t>
            </w:r>
          </w:p>
        </w:tc>
      </w:tr>
      <w:tr w:rsidR="00971CC3" w:rsidRPr="003771DF" w14:paraId="77B28722" w14:textId="77777777" w:rsidTr="00971CC3">
        <w:tc>
          <w:tcPr>
            <w:tcW w:w="8931" w:type="dxa"/>
          </w:tcPr>
          <w:p w14:paraId="1C4755C7"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662AB1E7" w14:textId="77777777" w:rsidTr="00971CC3">
        <w:tc>
          <w:tcPr>
            <w:tcW w:w="8931" w:type="dxa"/>
          </w:tcPr>
          <w:p w14:paraId="54A557EB" w14:textId="3DA7DE9C" w:rsidR="00971CC3" w:rsidRPr="003771DF" w:rsidRDefault="00971CC3" w:rsidP="00B47B9A">
            <w:pPr>
              <w:pStyle w:val="Plattetekstinspringen"/>
              <w:ind w:left="0"/>
              <w:rPr>
                <w:rFonts w:ascii="Arial" w:hAnsi="Arial" w:cs="Times New Roman"/>
                <w:noProof/>
                <w:sz w:val="21"/>
                <w:lang w:val="nl-NL"/>
              </w:rPr>
            </w:pPr>
            <w:r w:rsidRPr="003771DF">
              <w:rPr>
                <w:rFonts w:ascii="Arial" w:hAnsi="Arial" w:cs="Times New Roman"/>
                <w:noProof/>
                <w:lang w:val="nl-NL"/>
              </w:rPr>
              <w:t>Overeenkomstig het koninklijk besluit van 29 april 2019 tot uitvoering van het Wetboek van vennootschappen en verenigingen (hierna “KB WVV”), berust de controle uitgeoefend door de griffies van de ondernemingsrechtbanken op vier principes:</w:t>
            </w:r>
          </w:p>
        </w:tc>
      </w:tr>
      <w:tr w:rsidR="00971CC3" w:rsidRPr="003771DF" w14:paraId="1EB69811" w14:textId="77777777" w:rsidTr="00971CC3">
        <w:tc>
          <w:tcPr>
            <w:tcW w:w="8931" w:type="dxa"/>
          </w:tcPr>
          <w:p w14:paraId="55AB10F6"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5C20C542" w14:textId="77777777" w:rsidTr="00971CC3">
        <w:tc>
          <w:tcPr>
            <w:tcW w:w="8931" w:type="dxa"/>
          </w:tcPr>
          <w:p w14:paraId="0A64E7E4" w14:textId="655886DA" w:rsidR="00971CC3" w:rsidRPr="003771DF" w:rsidRDefault="00971CC3" w:rsidP="00B47B9A">
            <w:pPr>
              <w:pStyle w:val="Plattetekstinspringen"/>
              <w:numPr>
                <w:ilvl w:val="0"/>
                <w:numId w:val="11"/>
              </w:numPr>
              <w:rPr>
                <w:rFonts w:ascii="Arial" w:hAnsi="Arial" w:cs="Times New Roman"/>
                <w:noProof/>
                <w:sz w:val="21"/>
                <w:lang w:val="nl-NL"/>
              </w:rPr>
            </w:pPr>
            <w:r w:rsidRPr="003771DF">
              <w:rPr>
                <w:rFonts w:ascii="Arial" w:hAnsi="Arial" w:cs="Times New Roman"/>
                <w:noProof/>
                <w:lang w:val="nl-NL"/>
              </w:rPr>
              <w:t>nagaan of het neergelegde stuk moet worden neergelegd krachtens de wet;</w:t>
            </w:r>
          </w:p>
        </w:tc>
      </w:tr>
      <w:tr w:rsidR="00971CC3" w:rsidRPr="003771DF" w14:paraId="21472F40" w14:textId="77777777" w:rsidTr="00971CC3">
        <w:tc>
          <w:tcPr>
            <w:tcW w:w="8931" w:type="dxa"/>
          </w:tcPr>
          <w:p w14:paraId="5488DB05" w14:textId="62A216D5" w:rsidR="00971CC3" w:rsidRPr="003771DF" w:rsidRDefault="00971CC3" w:rsidP="00B47B9A">
            <w:pPr>
              <w:pStyle w:val="Plattetekstinspringen"/>
              <w:numPr>
                <w:ilvl w:val="0"/>
                <w:numId w:val="11"/>
              </w:numPr>
              <w:rPr>
                <w:rFonts w:ascii="Arial" w:hAnsi="Arial" w:cs="Times New Roman"/>
                <w:noProof/>
                <w:sz w:val="21"/>
                <w:lang w:val="nl-NL"/>
              </w:rPr>
            </w:pPr>
            <w:r w:rsidRPr="003771DF">
              <w:rPr>
                <w:rFonts w:ascii="Arial" w:hAnsi="Arial" w:cs="Times New Roman"/>
                <w:noProof/>
                <w:lang w:val="nl-NL"/>
              </w:rPr>
              <w:t>nagaan of de juiste formulieren daadwerkelijk gebruikt en correct werden ingevuld;</w:t>
            </w:r>
          </w:p>
        </w:tc>
      </w:tr>
      <w:tr w:rsidR="00971CC3" w:rsidRPr="003771DF" w14:paraId="1B6EF84E" w14:textId="77777777" w:rsidTr="00971CC3">
        <w:tc>
          <w:tcPr>
            <w:tcW w:w="8931" w:type="dxa"/>
          </w:tcPr>
          <w:p w14:paraId="5D122053" w14:textId="04A8ED0B" w:rsidR="00971CC3" w:rsidRPr="003771DF" w:rsidRDefault="00971CC3" w:rsidP="00B47B9A">
            <w:pPr>
              <w:pStyle w:val="Plattetekstinspringen"/>
              <w:numPr>
                <w:ilvl w:val="0"/>
                <w:numId w:val="11"/>
              </w:numPr>
              <w:rPr>
                <w:rFonts w:ascii="Arial" w:hAnsi="Arial" w:cs="Times New Roman"/>
                <w:noProof/>
                <w:sz w:val="21"/>
                <w:lang w:val="nl-NL"/>
              </w:rPr>
            </w:pPr>
            <w:r w:rsidRPr="003771DF">
              <w:rPr>
                <w:rFonts w:ascii="Arial" w:hAnsi="Arial" w:cs="Times New Roman"/>
                <w:noProof/>
                <w:lang w:val="nl-NL"/>
              </w:rPr>
              <w:t>nagaan of de betalingswijze daadwerkelijk in acht werd genomen;</w:t>
            </w:r>
          </w:p>
        </w:tc>
      </w:tr>
      <w:tr w:rsidR="00971CC3" w:rsidRPr="003771DF" w14:paraId="4070144A" w14:textId="77777777" w:rsidTr="00971CC3">
        <w:tc>
          <w:tcPr>
            <w:tcW w:w="8931" w:type="dxa"/>
          </w:tcPr>
          <w:p w14:paraId="13B5CC6C" w14:textId="42D7D8EF" w:rsidR="00971CC3" w:rsidRPr="003771DF" w:rsidRDefault="00971CC3" w:rsidP="00B47B9A">
            <w:pPr>
              <w:pStyle w:val="Plattetekstinspringen"/>
              <w:numPr>
                <w:ilvl w:val="0"/>
                <w:numId w:val="11"/>
              </w:numPr>
              <w:rPr>
                <w:rFonts w:ascii="Arial" w:hAnsi="Arial" w:cs="Times New Roman"/>
                <w:noProof/>
                <w:sz w:val="21"/>
                <w:lang w:val="nl-NL"/>
              </w:rPr>
            </w:pPr>
            <w:r w:rsidRPr="003771DF">
              <w:rPr>
                <w:rFonts w:ascii="Arial" w:hAnsi="Arial" w:cs="Times New Roman"/>
                <w:noProof/>
                <w:lang w:val="nl-NL"/>
              </w:rPr>
              <w:t>nagaan of de vermeldingen bestemd voor de Kruispuntbank van Ondernemingen correct werden opgegeven.</w:t>
            </w:r>
          </w:p>
        </w:tc>
      </w:tr>
      <w:tr w:rsidR="00971CC3" w:rsidRPr="003771DF" w14:paraId="3B68A7C0" w14:textId="77777777" w:rsidTr="00971CC3">
        <w:tc>
          <w:tcPr>
            <w:tcW w:w="8931" w:type="dxa"/>
          </w:tcPr>
          <w:p w14:paraId="286EBD80"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62519058" w14:textId="77777777" w:rsidTr="00971CC3">
        <w:tc>
          <w:tcPr>
            <w:tcW w:w="8931" w:type="dxa"/>
          </w:tcPr>
          <w:p w14:paraId="25A9132E" w14:textId="414CC0D0" w:rsidR="00971CC3" w:rsidRPr="003771DF" w:rsidRDefault="00971CC3" w:rsidP="00B47B9A">
            <w:pPr>
              <w:pStyle w:val="Plattetekstinspringen"/>
              <w:ind w:left="0"/>
              <w:rPr>
                <w:rFonts w:ascii="Arial" w:hAnsi="Arial" w:cs="Times New Roman"/>
                <w:noProof/>
                <w:sz w:val="21"/>
                <w:lang w:val="nl-NL"/>
              </w:rPr>
            </w:pPr>
            <w:r w:rsidRPr="003771DF">
              <w:rPr>
                <w:rFonts w:ascii="Arial" w:hAnsi="Arial" w:cs="Times New Roman"/>
                <w:lang w:val="nl-NL"/>
              </w:rPr>
              <w:lastRenderedPageBreak/>
              <w:t xml:space="preserve">Met uitzondering van wat hierna onder ditzelfde punt II volgt, betreft het een louter formele controle. </w:t>
            </w:r>
            <w:r w:rsidRPr="003771DF">
              <w:rPr>
                <w:rFonts w:ascii="Arial" w:hAnsi="Arial" w:cs="Times New Roman"/>
                <w:noProof/>
                <w:lang w:val="nl-NL"/>
              </w:rPr>
              <w:t>Noch het voornoemde WVV, noch het voornoemde KB WVV belast</w:t>
            </w:r>
            <w:r w:rsidRPr="003771DF">
              <w:rPr>
                <w:rFonts w:ascii="Arial" w:hAnsi="Arial" w:cs="Times New Roman"/>
                <w:noProof/>
                <w:color w:val="000000"/>
                <w:lang w:val="nl-NL"/>
              </w:rPr>
              <w:t>en</w:t>
            </w:r>
            <w:r w:rsidRPr="003771DF">
              <w:rPr>
                <w:rFonts w:ascii="Arial" w:hAnsi="Arial" w:cs="Times New Roman"/>
                <w:noProof/>
                <w:lang w:val="nl-NL"/>
              </w:rPr>
              <w:t xml:space="preserve"> de griffie met de opdracht de grond van de akten te controleren.</w:t>
            </w:r>
            <w:r w:rsidRPr="003771DF">
              <w:rPr>
                <w:rFonts w:ascii="Arial" w:hAnsi="Arial" w:cs="Times New Roman"/>
                <w:lang w:val="nl-NL"/>
              </w:rPr>
              <w:t xml:space="preserve"> </w:t>
            </w:r>
            <w:r w:rsidRPr="003771DF">
              <w:rPr>
                <w:rFonts w:ascii="Arial" w:hAnsi="Arial" w:cs="Times New Roman"/>
                <w:noProof/>
                <w:lang w:val="nl-NL"/>
              </w:rPr>
              <w:t>Ik denk inzonderheid aan de inhoud van de akten waarvan de bekendmaking in de Bijlagen bij het Belgisch Staatsblad is voorgeschreven en die voorkomt op luik B van formulier I. De griffie moet de wettigheid van statutaire clausules of van de inhoud van uittreksels uit notulen van algemene vergaderingen of van bestuursorganen niet nagaan.</w:t>
            </w:r>
            <w:r w:rsidRPr="003771DF">
              <w:rPr>
                <w:rFonts w:ascii="Arial" w:hAnsi="Arial" w:cs="Times New Roman"/>
                <w:lang w:val="nl-NL"/>
              </w:rPr>
              <w:t xml:space="preserve"> </w:t>
            </w:r>
            <w:r w:rsidRPr="003771DF">
              <w:rPr>
                <w:rFonts w:ascii="Arial" w:hAnsi="Arial" w:cs="Times New Roman"/>
                <w:noProof/>
                <w:lang w:val="nl-NL"/>
              </w:rPr>
              <w:t>Zij kan evenwel de aandacht van de vennootschap, vereniging, stichting of samenwerkingsverband vestigen op eventuele onjuistheden, maar kan de neerlegging niet weigeren wanneer alle formele voorwaarden werden nageleefd.</w:t>
            </w:r>
          </w:p>
        </w:tc>
      </w:tr>
      <w:tr w:rsidR="00971CC3" w:rsidRPr="003771DF" w14:paraId="74F5F61E" w14:textId="77777777" w:rsidTr="00971CC3">
        <w:tc>
          <w:tcPr>
            <w:tcW w:w="8931" w:type="dxa"/>
          </w:tcPr>
          <w:p w14:paraId="2C849286"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713DB773" w14:textId="77777777" w:rsidTr="00971CC3">
        <w:tc>
          <w:tcPr>
            <w:tcW w:w="8931" w:type="dxa"/>
          </w:tcPr>
          <w:p w14:paraId="7EDCA1F2" w14:textId="190C7A75" w:rsidR="00971CC3" w:rsidRPr="003771DF" w:rsidRDefault="00971CC3" w:rsidP="00B47B9A">
            <w:pPr>
              <w:pStyle w:val="Plattetekstinspringen"/>
              <w:ind w:left="0"/>
              <w:rPr>
                <w:rFonts w:ascii="Arial" w:hAnsi="Arial" w:cs="Times New Roman"/>
                <w:noProof/>
                <w:sz w:val="21"/>
                <w:lang w:val="nl-NL"/>
              </w:rPr>
            </w:pPr>
            <w:r w:rsidRPr="003771DF">
              <w:rPr>
                <w:rFonts w:ascii="Arial" w:hAnsi="Arial" w:cs="Times New Roman"/>
                <w:noProof/>
                <w:lang w:val="nl-NL"/>
              </w:rPr>
              <w:t>Enkel de steller is verantwoordelijk voor het gegeven dat de grondvoorwaarden van de wet niet werden nageleefd.</w:t>
            </w:r>
            <w:r w:rsidRPr="003771DF">
              <w:rPr>
                <w:rFonts w:ascii="Arial" w:hAnsi="Arial" w:cs="Times New Roman"/>
                <w:lang w:val="nl-NL"/>
              </w:rPr>
              <w:t xml:space="preserve"> </w:t>
            </w:r>
            <w:r w:rsidRPr="003771DF">
              <w:rPr>
                <w:rFonts w:ascii="Arial" w:hAnsi="Arial" w:cs="Times New Roman"/>
                <w:noProof/>
                <w:lang w:val="nl-NL"/>
              </w:rPr>
              <w:t>De griffie is niet bevoegd om de grond van akten te onderzoeken die haar worden voorgelegd.</w:t>
            </w:r>
          </w:p>
        </w:tc>
      </w:tr>
      <w:tr w:rsidR="00971CC3" w:rsidRPr="003771DF" w14:paraId="1216BAAF" w14:textId="77777777" w:rsidTr="00971CC3">
        <w:tc>
          <w:tcPr>
            <w:tcW w:w="8931" w:type="dxa"/>
          </w:tcPr>
          <w:p w14:paraId="70D0B759"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12DEA137" w14:textId="77777777" w:rsidTr="00971CC3">
        <w:tc>
          <w:tcPr>
            <w:tcW w:w="8931" w:type="dxa"/>
          </w:tcPr>
          <w:p w14:paraId="02C9CD89" w14:textId="05637DE3" w:rsidR="00971CC3" w:rsidRPr="003771DF" w:rsidRDefault="00971CC3" w:rsidP="00B47B9A">
            <w:pPr>
              <w:pStyle w:val="Plattetekstinspringen"/>
              <w:ind w:left="0"/>
              <w:rPr>
                <w:rFonts w:ascii="Arial" w:hAnsi="Arial" w:cs="Times New Roman"/>
                <w:noProof/>
                <w:sz w:val="21"/>
                <w:lang w:val="nl-NL"/>
              </w:rPr>
            </w:pPr>
            <w:r w:rsidRPr="003771DF">
              <w:rPr>
                <w:rFonts w:ascii="Arial" w:hAnsi="Arial"/>
                <w:noProof/>
                <w:lang w:val="nl-NL"/>
              </w:rPr>
              <w:t>Ik vestig evenwel uw aandacht op het bepaalde in artikel 29, eerste lid, boek I, van het Wetboek van Strafvordering, vervangen door artikel 3 van de wet van 5 mei 2019, waarin het volgende is gesteld:</w:t>
            </w:r>
            <w:r w:rsidRPr="003771DF">
              <w:rPr>
                <w:rFonts w:ascii="Arial" w:hAnsi="Arial"/>
                <w:lang w:val="nl-NL"/>
              </w:rPr>
              <w:t xml:space="preserve"> </w:t>
            </w:r>
            <w:r w:rsidRPr="003771DF">
              <w:rPr>
                <w:rFonts w:ascii="Arial" w:hAnsi="Arial"/>
                <w:noProof/>
                <w:lang w:val="nl-NL"/>
              </w:rPr>
              <w:t>“</w:t>
            </w:r>
            <w:r w:rsidRPr="003771DF">
              <w:rPr>
                <w:rFonts w:ascii="Arial" w:hAnsi="Arial"/>
                <w:i/>
                <w:noProof/>
                <w:lang w:val="nl-NL"/>
              </w:rPr>
              <w:t>Iedere gestelde overheid, ieder openbaar officier of ambtenaar en, voor de sector van de gezinsbijslag, iedere</w:t>
            </w:r>
            <w:r w:rsidRPr="003771DF">
              <w:rPr>
                <w:rFonts w:ascii="Arial" w:hAnsi="Arial"/>
                <w:lang w:val="nl-NL"/>
              </w:rPr>
              <w:t xml:space="preserve"> </w:t>
            </w:r>
            <w:r w:rsidRPr="003771DF">
              <w:rPr>
                <w:rFonts w:ascii="Arial" w:hAnsi="Arial"/>
                <w:i/>
                <w:noProof/>
                <w:lang w:val="nl-NL"/>
              </w:rPr>
              <w:t>meewerkende instelling in de zin van de wet van 11 april 1995 tot invoering van het handvest van de sociaal verzekerde die in de uitoefening van zijn ambt kennis krijgt van een misdaad of van een wanbedrijf, is verplicht daarvan dadelijk bericht te geven aan de procureur des Konings bij de rechtbank binnen wier rechtsgebied die misdaad of dat wanbedrijf is gepleegd of de verdachte zou kunnen worden gevonden, en aan die magistraat alle desbetreffende inlichtingen, processen-verbaal en akten te doen toekomen”.</w:t>
            </w:r>
          </w:p>
        </w:tc>
      </w:tr>
      <w:tr w:rsidR="00971CC3" w:rsidRPr="003771DF" w14:paraId="72FFDDA0" w14:textId="77777777" w:rsidTr="00971CC3">
        <w:tc>
          <w:tcPr>
            <w:tcW w:w="8931" w:type="dxa"/>
          </w:tcPr>
          <w:p w14:paraId="5DE69C1D"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61804DC0" w14:textId="77777777" w:rsidTr="00971CC3">
        <w:tc>
          <w:tcPr>
            <w:tcW w:w="8931" w:type="dxa"/>
          </w:tcPr>
          <w:p w14:paraId="06395BB8" w14:textId="638ABA72" w:rsidR="00971CC3" w:rsidRPr="003771DF" w:rsidRDefault="00971CC3" w:rsidP="00B47B9A">
            <w:pPr>
              <w:pStyle w:val="Plattetekstinspringen"/>
              <w:ind w:left="0"/>
              <w:rPr>
                <w:rFonts w:ascii="Arial" w:hAnsi="Arial" w:cs="Times New Roman"/>
                <w:b/>
                <w:bCs/>
                <w:noProof/>
                <w:sz w:val="21"/>
                <w:lang w:val="nl-NL"/>
              </w:rPr>
            </w:pPr>
            <w:r w:rsidRPr="003771DF">
              <w:rPr>
                <w:rFonts w:ascii="Arial" w:hAnsi="Arial"/>
                <w:b/>
                <w:bCs/>
                <w:lang w:val="nl-NL"/>
              </w:rPr>
              <w:t>2) Controle van de identiteit</w:t>
            </w:r>
          </w:p>
        </w:tc>
      </w:tr>
      <w:tr w:rsidR="00971CC3" w:rsidRPr="003771DF" w14:paraId="5DD151B9" w14:textId="77777777" w:rsidTr="00971CC3">
        <w:tc>
          <w:tcPr>
            <w:tcW w:w="8931" w:type="dxa"/>
          </w:tcPr>
          <w:p w14:paraId="62FB4D4C"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53DF1647" w14:textId="77777777" w:rsidTr="00971CC3">
        <w:tc>
          <w:tcPr>
            <w:tcW w:w="8931" w:type="dxa"/>
          </w:tcPr>
          <w:p w14:paraId="753A2D0C" w14:textId="3F232F1C" w:rsidR="00971CC3" w:rsidRPr="003771DF" w:rsidRDefault="00971CC3" w:rsidP="00476B89">
            <w:pPr>
              <w:pStyle w:val="Plattetekstinspringen"/>
              <w:ind w:left="0"/>
              <w:rPr>
                <w:rFonts w:ascii="Arial" w:hAnsi="Arial"/>
                <w:b/>
                <w:bCs/>
                <w:lang w:val="nl-NL"/>
              </w:rPr>
            </w:pPr>
            <w:r w:rsidRPr="003771DF">
              <w:rPr>
                <w:rFonts w:ascii="Arial" w:hAnsi="Arial"/>
                <w:b/>
                <w:bCs/>
                <w:lang w:val="nl-NL"/>
              </w:rPr>
              <w:t>i) Controle van de identiteit van de leidinggevende functies</w:t>
            </w:r>
          </w:p>
        </w:tc>
      </w:tr>
      <w:tr w:rsidR="00971CC3" w:rsidRPr="003771DF" w14:paraId="78501C8A" w14:textId="77777777" w:rsidTr="00971CC3">
        <w:tc>
          <w:tcPr>
            <w:tcW w:w="8931" w:type="dxa"/>
          </w:tcPr>
          <w:p w14:paraId="25924AE6" w14:textId="77777777" w:rsidR="00971CC3" w:rsidRPr="003771DF" w:rsidRDefault="00971CC3" w:rsidP="00B47B9A">
            <w:pPr>
              <w:pStyle w:val="Plattetekstinspringen"/>
              <w:ind w:left="0"/>
              <w:rPr>
                <w:rFonts w:ascii="Arial" w:hAnsi="Arial" w:cs="Times New Roman"/>
                <w:noProof/>
                <w:sz w:val="21"/>
                <w:lang w:val="nl-NL"/>
              </w:rPr>
            </w:pPr>
          </w:p>
        </w:tc>
      </w:tr>
      <w:tr w:rsidR="00971CC3" w:rsidRPr="003771DF" w14:paraId="13182DA8" w14:textId="77777777" w:rsidTr="00971CC3">
        <w:tc>
          <w:tcPr>
            <w:tcW w:w="8931" w:type="dxa"/>
          </w:tcPr>
          <w:p w14:paraId="1F36C45F" w14:textId="247CC84B" w:rsidR="00971CC3" w:rsidRPr="003771DF" w:rsidRDefault="00971CC3" w:rsidP="00503634">
            <w:pPr>
              <w:pStyle w:val="Plattetekstinspringen"/>
              <w:ind w:left="0"/>
              <w:rPr>
                <w:rFonts w:ascii="Arial" w:hAnsi="Arial" w:cs="Times New Roman"/>
                <w:noProof/>
                <w:sz w:val="21"/>
                <w:lang w:val="nl-NL"/>
              </w:rPr>
            </w:pPr>
            <w:r w:rsidRPr="003771DF">
              <w:rPr>
                <w:rFonts w:ascii="Arial" w:hAnsi="Arial"/>
                <w:lang w:val="nl-NL"/>
              </w:rPr>
              <w:t>Uit het vierde beginsel vloeit voort dat de identiteit van de leidinggevende functies moet worden gecontroleerd opdat de namen en nationale nummers vermeld op luik C correct zouden zijn en tevens zouden overeenstemmen met de namen vermeld op luik B dat bestemd is voor bekendmaking in de Bijlagen bij het Belgisch Staatsblad.</w:t>
            </w:r>
          </w:p>
        </w:tc>
      </w:tr>
      <w:tr w:rsidR="00971CC3" w:rsidRPr="003771DF" w14:paraId="12A24E16" w14:textId="77777777" w:rsidTr="00971CC3">
        <w:tc>
          <w:tcPr>
            <w:tcW w:w="8931" w:type="dxa"/>
          </w:tcPr>
          <w:p w14:paraId="6FAB1DC7" w14:textId="77777777" w:rsidR="00971CC3" w:rsidRPr="003771DF" w:rsidRDefault="00971CC3" w:rsidP="00503634">
            <w:pPr>
              <w:pStyle w:val="Plattetekstinspringen"/>
              <w:ind w:left="0"/>
              <w:rPr>
                <w:rFonts w:ascii="Arial" w:hAnsi="Arial"/>
                <w:b/>
                <w:bCs/>
                <w:lang w:val="nl-NL"/>
              </w:rPr>
            </w:pPr>
          </w:p>
        </w:tc>
      </w:tr>
      <w:tr w:rsidR="00971CC3" w:rsidRPr="003771DF" w14:paraId="346551F9" w14:textId="77777777" w:rsidTr="00971CC3">
        <w:tc>
          <w:tcPr>
            <w:tcW w:w="8931" w:type="dxa"/>
          </w:tcPr>
          <w:p w14:paraId="4B8B2709" w14:textId="317192D4" w:rsidR="00971CC3" w:rsidRPr="003771DF" w:rsidRDefault="00971CC3" w:rsidP="00503634">
            <w:pPr>
              <w:pStyle w:val="Plattetekstinspringen"/>
              <w:ind w:left="0"/>
              <w:rPr>
                <w:rFonts w:ascii="Arial" w:hAnsi="Arial"/>
                <w:b/>
                <w:bCs/>
                <w:lang w:val="nl-NL"/>
              </w:rPr>
            </w:pPr>
            <w:r w:rsidRPr="003771DF">
              <w:rPr>
                <w:rFonts w:ascii="Arial" w:hAnsi="Arial"/>
                <w:szCs w:val="22"/>
                <w:lang w:val="nl-NL"/>
              </w:rPr>
              <w:t>Wanneer de neerlegger geen notaris is</w:t>
            </w:r>
            <w:r w:rsidRPr="003771DF">
              <w:rPr>
                <w:lang w:val="nl-NL"/>
              </w:rPr>
              <w:t xml:space="preserve"> </w:t>
            </w:r>
            <w:r w:rsidRPr="003771DF">
              <w:rPr>
                <w:rFonts w:ascii="Arial" w:hAnsi="Arial"/>
                <w:szCs w:val="22"/>
                <w:lang w:val="nl-NL"/>
              </w:rPr>
              <w:t>of geen professionele neerlegger die lid is van een wettelijk instituut of orde kan</w:t>
            </w:r>
            <w:r w:rsidRPr="003771DF">
              <w:rPr>
                <w:rFonts w:ascii="Arial" w:hAnsi="Arial"/>
                <w:lang w:val="nl-NL"/>
              </w:rPr>
              <w:t xml:space="preserve"> een kopie</w:t>
            </w:r>
            <w:r w:rsidRPr="003771DF">
              <w:rPr>
                <w:rFonts w:ascii="Arial" w:hAnsi="Arial"/>
                <w:szCs w:val="22"/>
                <w:lang w:val="nl-NL"/>
              </w:rPr>
              <w:t xml:space="preserve"> worden gevraagd van de beide zijden van de identiteitsdocumenten van het lid van</w:t>
            </w:r>
            <w:r w:rsidRPr="003771DF">
              <w:rPr>
                <w:rFonts w:ascii="Arial" w:hAnsi="Arial"/>
                <w:color w:val="0070C0"/>
                <w:szCs w:val="22"/>
                <w:lang w:val="nl-NL"/>
              </w:rPr>
              <w:t xml:space="preserve"> </w:t>
            </w:r>
            <w:r w:rsidRPr="003771DF">
              <w:rPr>
                <w:rFonts w:ascii="Arial" w:hAnsi="Arial"/>
                <w:szCs w:val="22"/>
                <w:lang w:val="nl-NL"/>
              </w:rPr>
              <w:t>het bestuursorgaan dat werd aangesteld dan wel vervangen.</w:t>
            </w:r>
          </w:p>
        </w:tc>
      </w:tr>
      <w:tr w:rsidR="00971CC3" w:rsidRPr="003771DF" w14:paraId="6B43B199" w14:textId="77777777" w:rsidTr="00971CC3">
        <w:tc>
          <w:tcPr>
            <w:tcW w:w="8931" w:type="dxa"/>
          </w:tcPr>
          <w:p w14:paraId="283A9A71" w14:textId="77777777" w:rsidR="00971CC3" w:rsidRPr="003771DF" w:rsidRDefault="00971CC3" w:rsidP="00503634">
            <w:pPr>
              <w:pStyle w:val="Plattetekstinspringen"/>
              <w:ind w:left="0"/>
              <w:rPr>
                <w:rFonts w:ascii="Arial" w:hAnsi="Arial"/>
                <w:szCs w:val="22"/>
                <w:lang w:val="nl-NL"/>
              </w:rPr>
            </w:pPr>
          </w:p>
        </w:tc>
      </w:tr>
      <w:tr w:rsidR="00971CC3" w:rsidRPr="003771DF" w14:paraId="13345606" w14:textId="77777777" w:rsidTr="00971CC3">
        <w:tc>
          <w:tcPr>
            <w:tcW w:w="8931" w:type="dxa"/>
          </w:tcPr>
          <w:p w14:paraId="03529BEC" w14:textId="6C13E694" w:rsidR="00971CC3" w:rsidRPr="003771DF" w:rsidRDefault="00971CC3" w:rsidP="00503634">
            <w:pPr>
              <w:pStyle w:val="Plattetekstinspringen"/>
              <w:ind w:left="0"/>
              <w:rPr>
                <w:rFonts w:ascii="Arial" w:hAnsi="Arial"/>
                <w:b/>
                <w:bCs/>
                <w:szCs w:val="22"/>
                <w:lang w:val="nl-NL"/>
              </w:rPr>
            </w:pPr>
            <w:r w:rsidRPr="003771DF">
              <w:rPr>
                <w:rFonts w:ascii="Arial" w:hAnsi="Arial"/>
                <w:szCs w:val="22"/>
                <w:lang w:val="nl-NL"/>
              </w:rPr>
              <w:t xml:space="preserve">Wanneer het niet mogelijk is om een kopie neer te leggen van beide zijden van de identiteitsdocumenten van het lid van het bestuursorgaan dat wordt vervangen (vb. de ontslagnemende bestuurder kan niet meer worden gecontacteerd of weigert medewerking), volstaat een door een vertegenwoordigingsbevoegd lid van het bestuursorgaan ondertekend document met opgave van reden waarom geen dergelijke kopie kan worden neergelegd. </w:t>
            </w:r>
          </w:p>
        </w:tc>
      </w:tr>
      <w:tr w:rsidR="00971CC3" w:rsidRPr="003771DF" w14:paraId="45379F8D" w14:textId="77777777" w:rsidTr="00971CC3">
        <w:tc>
          <w:tcPr>
            <w:tcW w:w="8931" w:type="dxa"/>
          </w:tcPr>
          <w:p w14:paraId="43D10849" w14:textId="77777777" w:rsidR="00971CC3" w:rsidRPr="003771DF" w:rsidRDefault="00971CC3" w:rsidP="00503634">
            <w:pPr>
              <w:pStyle w:val="Plattetekstinspringen"/>
              <w:ind w:left="0"/>
              <w:rPr>
                <w:rFonts w:ascii="Arial" w:hAnsi="Arial" w:cs="Times New Roman"/>
                <w:noProof/>
                <w:sz w:val="21"/>
                <w:lang w:val="nl-NL"/>
              </w:rPr>
            </w:pPr>
          </w:p>
        </w:tc>
      </w:tr>
      <w:tr w:rsidR="00971CC3" w:rsidRPr="003771DF" w14:paraId="56D1B42D" w14:textId="77777777" w:rsidTr="00971CC3">
        <w:tc>
          <w:tcPr>
            <w:tcW w:w="8931" w:type="dxa"/>
          </w:tcPr>
          <w:p w14:paraId="359601D9" w14:textId="27704646" w:rsidR="00971CC3" w:rsidRPr="003771DF" w:rsidRDefault="00971CC3" w:rsidP="00476B89">
            <w:pPr>
              <w:pStyle w:val="Plattetekstinspringen"/>
              <w:ind w:left="0"/>
              <w:rPr>
                <w:rFonts w:ascii="Arial" w:hAnsi="Arial"/>
                <w:b/>
                <w:bCs/>
                <w:szCs w:val="22"/>
                <w:lang w:val="nl-NL"/>
              </w:rPr>
            </w:pPr>
            <w:r w:rsidRPr="003771DF">
              <w:rPr>
                <w:rFonts w:ascii="Arial" w:hAnsi="Arial"/>
                <w:b/>
                <w:bCs/>
                <w:szCs w:val="22"/>
                <w:lang w:val="nl-NL"/>
              </w:rPr>
              <w:t>ii) Controle van de identiteit van de neerlegger</w:t>
            </w:r>
          </w:p>
        </w:tc>
      </w:tr>
      <w:tr w:rsidR="00971CC3" w:rsidRPr="003771DF" w14:paraId="7C04FC22" w14:textId="77777777" w:rsidTr="00971CC3">
        <w:tc>
          <w:tcPr>
            <w:tcW w:w="8931" w:type="dxa"/>
          </w:tcPr>
          <w:p w14:paraId="4530CBBD" w14:textId="77777777" w:rsidR="00971CC3" w:rsidRPr="003771DF" w:rsidRDefault="00971CC3" w:rsidP="00503634">
            <w:pPr>
              <w:pStyle w:val="Plattetekstinspringen"/>
              <w:ind w:left="0"/>
              <w:rPr>
                <w:rFonts w:ascii="Arial" w:hAnsi="Arial" w:cs="Times New Roman"/>
                <w:noProof/>
                <w:sz w:val="21"/>
                <w:lang w:val="nl-NL"/>
              </w:rPr>
            </w:pPr>
          </w:p>
        </w:tc>
      </w:tr>
      <w:tr w:rsidR="00971CC3" w:rsidRPr="003771DF" w14:paraId="499CF481" w14:textId="77777777" w:rsidTr="00971CC3">
        <w:tc>
          <w:tcPr>
            <w:tcW w:w="8931" w:type="dxa"/>
          </w:tcPr>
          <w:p w14:paraId="0CD7B08E" w14:textId="264A7316" w:rsidR="00971CC3" w:rsidRPr="003771DF" w:rsidRDefault="00971CC3" w:rsidP="00503634">
            <w:pPr>
              <w:pStyle w:val="Plattetekstinspringen"/>
              <w:ind w:left="0"/>
              <w:rPr>
                <w:rFonts w:ascii="Arial" w:hAnsi="Arial" w:cs="Times New Roman"/>
                <w:noProof/>
                <w:sz w:val="21"/>
                <w:lang w:val="nl-NL"/>
              </w:rPr>
            </w:pPr>
            <w:bookmarkStart w:id="0" w:name="_Hlk117755139"/>
            <w:r w:rsidRPr="003771DF">
              <w:rPr>
                <w:rFonts w:ascii="Arial" w:hAnsi="Arial"/>
                <w:szCs w:val="22"/>
                <w:lang w:val="nl-NL"/>
              </w:rPr>
              <w:t>Uit ditzelfde beginsel vloeit ook voort dat wanneer de neerlegging wordt gedaan door gevolmachtigden die optreden in naam van de organen van de vennootschap, vereniging of stichting, de identiteit van die gevolmachtigden ook door de griffie moet worden gecontroleerd</w:t>
            </w:r>
            <w:bookmarkEnd w:id="0"/>
            <w:r w:rsidRPr="003771DF">
              <w:rPr>
                <w:rFonts w:ascii="Arial" w:hAnsi="Arial"/>
                <w:szCs w:val="22"/>
                <w:lang w:val="nl-NL"/>
              </w:rPr>
              <w:t>.</w:t>
            </w:r>
          </w:p>
        </w:tc>
      </w:tr>
      <w:tr w:rsidR="00971CC3" w:rsidRPr="003771DF" w14:paraId="1EAB3612" w14:textId="77777777" w:rsidTr="00971CC3">
        <w:tc>
          <w:tcPr>
            <w:tcW w:w="8931" w:type="dxa"/>
          </w:tcPr>
          <w:p w14:paraId="4513AB9B" w14:textId="77777777" w:rsidR="00971CC3" w:rsidRPr="003771DF" w:rsidRDefault="00971CC3" w:rsidP="00503634">
            <w:pPr>
              <w:pStyle w:val="Plattetekstinspringen"/>
              <w:ind w:left="0"/>
              <w:rPr>
                <w:rFonts w:ascii="Arial" w:hAnsi="Arial"/>
                <w:szCs w:val="22"/>
                <w:lang w:val="nl-NL"/>
              </w:rPr>
            </w:pPr>
          </w:p>
        </w:tc>
      </w:tr>
      <w:tr w:rsidR="00971CC3" w:rsidRPr="003771DF" w14:paraId="042FA3EE" w14:textId="77777777" w:rsidTr="00971CC3">
        <w:tc>
          <w:tcPr>
            <w:tcW w:w="8931" w:type="dxa"/>
          </w:tcPr>
          <w:p w14:paraId="2AC9362A" w14:textId="46FDF497" w:rsidR="00971CC3" w:rsidRPr="003771DF" w:rsidRDefault="00971CC3" w:rsidP="00503634">
            <w:pPr>
              <w:pStyle w:val="Plattetekstinspringen"/>
              <w:ind w:left="0"/>
              <w:rPr>
                <w:rFonts w:ascii="Arial" w:hAnsi="Arial"/>
                <w:szCs w:val="22"/>
                <w:lang w:val="nl-NL"/>
              </w:rPr>
            </w:pPr>
            <w:r w:rsidRPr="003771DF">
              <w:rPr>
                <w:rFonts w:ascii="Arial" w:hAnsi="Arial"/>
                <w:szCs w:val="22"/>
                <w:lang w:val="nl-NL"/>
              </w:rPr>
              <w:lastRenderedPageBreak/>
              <w:t>D</w:t>
            </w:r>
            <w:r w:rsidRPr="003771DF">
              <w:rPr>
                <w:rFonts w:ascii="Arial" w:hAnsi="Arial" w:cs="Times New Roman"/>
                <w:noProof/>
                <w:sz w:val="21"/>
                <w:lang w:val="nl-NL"/>
              </w:rPr>
              <w:t>iegene die die zich aanmeldt ter griffie (de neerlegger) dient zichzelf te identificeren/legitimeren als volgt:</w:t>
            </w:r>
          </w:p>
        </w:tc>
      </w:tr>
      <w:tr w:rsidR="00971CC3" w:rsidRPr="003771DF" w14:paraId="430CF5A5" w14:textId="77777777" w:rsidTr="00971CC3">
        <w:tc>
          <w:tcPr>
            <w:tcW w:w="8931" w:type="dxa"/>
          </w:tcPr>
          <w:p w14:paraId="6FC3BBEA" w14:textId="703173D6" w:rsidR="00971CC3" w:rsidRPr="003771DF" w:rsidRDefault="00971CC3" w:rsidP="00503634">
            <w:pPr>
              <w:pStyle w:val="Plattetekstinspringen"/>
              <w:numPr>
                <w:ilvl w:val="0"/>
                <w:numId w:val="11"/>
              </w:numPr>
              <w:tabs>
                <w:tab w:val="clear" w:pos="720"/>
                <w:tab w:val="num" w:pos="462"/>
              </w:tabs>
              <w:ind w:left="462"/>
              <w:rPr>
                <w:rFonts w:ascii="Arial" w:hAnsi="Arial"/>
                <w:szCs w:val="22"/>
                <w:lang w:val="nl-NL"/>
              </w:rPr>
            </w:pPr>
            <w:r w:rsidRPr="003771DF">
              <w:rPr>
                <w:rFonts w:ascii="Arial" w:hAnsi="Arial"/>
                <w:szCs w:val="22"/>
                <w:lang w:val="nl-NL"/>
              </w:rPr>
              <w:t>overhandiging van een document met persoonlijke identiteitsgegevens (naam, voornaam, rijksregisternummer/nummer geldig internationaal paspoort, adres);</w:t>
            </w:r>
          </w:p>
        </w:tc>
      </w:tr>
      <w:tr w:rsidR="00971CC3" w:rsidRPr="003771DF" w14:paraId="1130F9CD" w14:textId="77777777" w:rsidTr="00971CC3">
        <w:tc>
          <w:tcPr>
            <w:tcW w:w="8931" w:type="dxa"/>
          </w:tcPr>
          <w:p w14:paraId="51C86E01" w14:textId="62178C2B" w:rsidR="00971CC3" w:rsidRPr="003771DF" w:rsidRDefault="00971CC3" w:rsidP="00503634">
            <w:pPr>
              <w:pStyle w:val="Plattetekstinspringen"/>
              <w:numPr>
                <w:ilvl w:val="0"/>
                <w:numId w:val="11"/>
              </w:numPr>
              <w:tabs>
                <w:tab w:val="clear" w:pos="720"/>
                <w:tab w:val="num" w:pos="462"/>
              </w:tabs>
              <w:ind w:left="462"/>
              <w:rPr>
                <w:rFonts w:ascii="Arial" w:hAnsi="Arial"/>
                <w:szCs w:val="22"/>
                <w:lang w:val="nl-NL"/>
              </w:rPr>
            </w:pPr>
            <w:r w:rsidRPr="003771DF">
              <w:rPr>
                <w:rFonts w:ascii="Arial" w:hAnsi="Arial"/>
                <w:szCs w:val="22"/>
                <w:lang w:val="nl-NL"/>
              </w:rPr>
              <w:t>de voorlegging aan de griffie van zijn persoonlijke identiteitsdocumenten;</w:t>
            </w:r>
          </w:p>
        </w:tc>
      </w:tr>
      <w:tr w:rsidR="00971CC3" w:rsidRPr="003771DF" w14:paraId="6FC7E6CB" w14:textId="77777777" w:rsidTr="00971CC3">
        <w:tc>
          <w:tcPr>
            <w:tcW w:w="8931" w:type="dxa"/>
          </w:tcPr>
          <w:p w14:paraId="78DDCB29" w14:textId="545DBE6E" w:rsidR="00971CC3" w:rsidRPr="003771DF" w:rsidRDefault="00971CC3" w:rsidP="00503634">
            <w:pPr>
              <w:pStyle w:val="Plattetekstinspringen"/>
              <w:numPr>
                <w:ilvl w:val="0"/>
                <w:numId w:val="11"/>
              </w:numPr>
              <w:tabs>
                <w:tab w:val="clear" w:pos="720"/>
                <w:tab w:val="num" w:pos="462"/>
              </w:tabs>
              <w:ind w:left="462"/>
              <w:rPr>
                <w:rFonts w:ascii="Arial" w:hAnsi="Arial"/>
                <w:szCs w:val="22"/>
                <w:lang w:val="nl-NL"/>
              </w:rPr>
            </w:pPr>
            <w:r w:rsidRPr="003771DF">
              <w:rPr>
                <w:rFonts w:ascii="Arial" w:hAnsi="Arial"/>
                <w:szCs w:val="22"/>
                <w:lang w:val="nl-NL"/>
              </w:rPr>
              <w:t>met uitzondering van notarissen, overhandiging van een door het vertegenwoordigingsbevoegd orgaan van de bij de neerlegging betrokken rechtspersoon origineel getekende bijzondere volmacht die specifiek betrekking heeft op de neerlegging van het neer te leggen stuk.</w:t>
            </w:r>
          </w:p>
        </w:tc>
      </w:tr>
      <w:tr w:rsidR="00971CC3" w:rsidRPr="003771DF" w14:paraId="2C0B95E4" w14:textId="77777777" w:rsidTr="00971CC3">
        <w:tc>
          <w:tcPr>
            <w:tcW w:w="8931" w:type="dxa"/>
          </w:tcPr>
          <w:p w14:paraId="2ECDE65F" w14:textId="77777777" w:rsidR="00971CC3" w:rsidRPr="003771DF" w:rsidRDefault="00971CC3" w:rsidP="00503634">
            <w:pPr>
              <w:pStyle w:val="Plattetekstinspringen"/>
              <w:ind w:left="0"/>
              <w:rPr>
                <w:rFonts w:ascii="Arial" w:hAnsi="Arial" w:cs="Times New Roman"/>
                <w:noProof/>
                <w:sz w:val="21"/>
                <w:lang w:val="nl-NL"/>
              </w:rPr>
            </w:pPr>
          </w:p>
        </w:tc>
      </w:tr>
      <w:tr w:rsidR="00971CC3" w:rsidRPr="003771DF" w14:paraId="693CAD19" w14:textId="77777777" w:rsidTr="00971CC3">
        <w:tc>
          <w:tcPr>
            <w:tcW w:w="8931" w:type="dxa"/>
          </w:tcPr>
          <w:p w14:paraId="2CB6508B" w14:textId="47338AD8" w:rsidR="00971CC3" w:rsidRPr="003771DF" w:rsidRDefault="00971CC3" w:rsidP="00503634">
            <w:pPr>
              <w:pStyle w:val="Plattetekstinspringen"/>
              <w:ind w:left="0"/>
              <w:rPr>
                <w:rFonts w:ascii="Arial" w:hAnsi="Arial" w:cs="Times New Roman"/>
                <w:noProof/>
                <w:sz w:val="21"/>
                <w:lang w:val="nl-NL"/>
              </w:rPr>
            </w:pPr>
            <w:r w:rsidRPr="003771DF">
              <w:rPr>
                <w:rFonts w:ascii="Arial" w:hAnsi="Arial"/>
                <w:szCs w:val="22"/>
                <w:lang w:val="nl-NL"/>
              </w:rPr>
              <w:t>Wanneer notarissen onderhandse akten en stukken van rechtspersonen op papier neerleggen, wordt een bijkomende controle van de identiteit door de griffies daarbij als dubbel werk beschouwd.</w:t>
            </w:r>
          </w:p>
        </w:tc>
      </w:tr>
      <w:tr w:rsidR="00971CC3" w:rsidRPr="003771DF" w14:paraId="4B6214A5" w14:textId="77777777" w:rsidTr="00971CC3">
        <w:tc>
          <w:tcPr>
            <w:tcW w:w="8931" w:type="dxa"/>
          </w:tcPr>
          <w:p w14:paraId="6BF2598B" w14:textId="77777777" w:rsidR="00971CC3" w:rsidRPr="003771DF" w:rsidRDefault="00971CC3" w:rsidP="00503634">
            <w:pPr>
              <w:pStyle w:val="Plattetekstinspringen"/>
              <w:ind w:left="0"/>
              <w:rPr>
                <w:rFonts w:ascii="Arial" w:hAnsi="Arial" w:cs="Times New Roman"/>
                <w:noProof/>
                <w:sz w:val="21"/>
                <w:lang w:val="nl-NL"/>
              </w:rPr>
            </w:pPr>
          </w:p>
        </w:tc>
      </w:tr>
      <w:tr w:rsidR="00971CC3" w:rsidRPr="003771DF" w14:paraId="7FFDAEE6" w14:textId="77777777" w:rsidTr="00971CC3">
        <w:tc>
          <w:tcPr>
            <w:tcW w:w="8931" w:type="dxa"/>
          </w:tcPr>
          <w:p w14:paraId="0EF8F5E3" w14:textId="2449B4AF" w:rsidR="00971CC3" w:rsidRPr="003771DF" w:rsidRDefault="00971CC3" w:rsidP="00503634">
            <w:pPr>
              <w:pStyle w:val="Plattetekstinspringen"/>
              <w:ind w:left="0"/>
              <w:rPr>
                <w:rFonts w:ascii="Arial" w:hAnsi="Arial" w:cs="Times New Roman"/>
                <w:noProof/>
                <w:sz w:val="21"/>
                <w:lang w:val="nl-NL"/>
              </w:rPr>
            </w:pPr>
            <w:r w:rsidRPr="003771DF">
              <w:rPr>
                <w:rFonts w:ascii="Arial" w:hAnsi="Arial"/>
                <w:szCs w:val="22"/>
                <w:lang w:val="nl-NL"/>
              </w:rPr>
              <w:t>Met het oog op de correcte verwezenlijking van de inschrijving voeren de notarissen al verschillende controletaken uit die hen door de wet zijn opgelegd, onder andere controle van de identiteit van de oprichters, van de personen die de neerlegging vragen en van de personen die in voorkomend geval worden belast met een mandaat in de vennootschap. Wanneer onderhandse akten of stukken door notarissen worden neergelegd, volstaat de door de notaris uitgeoefende controle van de identiteit van de personen. Een bijkomende controle door de griffie op basis van de identiteitstukken wordt hierbij niet vereist, zodat deze ook niet meer moeten worden voorgelegd.</w:t>
            </w:r>
          </w:p>
        </w:tc>
      </w:tr>
      <w:tr w:rsidR="00971CC3" w:rsidRPr="003771DF" w14:paraId="2E5822A8" w14:textId="77777777" w:rsidTr="00971CC3">
        <w:tc>
          <w:tcPr>
            <w:tcW w:w="8931" w:type="dxa"/>
          </w:tcPr>
          <w:p w14:paraId="6A508701" w14:textId="77777777" w:rsidR="00971CC3" w:rsidRPr="003771DF" w:rsidRDefault="00971CC3" w:rsidP="00503634">
            <w:pPr>
              <w:pStyle w:val="Plattetekstinspringen"/>
              <w:ind w:left="0"/>
              <w:rPr>
                <w:rFonts w:ascii="Arial" w:hAnsi="Arial" w:cs="Times New Roman"/>
                <w:noProof/>
                <w:sz w:val="21"/>
                <w:lang w:val="nl-NL"/>
              </w:rPr>
            </w:pPr>
          </w:p>
        </w:tc>
      </w:tr>
      <w:tr w:rsidR="00971CC3" w:rsidRPr="003771DF" w14:paraId="3AD02315" w14:textId="77777777" w:rsidTr="00971CC3">
        <w:tc>
          <w:tcPr>
            <w:tcW w:w="8931" w:type="dxa"/>
          </w:tcPr>
          <w:p w14:paraId="6D1E347A" w14:textId="76340DC5" w:rsidR="00971CC3" w:rsidRPr="003771DF" w:rsidRDefault="00971CC3" w:rsidP="00503634">
            <w:pPr>
              <w:pStyle w:val="Plattetekstinspringen"/>
              <w:ind w:left="0"/>
              <w:rPr>
                <w:rFonts w:ascii="Arial" w:hAnsi="Arial" w:cs="Times New Roman"/>
                <w:noProof/>
                <w:sz w:val="21"/>
                <w:lang w:val="nl-BE"/>
              </w:rPr>
            </w:pPr>
            <w:r w:rsidRPr="003771DF">
              <w:rPr>
                <w:rFonts w:ascii="Arial" w:hAnsi="Arial"/>
                <w:szCs w:val="22"/>
                <w:lang w:val="nl-BE"/>
              </w:rPr>
              <w:t>Behalve de controle van de identiteit zal de controle van de neer te leggen stukken door de neerleggende notarissen louter formeel blijven en niet verder gaan dan de controle van de volledigheid van de neerlegging (zijn alle neer te leggen stukken aanwezig) en van de opname van de verplichte vermeldingen.</w:t>
            </w:r>
          </w:p>
        </w:tc>
      </w:tr>
      <w:tr w:rsidR="00971CC3" w:rsidRPr="003771DF" w14:paraId="09945928" w14:textId="77777777" w:rsidTr="00971CC3">
        <w:tc>
          <w:tcPr>
            <w:tcW w:w="8931" w:type="dxa"/>
          </w:tcPr>
          <w:p w14:paraId="2F05B8EE" w14:textId="77777777" w:rsidR="00971CC3" w:rsidRPr="003771DF" w:rsidRDefault="00971CC3" w:rsidP="00503634">
            <w:pPr>
              <w:jc w:val="both"/>
              <w:rPr>
                <w:rFonts w:ascii="Arial" w:hAnsi="Arial" w:cs="Arial"/>
                <w:sz w:val="22"/>
                <w:lang w:val="nl-BE"/>
              </w:rPr>
            </w:pPr>
          </w:p>
        </w:tc>
      </w:tr>
      <w:tr w:rsidR="00971CC3" w:rsidRPr="003771DF" w14:paraId="750D5075" w14:textId="77777777" w:rsidTr="00971CC3">
        <w:tc>
          <w:tcPr>
            <w:tcW w:w="8931" w:type="dxa"/>
          </w:tcPr>
          <w:p w14:paraId="0113F0E6" w14:textId="21717F22"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i</w:t>
            </w:r>
            <w:r w:rsidR="009C37BB" w:rsidRPr="003771DF">
              <w:rPr>
                <w:rFonts w:ascii="Arial" w:hAnsi="Arial" w:cs="Arial"/>
                <w:b/>
                <w:bCs/>
                <w:sz w:val="22"/>
                <w:lang w:val="nl-BE"/>
              </w:rPr>
              <w:t>ii</w:t>
            </w:r>
            <w:r w:rsidRPr="003771DF">
              <w:rPr>
                <w:rFonts w:ascii="Arial" w:hAnsi="Arial" w:cs="Arial"/>
                <w:b/>
                <w:bCs/>
                <w:sz w:val="22"/>
                <w:lang w:val="nl-BE"/>
              </w:rPr>
              <w:t>) Controle van de identiteit van vennoten met onbeperkte aansprakelijkheid</w:t>
            </w:r>
          </w:p>
        </w:tc>
      </w:tr>
      <w:tr w:rsidR="00971CC3" w:rsidRPr="003771DF" w14:paraId="515614A1" w14:textId="77777777" w:rsidTr="00971CC3">
        <w:tc>
          <w:tcPr>
            <w:tcW w:w="8931" w:type="dxa"/>
          </w:tcPr>
          <w:p w14:paraId="11C1C2AD" w14:textId="77777777" w:rsidR="00971CC3" w:rsidRPr="003771DF" w:rsidRDefault="00971CC3" w:rsidP="00503634">
            <w:pPr>
              <w:jc w:val="both"/>
              <w:rPr>
                <w:rFonts w:ascii="Arial" w:hAnsi="Arial" w:cs="Arial"/>
                <w:sz w:val="22"/>
                <w:lang w:val="nl-BE"/>
              </w:rPr>
            </w:pPr>
          </w:p>
        </w:tc>
      </w:tr>
      <w:tr w:rsidR="00971CC3" w:rsidRPr="003771DF" w14:paraId="632F51E1" w14:textId="77777777" w:rsidTr="00971CC3">
        <w:tc>
          <w:tcPr>
            <w:tcW w:w="8931" w:type="dxa"/>
          </w:tcPr>
          <w:p w14:paraId="592107A6" w14:textId="7270E123" w:rsidR="00971CC3" w:rsidRPr="003771DF" w:rsidRDefault="00971CC3" w:rsidP="00156BF6">
            <w:pPr>
              <w:jc w:val="both"/>
              <w:rPr>
                <w:rFonts w:ascii="Arial" w:hAnsi="Arial" w:cs="Arial"/>
                <w:sz w:val="22"/>
                <w:lang w:val="nl-BE"/>
              </w:rPr>
            </w:pPr>
            <w:r w:rsidRPr="003771DF">
              <w:rPr>
                <w:rFonts w:ascii="Arial" w:hAnsi="Arial" w:cs="Arial"/>
                <w:sz w:val="22"/>
                <w:lang w:val="nl-BE"/>
              </w:rPr>
              <w:t>In de praktijk wordt vastgesteld dat vennootschappen met onvolkomen rechtspersoonlijkheid zeer fraudegevoelig zijn. In het bijzonder wordt vastgesteld dat personen als oprichter worden vermeld, zonder dat zij hiervan op de hoogte zijn en vaak zelfs de andere oprichter(s) helemaal niet kennen.</w:t>
            </w:r>
          </w:p>
        </w:tc>
      </w:tr>
      <w:tr w:rsidR="00971CC3" w:rsidRPr="003771DF" w14:paraId="1DC97125" w14:textId="77777777" w:rsidTr="00971CC3">
        <w:tc>
          <w:tcPr>
            <w:tcW w:w="8931" w:type="dxa"/>
          </w:tcPr>
          <w:p w14:paraId="6CB2ADFB" w14:textId="77777777" w:rsidR="00971CC3" w:rsidRPr="003771DF" w:rsidRDefault="00971CC3" w:rsidP="00503634">
            <w:pPr>
              <w:jc w:val="both"/>
              <w:rPr>
                <w:rFonts w:ascii="Arial" w:hAnsi="Arial" w:cs="Arial"/>
                <w:sz w:val="22"/>
                <w:lang w:val="nl-BE"/>
              </w:rPr>
            </w:pPr>
          </w:p>
        </w:tc>
      </w:tr>
      <w:tr w:rsidR="00971CC3" w:rsidRPr="003771DF" w14:paraId="46043829" w14:textId="77777777" w:rsidTr="00971CC3">
        <w:tc>
          <w:tcPr>
            <w:tcW w:w="8931" w:type="dxa"/>
          </w:tcPr>
          <w:p w14:paraId="5B1EC1F8" w14:textId="0B165DEA" w:rsidR="00971CC3" w:rsidRPr="003771DF" w:rsidRDefault="00971CC3" w:rsidP="00FF28D6">
            <w:pPr>
              <w:jc w:val="both"/>
              <w:rPr>
                <w:rFonts w:ascii="Arial" w:hAnsi="Arial" w:cs="Arial"/>
                <w:sz w:val="22"/>
                <w:lang w:val="nl-BE"/>
              </w:rPr>
            </w:pPr>
            <w:r w:rsidRPr="003771DF">
              <w:rPr>
                <w:rFonts w:ascii="Arial" w:hAnsi="Arial" w:cs="Arial"/>
                <w:sz w:val="22"/>
                <w:lang w:val="nl-BE"/>
              </w:rPr>
              <w:t>Gelet op de onbeperkte aansprakelijkheid van de vennoten van een vennootschap onder firma en de gecommanditeerde vennoten van een commanditaire vennootschap moet bij de neerlegging van het uittreksel uit de oprichtingsakte, die ondertekend moet zijn door alle oprichters, steeds een kopie van de beide zijden van de identiteitsdocumenten van alle oprichters worden gevoegd.</w:t>
            </w:r>
          </w:p>
        </w:tc>
      </w:tr>
      <w:tr w:rsidR="00971CC3" w:rsidRPr="003771DF" w14:paraId="318A576F" w14:textId="77777777" w:rsidTr="00971CC3">
        <w:tc>
          <w:tcPr>
            <w:tcW w:w="8931" w:type="dxa"/>
          </w:tcPr>
          <w:p w14:paraId="07610F08" w14:textId="77777777" w:rsidR="00971CC3" w:rsidRPr="003771DF" w:rsidRDefault="00971CC3" w:rsidP="00503634">
            <w:pPr>
              <w:jc w:val="both"/>
              <w:rPr>
                <w:rFonts w:ascii="Arial" w:hAnsi="Arial" w:cs="Arial"/>
                <w:sz w:val="22"/>
                <w:lang w:val="nl-BE"/>
              </w:rPr>
            </w:pPr>
          </w:p>
        </w:tc>
      </w:tr>
      <w:tr w:rsidR="00971CC3" w:rsidRPr="003771DF" w14:paraId="1E145B3E" w14:textId="77777777" w:rsidTr="00971CC3">
        <w:tc>
          <w:tcPr>
            <w:tcW w:w="8931" w:type="dxa"/>
          </w:tcPr>
          <w:p w14:paraId="630DA8DF" w14:textId="1A95BC0C" w:rsidR="00971CC3" w:rsidRPr="003771DF" w:rsidRDefault="00971CC3" w:rsidP="00503634">
            <w:pPr>
              <w:jc w:val="both"/>
              <w:rPr>
                <w:rFonts w:ascii="Arial" w:hAnsi="Arial" w:cs="Arial"/>
                <w:b/>
                <w:bCs/>
                <w:sz w:val="22"/>
                <w:szCs w:val="22"/>
                <w:lang w:val="nl-BE"/>
              </w:rPr>
            </w:pPr>
            <w:r w:rsidRPr="003771DF">
              <w:rPr>
                <w:rFonts w:ascii="Arial" w:hAnsi="Arial" w:cs="Arial"/>
                <w:b/>
                <w:bCs/>
                <w:sz w:val="22"/>
                <w:szCs w:val="22"/>
                <w:lang w:val="nl-BE"/>
              </w:rPr>
              <w:t>3) Controle van het adres van de zetel in het adressenregister BeST Address (Belgian Streets and Addresses)</w:t>
            </w:r>
          </w:p>
        </w:tc>
      </w:tr>
      <w:tr w:rsidR="00971CC3" w:rsidRPr="003771DF" w14:paraId="75869BA6" w14:textId="77777777" w:rsidTr="00971CC3">
        <w:tc>
          <w:tcPr>
            <w:tcW w:w="8931" w:type="dxa"/>
          </w:tcPr>
          <w:p w14:paraId="549865CF" w14:textId="77777777" w:rsidR="00971CC3" w:rsidRPr="003771DF" w:rsidRDefault="00971CC3" w:rsidP="00503634">
            <w:pPr>
              <w:jc w:val="both"/>
              <w:rPr>
                <w:rFonts w:ascii="Arial" w:hAnsi="Arial" w:cs="Arial"/>
                <w:sz w:val="22"/>
                <w:szCs w:val="22"/>
                <w:lang w:val="nl-NL"/>
              </w:rPr>
            </w:pPr>
          </w:p>
        </w:tc>
      </w:tr>
      <w:tr w:rsidR="00971CC3" w:rsidRPr="003771DF" w14:paraId="0C4D8066" w14:textId="77777777" w:rsidTr="00971CC3">
        <w:tc>
          <w:tcPr>
            <w:tcW w:w="8931" w:type="dxa"/>
          </w:tcPr>
          <w:p w14:paraId="6F5E3614" w14:textId="70771D48" w:rsidR="00971CC3" w:rsidRPr="003771DF" w:rsidRDefault="00971CC3" w:rsidP="00503634">
            <w:pPr>
              <w:jc w:val="both"/>
              <w:rPr>
                <w:rFonts w:ascii="Arial" w:hAnsi="Arial" w:cs="Arial"/>
                <w:sz w:val="22"/>
                <w:szCs w:val="22"/>
                <w:lang w:val="nl-NL"/>
              </w:rPr>
            </w:pPr>
            <w:r w:rsidRPr="003771DF">
              <w:rPr>
                <w:rFonts w:ascii="Arial" w:hAnsi="Arial"/>
                <w:sz w:val="22"/>
                <w:szCs w:val="22"/>
                <w:lang w:val="nl-NL"/>
              </w:rPr>
              <w:t>Het samenwerkingsakkoord van 22 januari 2016 tussen de Federale Staat, het Vlaamse Gewest, het Waalse Gewest en het Brusselse Hoofdstedelijk Gewest met betrekking tot de eenmaking van de wijze waarop gerefereerd wordt aan adressen en de koppeling van adresgegevens verzamelt een hele reeks gegevens over de adressen om met zekerheid en op een eenduidige manier elke straat en elk adres op het Belgische grondgebied te geolokaliseren. Bijgevolg is het adressenregister BeST de authentieke bron van Belgische adressen. Als federale partner bij dit akkoord moet de Kruispuntbank voor Ondernemingen de gegevens die daarin staan, gebruiken. Alleen de adressen die in dat register staan, zijn geldig.</w:t>
            </w:r>
          </w:p>
        </w:tc>
      </w:tr>
      <w:tr w:rsidR="00971CC3" w:rsidRPr="003771DF" w14:paraId="38F6ED9B" w14:textId="77777777" w:rsidTr="00971CC3">
        <w:tc>
          <w:tcPr>
            <w:tcW w:w="8931" w:type="dxa"/>
          </w:tcPr>
          <w:p w14:paraId="1596102B" w14:textId="77777777" w:rsidR="00971CC3" w:rsidRPr="003771DF" w:rsidRDefault="00971CC3" w:rsidP="00503634">
            <w:pPr>
              <w:jc w:val="both"/>
              <w:rPr>
                <w:rFonts w:ascii="Arial" w:hAnsi="Arial" w:cs="Arial"/>
                <w:sz w:val="22"/>
                <w:szCs w:val="22"/>
                <w:lang w:val="nl-NL"/>
              </w:rPr>
            </w:pPr>
          </w:p>
        </w:tc>
      </w:tr>
      <w:tr w:rsidR="00971CC3" w:rsidRPr="003771DF" w14:paraId="43D81155" w14:textId="77777777" w:rsidTr="00971CC3">
        <w:tc>
          <w:tcPr>
            <w:tcW w:w="8931" w:type="dxa"/>
          </w:tcPr>
          <w:p w14:paraId="41A075E8" w14:textId="37492451"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lastRenderedPageBreak/>
              <w:t>Vanaf 1</w:t>
            </w:r>
            <w:r w:rsidR="0052743B" w:rsidRPr="003771DF">
              <w:rPr>
                <w:rFonts w:ascii="Arial" w:hAnsi="Arial" w:cs="Arial"/>
                <w:sz w:val="22"/>
                <w:szCs w:val="22"/>
                <w:lang w:val="nl-NL"/>
              </w:rPr>
              <w:t xml:space="preserve">5 maart 2024 </w:t>
            </w:r>
            <w:r w:rsidRPr="003771DF">
              <w:rPr>
                <w:rFonts w:ascii="Arial" w:hAnsi="Arial" w:cs="Arial"/>
                <w:sz w:val="22"/>
                <w:szCs w:val="22"/>
                <w:lang w:val="nl-NL"/>
              </w:rPr>
              <w:t>zullen de griffies via KBOwi toegang hebben tot het adressenregister BeST.</w:t>
            </w:r>
          </w:p>
        </w:tc>
      </w:tr>
      <w:tr w:rsidR="00971CC3" w:rsidRPr="003771DF" w14:paraId="079828F1" w14:textId="77777777" w:rsidTr="00971CC3">
        <w:tc>
          <w:tcPr>
            <w:tcW w:w="8931" w:type="dxa"/>
          </w:tcPr>
          <w:p w14:paraId="6C2CA3E3" w14:textId="77777777" w:rsidR="00971CC3" w:rsidRPr="003771DF" w:rsidRDefault="00971CC3" w:rsidP="00503634">
            <w:pPr>
              <w:jc w:val="both"/>
              <w:rPr>
                <w:rFonts w:ascii="Arial" w:hAnsi="Arial" w:cs="Arial"/>
                <w:sz w:val="22"/>
                <w:szCs w:val="22"/>
                <w:lang w:val="nl-NL"/>
              </w:rPr>
            </w:pPr>
          </w:p>
        </w:tc>
      </w:tr>
      <w:tr w:rsidR="00971CC3" w:rsidRPr="003771DF" w14:paraId="71CB4B18" w14:textId="77777777" w:rsidTr="00971CC3">
        <w:tc>
          <w:tcPr>
            <w:tcW w:w="8931" w:type="dxa"/>
          </w:tcPr>
          <w:p w14:paraId="62EB23DA" w14:textId="55E7AAF2"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In de gevallen van een oprichtingsakte en van akten tot wijziging van het adres van de zetel moeten de griffies het opgegeven adres controleren in de authentieke bron van adressen BeST. Wanneer het in de formulieren opgegeven adres niet voorkomt in dit adressenregister moet de neerlegging worden geweigerd.</w:t>
            </w:r>
          </w:p>
        </w:tc>
      </w:tr>
      <w:tr w:rsidR="00971CC3" w:rsidRPr="003771DF" w14:paraId="5661923E" w14:textId="77777777" w:rsidTr="00971CC3">
        <w:tc>
          <w:tcPr>
            <w:tcW w:w="8931" w:type="dxa"/>
          </w:tcPr>
          <w:p w14:paraId="0FA209E0" w14:textId="77777777" w:rsidR="00971CC3" w:rsidRPr="003771DF" w:rsidRDefault="00971CC3" w:rsidP="00503634">
            <w:pPr>
              <w:jc w:val="both"/>
              <w:rPr>
                <w:rFonts w:ascii="Arial" w:hAnsi="Arial" w:cs="Arial"/>
                <w:sz w:val="22"/>
                <w:lang w:val="nl-NL"/>
              </w:rPr>
            </w:pPr>
          </w:p>
        </w:tc>
      </w:tr>
      <w:tr w:rsidR="00971CC3" w:rsidRPr="003771DF" w14:paraId="1052CB35" w14:textId="77777777" w:rsidTr="00971CC3">
        <w:tc>
          <w:tcPr>
            <w:tcW w:w="8931" w:type="dxa"/>
          </w:tcPr>
          <w:p w14:paraId="6F14E99B" w14:textId="0A744FD3" w:rsidR="00971CC3" w:rsidRPr="003771DF" w:rsidRDefault="00971CC3" w:rsidP="00503634">
            <w:pPr>
              <w:jc w:val="both"/>
              <w:rPr>
                <w:rFonts w:ascii="Arial" w:hAnsi="Arial" w:cs="Arial"/>
                <w:sz w:val="22"/>
                <w:lang w:val="nl-NL"/>
              </w:rPr>
            </w:pPr>
            <w:r w:rsidRPr="003771DF">
              <w:rPr>
                <w:rFonts w:ascii="Arial" w:hAnsi="Arial" w:cs="Arial"/>
                <w:b/>
                <w:bCs/>
                <w:sz w:val="22"/>
                <w:lang w:val="nl-NL"/>
              </w:rPr>
              <w:t>4) Bestuursverboden</w:t>
            </w:r>
          </w:p>
        </w:tc>
      </w:tr>
      <w:tr w:rsidR="00971CC3" w:rsidRPr="003771DF" w14:paraId="27425F99" w14:textId="77777777" w:rsidTr="00971CC3">
        <w:tc>
          <w:tcPr>
            <w:tcW w:w="8931" w:type="dxa"/>
          </w:tcPr>
          <w:p w14:paraId="6F9E4ECF" w14:textId="77777777" w:rsidR="00971CC3" w:rsidRPr="003771DF" w:rsidRDefault="00971CC3" w:rsidP="00503634">
            <w:pPr>
              <w:jc w:val="both"/>
              <w:rPr>
                <w:rFonts w:ascii="Arial" w:hAnsi="Arial" w:cs="Arial"/>
                <w:sz w:val="22"/>
                <w:lang w:val="nl-NL"/>
              </w:rPr>
            </w:pPr>
          </w:p>
        </w:tc>
      </w:tr>
      <w:tr w:rsidR="00971CC3" w:rsidRPr="003771DF" w14:paraId="2B1DB3D5" w14:textId="77777777" w:rsidTr="00971CC3">
        <w:tc>
          <w:tcPr>
            <w:tcW w:w="8931" w:type="dxa"/>
          </w:tcPr>
          <w:p w14:paraId="27C77D46" w14:textId="6F68991F" w:rsidR="00971CC3" w:rsidRPr="003771DF" w:rsidRDefault="00971CC3" w:rsidP="00503634">
            <w:pPr>
              <w:jc w:val="both"/>
              <w:rPr>
                <w:rFonts w:ascii="Arial" w:hAnsi="Arial" w:cs="Arial"/>
                <w:sz w:val="22"/>
                <w:lang w:val="nl-NL"/>
              </w:rPr>
            </w:pPr>
            <w:r w:rsidRPr="003771DF">
              <w:rPr>
                <w:rFonts w:ascii="Arial" w:hAnsi="Arial" w:cs="Arial"/>
                <w:sz w:val="22"/>
                <w:lang w:val="nl-NL"/>
              </w:rPr>
              <w:t>Sinds 1 augustus 2023 moeten griffies via een “webservice” het bestaan van een Belgisch bestuursverbod controleren in het Centraal register van bestuursverboden (JustBan)</w:t>
            </w:r>
            <w:r w:rsidRPr="003771DF">
              <w:rPr>
                <w:rFonts w:ascii="Arial" w:hAnsi="Arial" w:cs="Arial"/>
                <w:lang w:val="nl-NL"/>
              </w:rPr>
              <w:t>.</w:t>
            </w:r>
          </w:p>
        </w:tc>
      </w:tr>
      <w:tr w:rsidR="00971CC3" w:rsidRPr="003771DF" w14:paraId="708C3ED2" w14:textId="77777777" w:rsidTr="00971CC3">
        <w:tc>
          <w:tcPr>
            <w:tcW w:w="8931" w:type="dxa"/>
          </w:tcPr>
          <w:p w14:paraId="27D34F0C" w14:textId="69DA6943" w:rsidR="00971CC3" w:rsidRPr="003771DF" w:rsidRDefault="00971CC3" w:rsidP="00503634">
            <w:pPr>
              <w:jc w:val="both"/>
              <w:rPr>
                <w:rFonts w:ascii="Arial" w:hAnsi="Arial" w:cs="Arial"/>
                <w:sz w:val="22"/>
                <w:lang w:val="nl-NL"/>
              </w:rPr>
            </w:pPr>
          </w:p>
        </w:tc>
      </w:tr>
      <w:tr w:rsidR="00971CC3" w:rsidRPr="003771DF" w14:paraId="6CF69552" w14:textId="77777777" w:rsidTr="00971CC3">
        <w:tc>
          <w:tcPr>
            <w:tcW w:w="8931" w:type="dxa"/>
          </w:tcPr>
          <w:p w14:paraId="1C9721C0" w14:textId="52178C3A" w:rsidR="00971CC3" w:rsidRPr="003771DF" w:rsidRDefault="00971CC3" w:rsidP="00503634">
            <w:pPr>
              <w:jc w:val="both"/>
              <w:rPr>
                <w:rFonts w:ascii="Arial" w:hAnsi="Arial" w:cs="Arial"/>
                <w:sz w:val="22"/>
                <w:lang w:val="nl-NL"/>
              </w:rPr>
            </w:pPr>
            <w:r w:rsidRPr="003771DF">
              <w:rPr>
                <w:rFonts w:ascii="Arial" w:hAnsi="Arial" w:cs="Arial"/>
                <w:sz w:val="22"/>
                <w:lang w:val="nl-NL"/>
              </w:rPr>
              <w:t>De griffies weigeren de neerlegging van de benoeming van een persoon als bestuurder, zaakvoerder, commissaris, dagelijks bestuurder, lid van een directiecomité, directieraad of raad van toezicht of vereffenaar van een vennootschap, VZW, IVZW of stichting of vertegenwoordiger voor de werkzaamheden van een bijkantoor, indien aan die persoon een in het Centraal register van bestuursverboden opgenomen bestuursverbod is opgelegd.</w:t>
            </w:r>
          </w:p>
        </w:tc>
      </w:tr>
      <w:tr w:rsidR="00971CC3" w:rsidRPr="003771DF" w14:paraId="1B4174BE" w14:textId="77777777" w:rsidTr="00971CC3">
        <w:tc>
          <w:tcPr>
            <w:tcW w:w="8931" w:type="dxa"/>
          </w:tcPr>
          <w:p w14:paraId="0CF7D8B6" w14:textId="77777777" w:rsidR="00971CC3" w:rsidRPr="003771DF" w:rsidRDefault="00971CC3" w:rsidP="00503634">
            <w:pPr>
              <w:jc w:val="both"/>
              <w:rPr>
                <w:rFonts w:ascii="Arial" w:hAnsi="Arial" w:cs="Arial"/>
                <w:sz w:val="22"/>
                <w:lang w:val="nl-NL"/>
              </w:rPr>
            </w:pPr>
          </w:p>
        </w:tc>
      </w:tr>
      <w:tr w:rsidR="00971CC3" w:rsidRPr="003771DF" w14:paraId="62F58E38" w14:textId="77777777" w:rsidTr="00971CC3">
        <w:tc>
          <w:tcPr>
            <w:tcW w:w="8931" w:type="dxa"/>
          </w:tcPr>
          <w:p w14:paraId="63D7A583" w14:textId="3D80EDFB" w:rsidR="00971CC3" w:rsidRPr="003771DF" w:rsidRDefault="00971CC3" w:rsidP="00503634">
            <w:pPr>
              <w:jc w:val="both"/>
              <w:rPr>
                <w:rFonts w:ascii="Arial" w:hAnsi="Arial" w:cs="Arial"/>
                <w:sz w:val="22"/>
                <w:lang w:val="nl-NL"/>
              </w:rPr>
            </w:pPr>
            <w:r w:rsidRPr="003771DF">
              <w:rPr>
                <w:rFonts w:ascii="Arial" w:hAnsi="Arial" w:cs="Arial"/>
                <w:b/>
                <w:bCs/>
                <w:sz w:val="22"/>
                <w:szCs w:val="22"/>
                <w:lang w:val="nl-BE"/>
              </w:rPr>
              <w:t>5) Controle via het Centraal Register Economische Knipperlichten</w:t>
            </w:r>
          </w:p>
        </w:tc>
      </w:tr>
      <w:tr w:rsidR="00971CC3" w:rsidRPr="003771DF" w14:paraId="35DD75E2" w14:textId="77777777" w:rsidTr="00971CC3">
        <w:tc>
          <w:tcPr>
            <w:tcW w:w="8931" w:type="dxa"/>
          </w:tcPr>
          <w:p w14:paraId="2438E608" w14:textId="77777777" w:rsidR="00971CC3" w:rsidRPr="003771DF" w:rsidRDefault="00971CC3" w:rsidP="00503634">
            <w:pPr>
              <w:jc w:val="both"/>
              <w:rPr>
                <w:rFonts w:ascii="Arial" w:hAnsi="Arial" w:cs="Arial"/>
                <w:sz w:val="22"/>
                <w:lang w:val="nl-NL"/>
              </w:rPr>
            </w:pPr>
          </w:p>
        </w:tc>
      </w:tr>
      <w:tr w:rsidR="00971CC3" w:rsidRPr="003771DF" w14:paraId="7F707CE1" w14:textId="77777777" w:rsidTr="00971CC3">
        <w:tc>
          <w:tcPr>
            <w:tcW w:w="8931" w:type="dxa"/>
          </w:tcPr>
          <w:p w14:paraId="043BA689" w14:textId="4B42E1C3"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Het Centraal Register Economische Knipperlichten werd opgericht ingevolge het koninklijk besluit van 13 juni 2021 inzake het centraal register van economische knipperlichten met het oog op de opsporing van ondernemingen in financiële moeilijkheden (</w:t>
            </w:r>
            <w:r w:rsidRPr="003771DF">
              <w:rPr>
                <w:rFonts w:ascii="Arial" w:hAnsi="Arial" w:cs="Arial"/>
                <w:i/>
                <w:iCs/>
                <w:sz w:val="22"/>
                <w:szCs w:val="22"/>
                <w:lang w:val="nl-BE"/>
              </w:rPr>
              <w:t>BS</w:t>
            </w:r>
            <w:r w:rsidRPr="003771DF">
              <w:rPr>
                <w:rFonts w:ascii="Arial" w:hAnsi="Arial" w:cs="Arial"/>
                <w:sz w:val="22"/>
                <w:szCs w:val="22"/>
                <w:lang w:val="nl-BE"/>
              </w:rPr>
              <w:t xml:space="preserve"> 25 juni 2021). </w:t>
            </w:r>
          </w:p>
        </w:tc>
      </w:tr>
      <w:tr w:rsidR="00971CC3" w:rsidRPr="003771DF" w14:paraId="09C8B15E" w14:textId="77777777" w:rsidTr="00971CC3">
        <w:tc>
          <w:tcPr>
            <w:tcW w:w="8931" w:type="dxa"/>
          </w:tcPr>
          <w:p w14:paraId="10C8FE19" w14:textId="77777777" w:rsidR="00971CC3" w:rsidRPr="003771DF" w:rsidRDefault="00971CC3" w:rsidP="00503634">
            <w:pPr>
              <w:jc w:val="both"/>
              <w:rPr>
                <w:rFonts w:ascii="Arial" w:hAnsi="Arial" w:cs="Arial"/>
                <w:sz w:val="22"/>
                <w:szCs w:val="22"/>
                <w:lang w:val="nl-BE"/>
              </w:rPr>
            </w:pPr>
          </w:p>
        </w:tc>
      </w:tr>
      <w:tr w:rsidR="00971CC3" w:rsidRPr="003771DF" w14:paraId="44B2D92C" w14:textId="77777777" w:rsidTr="00971CC3">
        <w:tc>
          <w:tcPr>
            <w:tcW w:w="8931" w:type="dxa"/>
          </w:tcPr>
          <w:p w14:paraId="2046518A" w14:textId="49205A1C"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 xml:space="preserve">In de gevallen waarbij een verplaatsing van het adres van de zetel van een vennootschap onder firma, een commanditaire vennootschap of een besloten vennootschap wordt neergelegd op de dienst rechtspersonen van de griffie van de ondernemingsrechtbank, maakt de griffier het desbetreffende ondernemingsnummer over aan de bevoegde griffie van de kamer voor ondernemingen in moeilijkheden. Deze laatsten hebben overeenkomstig artikel 5 van voornoemd koninklijk besluit toegang tot voornoemd register. </w:t>
            </w:r>
          </w:p>
        </w:tc>
      </w:tr>
      <w:tr w:rsidR="00971CC3" w:rsidRPr="003771DF" w14:paraId="76CD114C" w14:textId="4544AA1C" w:rsidTr="00971CC3">
        <w:tc>
          <w:tcPr>
            <w:tcW w:w="8931" w:type="dxa"/>
          </w:tcPr>
          <w:p w14:paraId="58F2D472" w14:textId="35BD9688" w:rsidR="00971CC3" w:rsidRPr="003771DF" w:rsidRDefault="00971CC3" w:rsidP="00503634">
            <w:pPr>
              <w:jc w:val="both"/>
              <w:rPr>
                <w:rFonts w:ascii="Arial" w:hAnsi="Arial" w:cs="Arial"/>
                <w:sz w:val="22"/>
                <w:szCs w:val="22"/>
                <w:lang w:val="nl-BE"/>
              </w:rPr>
            </w:pPr>
          </w:p>
        </w:tc>
      </w:tr>
      <w:tr w:rsidR="00971CC3" w:rsidRPr="003771DF" w14:paraId="59E4CE29" w14:textId="2B6D571F" w:rsidTr="00971CC3">
        <w:tc>
          <w:tcPr>
            <w:tcW w:w="8931" w:type="dxa"/>
          </w:tcPr>
          <w:p w14:paraId="1463F619" w14:textId="6D68ED88"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Indien vervolgens blijkt dat de parameters, bepaald door de desbetreffende ondernemingsrechtbank krachtens de economische realiteit van haar respectievelijke ressort, worden overschreden, kan de kamer voor ondernemingen in moeilijkheden overeenkomstig artikel XX.25, § 2, van het Wetboek van economisch recht een handelsonderzoek voeren naar de desbetreffende onderneming in moeilijkheden.</w:t>
            </w:r>
          </w:p>
        </w:tc>
      </w:tr>
      <w:tr w:rsidR="00971CC3" w:rsidRPr="003771DF" w14:paraId="04FC9791" w14:textId="38A7030B" w:rsidTr="00971CC3">
        <w:tc>
          <w:tcPr>
            <w:tcW w:w="8931" w:type="dxa"/>
          </w:tcPr>
          <w:p w14:paraId="383FDC8B" w14:textId="5706BDAA" w:rsidR="00971CC3" w:rsidRPr="003771DF" w:rsidRDefault="00971CC3" w:rsidP="00503634">
            <w:pPr>
              <w:jc w:val="both"/>
              <w:rPr>
                <w:rFonts w:ascii="Arial" w:hAnsi="Arial" w:cs="Arial"/>
                <w:sz w:val="22"/>
                <w:lang w:val="nl-NL"/>
              </w:rPr>
            </w:pPr>
          </w:p>
        </w:tc>
      </w:tr>
      <w:tr w:rsidR="00971CC3" w:rsidRPr="003771DF" w14:paraId="19B00ADC" w14:textId="77777777" w:rsidTr="00971CC3">
        <w:tc>
          <w:tcPr>
            <w:tcW w:w="8931" w:type="dxa"/>
          </w:tcPr>
          <w:p w14:paraId="252F111B" w14:textId="7936C4E4" w:rsidR="00971CC3" w:rsidRPr="003771DF" w:rsidRDefault="00971CC3" w:rsidP="00503634">
            <w:pPr>
              <w:jc w:val="both"/>
              <w:rPr>
                <w:rFonts w:ascii="Arial" w:hAnsi="Arial" w:cs="Arial"/>
                <w:sz w:val="22"/>
                <w:lang w:val="fr-BE"/>
              </w:rPr>
            </w:pPr>
            <w:r w:rsidRPr="003771DF">
              <w:rPr>
                <w:rFonts w:ascii="Arial" w:hAnsi="Arial" w:cs="Arial"/>
                <w:b/>
                <w:bCs/>
                <w:sz w:val="22"/>
                <w:lang w:val="fr-BE"/>
              </w:rPr>
              <w:t>6) Controle van de gegevens</w:t>
            </w:r>
          </w:p>
        </w:tc>
      </w:tr>
      <w:tr w:rsidR="00971CC3" w:rsidRPr="003771DF" w14:paraId="29432440" w14:textId="77777777" w:rsidTr="00971CC3">
        <w:tc>
          <w:tcPr>
            <w:tcW w:w="8931" w:type="dxa"/>
          </w:tcPr>
          <w:p w14:paraId="219D43EA" w14:textId="77777777" w:rsidR="00971CC3" w:rsidRPr="003771DF" w:rsidRDefault="00971CC3" w:rsidP="00503634">
            <w:pPr>
              <w:jc w:val="both"/>
              <w:rPr>
                <w:rFonts w:ascii="Arial" w:hAnsi="Arial" w:cs="Arial"/>
                <w:sz w:val="22"/>
                <w:lang w:val="fr-BE"/>
              </w:rPr>
            </w:pPr>
          </w:p>
        </w:tc>
      </w:tr>
      <w:tr w:rsidR="00971CC3" w:rsidRPr="003771DF" w14:paraId="69C7FA39" w14:textId="77777777" w:rsidTr="00971CC3">
        <w:tc>
          <w:tcPr>
            <w:tcW w:w="8931" w:type="dxa"/>
          </w:tcPr>
          <w:p w14:paraId="15DD6713" w14:textId="1642A27F"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In dezelfde zin verdient het, met betrekking tot de controle van de in de formulieren verstrekte nationale nummers, aanbeveling dat de controle in de Kruispuntbank van Ondernemingen gelijktijdig met de neerlegging geschiedt en dat de codering in het rechtspersonenregister, onderdeel van de Kruispuntbank van Ondernemingen, zelf geschiedt binnen acht werkdagen te rekenen vanaf de neerlegging.</w:t>
            </w:r>
          </w:p>
        </w:tc>
      </w:tr>
      <w:tr w:rsidR="00971CC3" w:rsidRPr="003771DF" w14:paraId="36D6B0C1" w14:textId="77777777" w:rsidTr="00971CC3">
        <w:tc>
          <w:tcPr>
            <w:tcW w:w="8931" w:type="dxa"/>
          </w:tcPr>
          <w:p w14:paraId="7EDE725F" w14:textId="77777777" w:rsidR="00971CC3" w:rsidRPr="003771DF" w:rsidRDefault="00971CC3" w:rsidP="00503634">
            <w:pPr>
              <w:jc w:val="both"/>
              <w:rPr>
                <w:rFonts w:ascii="Arial" w:hAnsi="Arial" w:cs="Arial"/>
                <w:sz w:val="22"/>
                <w:szCs w:val="22"/>
                <w:lang w:val="nl-NL"/>
              </w:rPr>
            </w:pPr>
          </w:p>
        </w:tc>
      </w:tr>
      <w:tr w:rsidR="00971CC3" w:rsidRPr="003771DF" w14:paraId="2D895B24" w14:textId="77777777" w:rsidTr="00971CC3">
        <w:tc>
          <w:tcPr>
            <w:tcW w:w="8931" w:type="dxa"/>
          </w:tcPr>
          <w:p w14:paraId="1FDE4853" w14:textId="186B1E3E" w:rsidR="00971CC3" w:rsidRPr="003771DF" w:rsidRDefault="00971CC3" w:rsidP="00503634">
            <w:pPr>
              <w:jc w:val="both"/>
              <w:rPr>
                <w:rFonts w:ascii="Arial" w:hAnsi="Arial" w:cs="Arial"/>
                <w:sz w:val="22"/>
                <w:szCs w:val="22"/>
                <w:lang w:val="nl-NL"/>
              </w:rPr>
            </w:pPr>
            <w:r w:rsidRPr="003771DF">
              <w:rPr>
                <w:rFonts w:ascii="Arial" w:hAnsi="Arial" w:cs="Arial"/>
                <w:sz w:val="22"/>
                <w:lang w:val="nl-NL"/>
              </w:rPr>
              <w:t>Meer algemeen is er slechts sprake van een neerlegging nadat de onder punt II van deze omzendbrief geschetste controle van de in ontvangst genomen stukken is afgerond.</w:t>
            </w:r>
          </w:p>
        </w:tc>
      </w:tr>
      <w:tr w:rsidR="00971CC3" w:rsidRPr="003771DF" w14:paraId="0C01AB0D" w14:textId="77777777" w:rsidTr="00971CC3">
        <w:tc>
          <w:tcPr>
            <w:tcW w:w="8931" w:type="dxa"/>
          </w:tcPr>
          <w:p w14:paraId="6136BD1B" w14:textId="77777777" w:rsidR="00971CC3" w:rsidRPr="003771DF" w:rsidRDefault="00971CC3" w:rsidP="00503634">
            <w:pPr>
              <w:jc w:val="both"/>
              <w:rPr>
                <w:rFonts w:ascii="Arial" w:hAnsi="Arial" w:cs="Arial"/>
                <w:sz w:val="22"/>
                <w:lang w:val="nl-NL"/>
              </w:rPr>
            </w:pPr>
          </w:p>
        </w:tc>
      </w:tr>
      <w:tr w:rsidR="00971CC3" w:rsidRPr="003771DF" w14:paraId="4DB154A8" w14:textId="77777777" w:rsidTr="00971CC3">
        <w:tc>
          <w:tcPr>
            <w:tcW w:w="8931" w:type="dxa"/>
          </w:tcPr>
          <w:p w14:paraId="52E59C7D" w14:textId="77777777" w:rsidR="00971CC3" w:rsidRPr="003771DF" w:rsidRDefault="00971CC3" w:rsidP="00503634">
            <w:pPr>
              <w:pStyle w:val="Plattetekstinspringen"/>
              <w:ind w:left="0"/>
              <w:rPr>
                <w:rFonts w:ascii="Arial" w:hAnsi="Arial" w:cs="Times New Roman"/>
                <w:noProof/>
                <w:sz w:val="21"/>
                <w:lang w:val="nl-NL"/>
              </w:rPr>
            </w:pPr>
          </w:p>
        </w:tc>
      </w:tr>
      <w:tr w:rsidR="00971CC3" w:rsidRPr="003771DF" w14:paraId="4FB33F0B" w14:textId="77777777" w:rsidTr="00971CC3">
        <w:tc>
          <w:tcPr>
            <w:tcW w:w="8931" w:type="dxa"/>
          </w:tcPr>
          <w:p w14:paraId="63C9CC66" w14:textId="3AED0E6D" w:rsidR="00971CC3" w:rsidRPr="003771DF" w:rsidRDefault="00971CC3" w:rsidP="00503634">
            <w:pPr>
              <w:pStyle w:val="Plattetekstinspringen"/>
              <w:ind w:left="0"/>
              <w:rPr>
                <w:rFonts w:ascii="Arial" w:hAnsi="Arial" w:cs="Times New Roman"/>
                <w:b/>
                <w:bCs/>
                <w:lang w:val="nl-NL"/>
              </w:rPr>
            </w:pPr>
            <w:r w:rsidRPr="003771DF">
              <w:rPr>
                <w:rFonts w:ascii="Arial" w:hAnsi="Arial" w:cs="Times New Roman"/>
                <w:b/>
                <w:bCs/>
                <w:noProof/>
                <w:lang w:val="nl-NL"/>
              </w:rPr>
              <w:t xml:space="preserve">III. Stukken die moeten worden neergelegd en bekendgemaakt </w:t>
            </w:r>
          </w:p>
        </w:tc>
      </w:tr>
      <w:tr w:rsidR="00971CC3" w:rsidRPr="003771DF" w14:paraId="74C9562C" w14:textId="77777777" w:rsidTr="00971CC3">
        <w:tc>
          <w:tcPr>
            <w:tcW w:w="8931" w:type="dxa"/>
          </w:tcPr>
          <w:p w14:paraId="6C863C6F" w14:textId="77777777" w:rsidR="00971CC3" w:rsidRPr="003771DF" w:rsidRDefault="00971CC3" w:rsidP="00503634">
            <w:pPr>
              <w:pStyle w:val="Plattetekstinspringen"/>
              <w:ind w:left="0"/>
              <w:rPr>
                <w:rFonts w:ascii="Arial" w:hAnsi="Arial" w:cs="Times New Roman"/>
                <w:noProof/>
                <w:u w:val="single"/>
                <w:lang w:val="nl-NL"/>
              </w:rPr>
            </w:pPr>
          </w:p>
        </w:tc>
      </w:tr>
      <w:tr w:rsidR="00971CC3" w:rsidRPr="003771DF" w14:paraId="6E8D750A" w14:textId="77777777" w:rsidTr="00971CC3">
        <w:tc>
          <w:tcPr>
            <w:tcW w:w="8931" w:type="dxa"/>
          </w:tcPr>
          <w:p w14:paraId="3225C899" w14:textId="7F4D658B" w:rsidR="00971CC3" w:rsidRPr="003771DF" w:rsidRDefault="00971CC3" w:rsidP="00503634">
            <w:pPr>
              <w:pStyle w:val="Plattetekstinspringen"/>
              <w:ind w:left="0"/>
              <w:rPr>
                <w:rFonts w:ascii="Arial" w:hAnsi="Arial" w:cs="Times New Roman"/>
                <w:b/>
                <w:bCs/>
                <w:noProof/>
                <w:lang w:val="nl-NL"/>
              </w:rPr>
            </w:pPr>
            <w:r w:rsidRPr="003771DF">
              <w:rPr>
                <w:rFonts w:ascii="Arial" w:hAnsi="Arial" w:cs="Times New Roman"/>
                <w:b/>
                <w:bCs/>
                <w:noProof/>
                <w:lang w:val="nl-NL"/>
              </w:rPr>
              <w:t>1) Algemeen</w:t>
            </w:r>
          </w:p>
        </w:tc>
      </w:tr>
      <w:tr w:rsidR="00971CC3" w:rsidRPr="003771DF" w14:paraId="17D86D12" w14:textId="77777777" w:rsidTr="00971CC3">
        <w:tc>
          <w:tcPr>
            <w:tcW w:w="8931" w:type="dxa"/>
          </w:tcPr>
          <w:p w14:paraId="72E35FA0" w14:textId="77777777" w:rsidR="00971CC3" w:rsidRPr="003771DF" w:rsidRDefault="00971CC3" w:rsidP="00503634">
            <w:pPr>
              <w:pStyle w:val="Plattetekstinspringen"/>
              <w:ind w:left="0"/>
              <w:rPr>
                <w:rFonts w:ascii="Arial" w:hAnsi="Arial" w:cs="Times New Roman"/>
                <w:noProof/>
                <w:u w:val="single"/>
                <w:lang w:val="nl-NL"/>
              </w:rPr>
            </w:pPr>
          </w:p>
        </w:tc>
      </w:tr>
      <w:tr w:rsidR="00971CC3" w:rsidRPr="003771DF" w14:paraId="043A686B" w14:textId="77777777" w:rsidTr="00971CC3">
        <w:tc>
          <w:tcPr>
            <w:tcW w:w="8931" w:type="dxa"/>
          </w:tcPr>
          <w:p w14:paraId="5723672F" w14:textId="49914D00" w:rsidR="00971CC3" w:rsidRPr="003771DF" w:rsidRDefault="00971CC3" w:rsidP="00503634">
            <w:pPr>
              <w:pStyle w:val="Plattetekstinspringen"/>
              <w:ind w:left="0"/>
              <w:rPr>
                <w:rFonts w:ascii="Arial" w:hAnsi="Arial" w:cs="Times New Roman"/>
                <w:lang w:val="nl-BE"/>
              </w:rPr>
            </w:pPr>
            <w:r w:rsidRPr="003771DF">
              <w:rPr>
                <w:rFonts w:ascii="Arial" w:hAnsi="Arial" w:cs="Times New Roman"/>
                <w:noProof/>
                <w:lang w:val="nl-BE"/>
              </w:rPr>
              <w:lastRenderedPageBreak/>
              <w:t>In het WVV is voorzien in de neerlegging van akten en stukken en in de bekendmaking ervan (hetzij in extenso, hetzij bij uittreksel, hetzij bij mededeling) in de Bijlagen bij het Belgisch Staatsblad.</w:t>
            </w:r>
            <w:r w:rsidRPr="003771DF">
              <w:rPr>
                <w:rFonts w:ascii="Arial" w:hAnsi="Arial" w:cs="Times New Roman"/>
                <w:lang w:val="nl-BE"/>
              </w:rPr>
              <w:t xml:space="preserve"> </w:t>
            </w:r>
          </w:p>
        </w:tc>
      </w:tr>
      <w:tr w:rsidR="00971CC3" w:rsidRPr="003771DF" w14:paraId="00AFC579" w14:textId="77777777" w:rsidTr="00971CC3">
        <w:tc>
          <w:tcPr>
            <w:tcW w:w="8931" w:type="dxa"/>
          </w:tcPr>
          <w:p w14:paraId="5FF62329" w14:textId="77777777" w:rsidR="00971CC3" w:rsidRPr="003771DF" w:rsidRDefault="00971CC3" w:rsidP="00503634">
            <w:pPr>
              <w:pStyle w:val="Plattetekstinspringen"/>
              <w:ind w:left="0"/>
              <w:rPr>
                <w:rFonts w:ascii="Arial" w:hAnsi="Arial" w:cs="Times New Roman"/>
                <w:noProof/>
                <w:sz w:val="21"/>
                <w:lang w:val="nl-BE"/>
              </w:rPr>
            </w:pPr>
          </w:p>
        </w:tc>
      </w:tr>
      <w:tr w:rsidR="00971CC3" w:rsidRPr="003771DF" w14:paraId="0E571B56" w14:textId="77777777" w:rsidTr="00971CC3">
        <w:tc>
          <w:tcPr>
            <w:tcW w:w="8931" w:type="dxa"/>
          </w:tcPr>
          <w:p w14:paraId="7942AF97" w14:textId="059178A4" w:rsidR="00971CC3" w:rsidRPr="003771DF" w:rsidRDefault="00971CC3" w:rsidP="00503634">
            <w:pPr>
              <w:jc w:val="both"/>
              <w:rPr>
                <w:rFonts w:ascii="Arial" w:hAnsi="Arial" w:cs="Arial"/>
                <w:sz w:val="22"/>
                <w:lang w:val="nl-BE"/>
              </w:rPr>
            </w:pPr>
            <w:r w:rsidRPr="003771DF">
              <w:rPr>
                <w:rFonts w:ascii="Arial" w:hAnsi="Arial" w:cs="Arial"/>
                <w:sz w:val="22"/>
                <w:lang w:val="nl-BE"/>
              </w:rPr>
              <w:t>De volgende artikelen van het WVV leggen de neerlegging ter griffie op van bepaalde akten en documenten:</w:t>
            </w:r>
          </w:p>
        </w:tc>
      </w:tr>
      <w:tr w:rsidR="00971CC3" w:rsidRPr="003771DF" w14:paraId="052E9057" w14:textId="77777777" w:rsidTr="00971CC3">
        <w:tc>
          <w:tcPr>
            <w:tcW w:w="8931" w:type="dxa"/>
          </w:tcPr>
          <w:p w14:paraId="6D879366" w14:textId="27C9F966" w:rsidR="00971CC3" w:rsidRPr="003771DF" w:rsidRDefault="00971CC3" w:rsidP="00503634">
            <w:pPr>
              <w:pStyle w:val="Lijstalinea"/>
              <w:numPr>
                <w:ilvl w:val="0"/>
                <w:numId w:val="7"/>
              </w:numPr>
              <w:tabs>
                <w:tab w:val="clear" w:pos="720"/>
                <w:tab w:val="num" w:pos="418"/>
              </w:tabs>
              <w:ind w:left="418"/>
              <w:jc w:val="both"/>
              <w:rPr>
                <w:rFonts w:ascii="Arial" w:hAnsi="Arial" w:cs="Arial"/>
                <w:sz w:val="22"/>
                <w:lang w:val="nl-BE"/>
              </w:rPr>
            </w:pPr>
            <w:r w:rsidRPr="003771DF">
              <w:rPr>
                <w:rFonts w:ascii="Arial" w:hAnsi="Arial" w:cs="Arial"/>
                <w:sz w:val="22"/>
                <w:lang w:val="nl-BE"/>
              </w:rPr>
              <w:t>art. 2:8 voor vennootschappen met rechtspersoonlijkheid;</w:t>
            </w:r>
          </w:p>
        </w:tc>
      </w:tr>
      <w:tr w:rsidR="00971CC3" w:rsidRPr="003771DF" w14:paraId="2BE7EFD0" w14:textId="77777777" w:rsidTr="00971CC3">
        <w:tc>
          <w:tcPr>
            <w:tcW w:w="8931" w:type="dxa"/>
          </w:tcPr>
          <w:p w14:paraId="32601A91" w14:textId="3CC065A9" w:rsidR="00971CC3" w:rsidRPr="003771DF" w:rsidRDefault="00971CC3" w:rsidP="00503634">
            <w:pPr>
              <w:pStyle w:val="Lijstalinea"/>
              <w:numPr>
                <w:ilvl w:val="0"/>
                <w:numId w:val="7"/>
              </w:numPr>
              <w:tabs>
                <w:tab w:val="clear" w:pos="720"/>
                <w:tab w:val="num" w:pos="418"/>
              </w:tabs>
              <w:ind w:left="418"/>
              <w:jc w:val="both"/>
              <w:rPr>
                <w:rFonts w:ascii="Arial" w:hAnsi="Arial" w:cs="Arial"/>
                <w:sz w:val="22"/>
                <w:lang w:val="nl-BE"/>
              </w:rPr>
            </w:pPr>
            <w:r w:rsidRPr="003771DF">
              <w:rPr>
                <w:rFonts w:ascii="Arial" w:hAnsi="Arial" w:cs="Arial"/>
                <w:sz w:val="22"/>
                <w:lang w:val="nl-BE"/>
              </w:rPr>
              <w:t>art. 2:9 voor VZW’s;</w:t>
            </w:r>
          </w:p>
        </w:tc>
      </w:tr>
      <w:tr w:rsidR="00971CC3" w:rsidRPr="003771DF" w14:paraId="6E217FC7" w14:textId="77777777" w:rsidTr="00971CC3">
        <w:tc>
          <w:tcPr>
            <w:tcW w:w="8931" w:type="dxa"/>
          </w:tcPr>
          <w:p w14:paraId="3741B09E" w14:textId="217F3136" w:rsidR="00971CC3" w:rsidRPr="003771DF" w:rsidRDefault="00971CC3" w:rsidP="00503634">
            <w:pPr>
              <w:pStyle w:val="Lijstalinea"/>
              <w:numPr>
                <w:ilvl w:val="0"/>
                <w:numId w:val="7"/>
              </w:numPr>
              <w:tabs>
                <w:tab w:val="clear" w:pos="720"/>
                <w:tab w:val="num" w:pos="418"/>
              </w:tabs>
              <w:ind w:left="418"/>
              <w:jc w:val="both"/>
              <w:rPr>
                <w:rFonts w:ascii="Arial" w:hAnsi="Arial" w:cs="Arial"/>
                <w:sz w:val="22"/>
                <w:lang w:val="nl-BE"/>
              </w:rPr>
            </w:pPr>
            <w:r w:rsidRPr="003771DF">
              <w:rPr>
                <w:rFonts w:ascii="Arial" w:hAnsi="Arial" w:cs="Arial"/>
                <w:sz w:val="22"/>
                <w:lang w:val="nl-BE"/>
              </w:rPr>
              <w:t>art. 2:10 voor IVZW’s;</w:t>
            </w:r>
          </w:p>
        </w:tc>
      </w:tr>
      <w:tr w:rsidR="00971CC3" w:rsidRPr="003771DF" w14:paraId="6B8C1990" w14:textId="77777777" w:rsidTr="00971CC3">
        <w:tc>
          <w:tcPr>
            <w:tcW w:w="8931" w:type="dxa"/>
          </w:tcPr>
          <w:p w14:paraId="35B7E9AB" w14:textId="3D9C5C6E" w:rsidR="00971CC3" w:rsidRPr="003771DF" w:rsidRDefault="00971CC3" w:rsidP="00503634">
            <w:pPr>
              <w:pStyle w:val="Lijstalinea"/>
              <w:numPr>
                <w:ilvl w:val="0"/>
                <w:numId w:val="7"/>
              </w:numPr>
              <w:tabs>
                <w:tab w:val="clear" w:pos="720"/>
                <w:tab w:val="num" w:pos="418"/>
              </w:tabs>
              <w:ind w:left="418"/>
              <w:jc w:val="both"/>
              <w:rPr>
                <w:rFonts w:ascii="Arial" w:hAnsi="Arial" w:cs="Arial"/>
                <w:sz w:val="22"/>
                <w:lang w:val="nl-BE"/>
              </w:rPr>
            </w:pPr>
            <w:r w:rsidRPr="003771DF">
              <w:rPr>
                <w:rFonts w:ascii="Arial" w:hAnsi="Arial" w:cs="Arial"/>
                <w:sz w:val="22"/>
                <w:lang w:val="nl-BE"/>
              </w:rPr>
              <w:t>art. 2:11 voor stichtingen.</w:t>
            </w:r>
          </w:p>
        </w:tc>
      </w:tr>
      <w:tr w:rsidR="00971CC3" w:rsidRPr="003771DF" w14:paraId="49BA5CE3" w14:textId="77777777" w:rsidTr="00971CC3">
        <w:tc>
          <w:tcPr>
            <w:tcW w:w="8931" w:type="dxa"/>
          </w:tcPr>
          <w:p w14:paraId="251C4CC8" w14:textId="77777777" w:rsidR="00971CC3" w:rsidRPr="003771DF" w:rsidRDefault="00971CC3" w:rsidP="00503634">
            <w:pPr>
              <w:jc w:val="both"/>
              <w:rPr>
                <w:rFonts w:ascii="Arial" w:hAnsi="Arial" w:cs="Arial"/>
                <w:sz w:val="22"/>
                <w:lang w:val="nl-BE"/>
              </w:rPr>
            </w:pPr>
          </w:p>
        </w:tc>
      </w:tr>
      <w:tr w:rsidR="00971CC3" w:rsidRPr="003771DF" w14:paraId="652FB06C" w14:textId="77777777" w:rsidTr="00971CC3">
        <w:tc>
          <w:tcPr>
            <w:tcW w:w="8931" w:type="dxa"/>
          </w:tcPr>
          <w:p w14:paraId="616E729C" w14:textId="08138DE7" w:rsidR="00971CC3" w:rsidRPr="003771DF" w:rsidRDefault="00971CC3" w:rsidP="00503634">
            <w:pPr>
              <w:jc w:val="both"/>
              <w:rPr>
                <w:rFonts w:ascii="Arial" w:hAnsi="Arial" w:cs="Arial"/>
                <w:sz w:val="22"/>
                <w:lang w:val="nl-BE"/>
              </w:rPr>
            </w:pPr>
            <w:r w:rsidRPr="003771DF">
              <w:rPr>
                <w:rFonts w:ascii="Arial" w:hAnsi="Arial" w:cs="Arial"/>
                <w:sz w:val="22"/>
                <w:lang w:val="nl-BE"/>
              </w:rPr>
              <w:t>De volgende artikelen leggen de bekendmaking in de Bijlagen bij het Belgisch Staatsblad op van bepaalde akten en documenten:</w:t>
            </w:r>
          </w:p>
        </w:tc>
      </w:tr>
      <w:tr w:rsidR="00971CC3" w:rsidRPr="003771DF" w14:paraId="51009A66" w14:textId="77777777" w:rsidTr="00971CC3">
        <w:tc>
          <w:tcPr>
            <w:tcW w:w="8931" w:type="dxa"/>
          </w:tcPr>
          <w:p w14:paraId="3F2A3358" w14:textId="27D0CD24"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art. 2:14 voor vennootschappen met rechtspersoonlijkheid;</w:t>
            </w:r>
          </w:p>
        </w:tc>
      </w:tr>
      <w:tr w:rsidR="00971CC3" w:rsidRPr="003771DF" w14:paraId="1116E19A" w14:textId="77777777" w:rsidTr="00971CC3">
        <w:tc>
          <w:tcPr>
            <w:tcW w:w="8931" w:type="dxa"/>
          </w:tcPr>
          <w:p w14:paraId="12D50469" w14:textId="7170DC6B"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art. 2:15 voor VZW’s;</w:t>
            </w:r>
          </w:p>
        </w:tc>
      </w:tr>
      <w:tr w:rsidR="00971CC3" w:rsidRPr="003771DF" w14:paraId="4474703B" w14:textId="77777777" w:rsidTr="00971CC3">
        <w:tc>
          <w:tcPr>
            <w:tcW w:w="8931" w:type="dxa"/>
          </w:tcPr>
          <w:p w14:paraId="740D7CAA" w14:textId="27CC2641"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art. 2:16 voor IVZW’s;</w:t>
            </w:r>
          </w:p>
        </w:tc>
      </w:tr>
      <w:tr w:rsidR="00971CC3" w:rsidRPr="003771DF" w14:paraId="58B1987E" w14:textId="77777777" w:rsidTr="00971CC3">
        <w:tc>
          <w:tcPr>
            <w:tcW w:w="8931" w:type="dxa"/>
          </w:tcPr>
          <w:p w14:paraId="71014499" w14:textId="269D2E24"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art. 2:17 voor stichtingen;</w:t>
            </w:r>
          </w:p>
        </w:tc>
      </w:tr>
      <w:tr w:rsidR="00971CC3" w:rsidRPr="003771DF" w14:paraId="7204FD45" w14:textId="77777777" w:rsidTr="00971CC3">
        <w:tc>
          <w:tcPr>
            <w:tcW w:w="8931" w:type="dxa"/>
          </w:tcPr>
          <w:p w14:paraId="559C8E1E" w14:textId="2F7FD2B0"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art. 2:24, 2:25 en 2:26 voor bijkantoren.</w:t>
            </w:r>
          </w:p>
        </w:tc>
      </w:tr>
      <w:tr w:rsidR="00971CC3" w:rsidRPr="003771DF" w14:paraId="0C6554A2" w14:textId="77777777" w:rsidTr="00971CC3">
        <w:tc>
          <w:tcPr>
            <w:tcW w:w="8931" w:type="dxa"/>
          </w:tcPr>
          <w:p w14:paraId="6154C70E" w14:textId="77777777" w:rsidR="00971CC3" w:rsidRPr="003771DF" w:rsidRDefault="00971CC3" w:rsidP="00503634">
            <w:pPr>
              <w:jc w:val="both"/>
              <w:rPr>
                <w:rFonts w:ascii="Arial" w:hAnsi="Arial" w:cs="Arial"/>
                <w:sz w:val="22"/>
                <w:lang w:val="nl-BE"/>
              </w:rPr>
            </w:pPr>
          </w:p>
        </w:tc>
      </w:tr>
      <w:tr w:rsidR="00971CC3" w:rsidRPr="003771DF" w14:paraId="56D52267" w14:textId="77777777" w:rsidTr="00971CC3">
        <w:tc>
          <w:tcPr>
            <w:tcW w:w="8931" w:type="dxa"/>
          </w:tcPr>
          <w:p w14:paraId="4C1B8549" w14:textId="4FE0982D" w:rsidR="00971CC3" w:rsidRPr="003771DF" w:rsidRDefault="00971CC3" w:rsidP="00503634">
            <w:pPr>
              <w:pStyle w:val="Plattetekstinspringen"/>
              <w:ind w:left="0"/>
              <w:rPr>
                <w:rFonts w:ascii="Arial" w:hAnsi="Arial" w:cs="Times New Roman"/>
                <w:noProof/>
                <w:lang w:val="nl-NL"/>
              </w:rPr>
            </w:pPr>
            <w:r w:rsidRPr="003771DF">
              <w:rPr>
                <w:rFonts w:ascii="Arial" w:hAnsi="Arial" w:cs="Times New Roman"/>
                <w:noProof/>
                <w:lang w:val="nl-NL"/>
              </w:rPr>
              <w:t>Wanneer voor de VZW’s, de IVZW’s en de stichtingen een akte of stuk enkel moet worden neergelegd ter griffie, is het belangrijk te onderstrepen dat in tegenstelling tot het stelsel van openbaarmaking voor vennootschappen er niet is voorzien in een bekendmaking bij mededeling van de neerlegging van de akte of het stuk. Het gaat bijvoorbeeld over de neerlegging van de jaarrekening of van de gecoördineerde tekst van de statuten.</w:t>
            </w:r>
          </w:p>
        </w:tc>
      </w:tr>
      <w:tr w:rsidR="00971CC3" w:rsidRPr="003771DF" w14:paraId="219BD89B" w14:textId="77777777" w:rsidTr="00971CC3">
        <w:tc>
          <w:tcPr>
            <w:tcW w:w="8931" w:type="dxa"/>
          </w:tcPr>
          <w:p w14:paraId="6746C90D" w14:textId="77777777" w:rsidR="00971CC3" w:rsidRPr="003771DF" w:rsidRDefault="00971CC3" w:rsidP="00503634">
            <w:pPr>
              <w:jc w:val="both"/>
              <w:rPr>
                <w:rFonts w:ascii="Arial" w:hAnsi="Arial" w:cs="Arial"/>
                <w:sz w:val="22"/>
                <w:lang w:val="nl-NL"/>
              </w:rPr>
            </w:pPr>
          </w:p>
        </w:tc>
      </w:tr>
      <w:tr w:rsidR="00971CC3" w:rsidRPr="003771DF" w14:paraId="4CAA0A97" w14:textId="77777777" w:rsidTr="00971CC3">
        <w:tc>
          <w:tcPr>
            <w:tcW w:w="8931" w:type="dxa"/>
          </w:tcPr>
          <w:p w14:paraId="29701A34" w14:textId="31092DAE" w:rsidR="00971CC3" w:rsidRPr="003771DF" w:rsidRDefault="00971CC3" w:rsidP="00503634">
            <w:pPr>
              <w:jc w:val="both"/>
              <w:rPr>
                <w:rFonts w:ascii="Arial" w:hAnsi="Arial" w:cs="Arial"/>
                <w:sz w:val="22"/>
                <w:lang w:val="nl-BE"/>
              </w:rPr>
            </w:pPr>
            <w:r w:rsidRPr="003771DF">
              <w:rPr>
                <w:rFonts w:ascii="Arial" w:hAnsi="Arial" w:cs="Arial"/>
                <w:sz w:val="22"/>
                <w:lang w:val="nl-BE"/>
              </w:rPr>
              <w:t>Bovendien moeten bepaalde akten en stukken van de in deze omzendbrief bedoelde vennootschappen rechtstreeks als bericht worden bekendgemaakt in het Belgisch Staatsblad. Die akten en stukken moeten dan ook niet eerst ter griffie van de ondernemingsrechtbank worden neergelegd, maar rechtstreeks aan het Bestuur van het Belgisch Staatsblad worden geadresseerd. Het betreft inzonderheid de oproepingen voor de algemene vergaderingen (artikelen 7:127, 7:128 en 7:165 WVV) en de openstelling van de inschrijving in geval van uitoefening van het voorkeurrecht in het kader van een kapitaalsverhoging (artikel 7:189 WVV).</w:t>
            </w:r>
          </w:p>
        </w:tc>
      </w:tr>
      <w:tr w:rsidR="00971CC3" w:rsidRPr="003771DF" w14:paraId="6CA80327" w14:textId="77777777" w:rsidTr="00971CC3">
        <w:tc>
          <w:tcPr>
            <w:tcW w:w="8931" w:type="dxa"/>
          </w:tcPr>
          <w:p w14:paraId="3E2D587A" w14:textId="77777777" w:rsidR="00971CC3" w:rsidRPr="003771DF" w:rsidRDefault="00971CC3" w:rsidP="00503634">
            <w:pPr>
              <w:jc w:val="both"/>
              <w:rPr>
                <w:rFonts w:ascii="Arial" w:hAnsi="Arial" w:cs="Arial"/>
                <w:sz w:val="22"/>
                <w:lang w:val="nl-NL"/>
              </w:rPr>
            </w:pPr>
          </w:p>
        </w:tc>
      </w:tr>
      <w:tr w:rsidR="00971CC3" w:rsidRPr="003771DF" w14:paraId="27C11F70" w14:textId="77777777" w:rsidTr="00971CC3">
        <w:tc>
          <w:tcPr>
            <w:tcW w:w="8931" w:type="dxa"/>
          </w:tcPr>
          <w:p w14:paraId="084DB262" w14:textId="6E7B88E8" w:rsidR="00971CC3" w:rsidRPr="003771DF" w:rsidRDefault="00971CC3" w:rsidP="00503634">
            <w:pPr>
              <w:jc w:val="both"/>
              <w:rPr>
                <w:rFonts w:ascii="Arial" w:hAnsi="Arial" w:cs="Arial"/>
                <w:b/>
                <w:bCs/>
                <w:sz w:val="22"/>
                <w:lang w:val="nl-NL"/>
              </w:rPr>
            </w:pPr>
            <w:r w:rsidRPr="003771DF">
              <w:rPr>
                <w:rFonts w:ascii="Arial" w:hAnsi="Arial" w:cs="Arial"/>
                <w:b/>
                <w:bCs/>
                <w:sz w:val="22"/>
                <w:lang w:val="nl-NL"/>
              </w:rPr>
              <w:t>2) Termijnen voor de neerlegging en de bekendmaking</w:t>
            </w:r>
          </w:p>
        </w:tc>
      </w:tr>
      <w:tr w:rsidR="00971CC3" w:rsidRPr="003771DF" w14:paraId="6829EB7D" w14:textId="77777777" w:rsidTr="00971CC3">
        <w:tc>
          <w:tcPr>
            <w:tcW w:w="8931" w:type="dxa"/>
          </w:tcPr>
          <w:p w14:paraId="449D78A3" w14:textId="77777777" w:rsidR="00971CC3" w:rsidRPr="003771DF" w:rsidRDefault="00971CC3" w:rsidP="00503634">
            <w:pPr>
              <w:jc w:val="both"/>
              <w:rPr>
                <w:rFonts w:ascii="Arial" w:hAnsi="Arial" w:cs="Arial"/>
                <w:sz w:val="22"/>
                <w:lang w:val="nl-NL"/>
              </w:rPr>
            </w:pPr>
          </w:p>
        </w:tc>
      </w:tr>
      <w:tr w:rsidR="00971CC3" w:rsidRPr="003771DF" w14:paraId="4A47BD19" w14:textId="77777777" w:rsidTr="00971CC3">
        <w:tc>
          <w:tcPr>
            <w:tcW w:w="8931" w:type="dxa"/>
          </w:tcPr>
          <w:p w14:paraId="2140B40B" w14:textId="589E8E3F" w:rsidR="00971CC3" w:rsidRPr="003771DF" w:rsidRDefault="00971CC3" w:rsidP="00503634">
            <w:pPr>
              <w:jc w:val="both"/>
              <w:rPr>
                <w:rFonts w:ascii="Arial" w:hAnsi="Arial" w:cs="Arial"/>
                <w:sz w:val="22"/>
                <w:lang w:val="nl-NL"/>
              </w:rPr>
            </w:pPr>
            <w:r w:rsidRPr="003771DF">
              <w:rPr>
                <w:rFonts w:ascii="Arial" w:hAnsi="Arial" w:cs="Arial"/>
                <w:sz w:val="22"/>
                <w:lang w:val="nl-NL"/>
              </w:rPr>
              <w:t xml:space="preserve">In de artikelen 2:8 en 2:13 van het WVV is voorzien in korte termijnen voor de neerlegging en de bekendmaking. Het behoort tot de verantwoordelijkheid van de vennootschap, vereniging en stichting erop toe te zien dat de formaliteiten met betrekking tot de neerlegging binnen een bepaalde termijn worden vervuld, te weten binnen een termijn van dertig dagen vanaf de dagtekening van de definitieve akte, de uitspraak van het vonnis uitvoerbaar bij voorraad of het in kracht van gewijsde gaan van het vonnis. </w:t>
            </w:r>
          </w:p>
        </w:tc>
      </w:tr>
      <w:tr w:rsidR="00971CC3" w:rsidRPr="003771DF" w14:paraId="2BA8D85D" w14:textId="77777777" w:rsidTr="00971CC3">
        <w:tc>
          <w:tcPr>
            <w:tcW w:w="8931" w:type="dxa"/>
          </w:tcPr>
          <w:p w14:paraId="370DE8CD" w14:textId="77777777" w:rsidR="00971CC3" w:rsidRPr="003771DF" w:rsidRDefault="00971CC3" w:rsidP="00503634">
            <w:pPr>
              <w:jc w:val="both"/>
              <w:rPr>
                <w:rFonts w:ascii="Arial" w:hAnsi="Arial" w:cs="Arial"/>
                <w:sz w:val="22"/>
                <w:lang w:val="nl-NL"/>
              </w:rPr>
            </w:pPr>
          </w:p>
        </w:tc>
      </w:tr>
      <w:tr w:rsidR="00971CC3" w:rsidRPr="003771DF" w14:paraId="065AC169" w14:textId="77777777" w:rsidTr="00971CC3">
        <w:tc>
          <w:tcPr>
            <w:tcW w:w="8931" w:type="dxa"/>
          </w:tcPr>
          <w:p w14:paraId="02AEC8D2" w14:textId="7DDA84DF" w:rsidR="00971CC3" w:rsidRPr="003771DF" w:rsidRDefault="00971CC3" w:rsidP="00503634">
            <w:pPr>
              <w:jc w:val="both"/>
              <w:rPr>
                <w:rFonts w:ascii="Arial" w:hAnsi="Arial" w:cs="Arial"/>
                <w:sz w:val="22"/>
                <w:lang w:val="nl-NL"/>
              </w:rPr>
            </w:pPr>
            <w:r w:rsidRPr="003771DF">
              <w:rPr>
                <w:rFonts w:ascii="Arial" w:hAnsi="Arial" w:cs="Arial"/>
                <w:sz w:val="22"/>
                <w:lang w:val="nl-NL"/>
              </w:rPr>
              <w:t>Vervolgens dient de bekendmaking in de Bijlagen bij het Belgisch Staatsblad te gebeuren binnen de tien (kalender)dagen na de neerlegging, op straffe van schadevergoeding ten laste van de ambtenaren aan wie het verzuim of de vertraging is te wijten (artikel 2:13, eerste lid, WVV).</w:t>
            </w:r>
            <w:r w:rsidRPr="003771DF">
              <w:rPr>
                <w:lang w:val="nl-NL"/>
              </w:rPr>
              <w:t xml:space="preserve"> </w:t>
            </w:r>
            <w:r w:rsidRPr="003771DF">
              <w:rPr>
                <w:rFonts w:ascii="Arial" w:hAnsi="Arial" w:cs="Arial"/>
                <w:sz w:val="22"/>
                <w:lang w:val="nl-NL"/>
              </w:rPr>
              <w:t>De griffier heeft twee werkdagen na de datum van de neerlegging om de documenten die in de Bijlagen bij het Belgisch Staatsblad moeten worden bekendgemaakt, te verzenden naar het Belgisch Staatsblad (artikel 1:12 KB WVV).</w:t>
            </w:r>
            <w:r w:rsidRPr="003771DF">
              <w:rPr>
                <w:lang w:val="nl-NL"/>
              </w:rPr>
              <w:t xml:space="preserve"> </w:t>
            </w:r>
            <w:r w:rsidRPr="003771DF">
              <w:rPr>
                <w:rFonts w:ascii="Arial" w:hAnsi="Arial" w:cs="Arial"/>
                <w:sz w:val="22"/>
                <w:lang w:val="nl-NL"/>
              </w:rPr>
              <w:t>Hierbij is het belangrijk dat de verwerking door alle griffies éénvormig gebeurd. Er weze aan herinnerd dat er slechts sprake is van een neerlegging nadat de onder punt II van deze omzendbrief geschetste controle van de in ontvangst genomen stukken is afgerond.</w:t>
            </w:r>
          </w:p>
        </w:tc>
      </w:tr>
      <w:tr w:rsidR="00971CC3" w:rsidRPr="003771DF" w14:paraId="732A4786" w14:textId="77777777" w:rsidTr="00971CC3">
        <w:tc>
          <w:tcPr>
            <w:tcW w:w="8931" w:type="dxa"/>
          </w:tcPr>
          <w:p w14:paraId="06CCA032" w14:textId="77777777" w:rsidR="00971CC3" w:rsidRPr="003771DF" w:rsidRDefault="00971CC3" w:rsidP="00503634">
            <w:pPr>
              <w:jc w:val="both"/>
              <w:rPr>
                <w:rFonts w:ascii="Arial" w:hAnsi="Arial" w:cs="Arial"/>
                <w:sz w:val="22"/>
                <w:lang w:val="nl-NL"/>
              </w:rPr>
            </w:pPr>
          </w:p>
        </w:tc>
      </w:tr>
      <w:tr w:rsidR="00971CC3" w:rsidRPr="003771DF" w14:paraId="46AA6B47" w14:textId="77777777" w:rsidTr="00971CC3">
        <w:tc>
          <w:tcPr>
            <w:tcW w:w="8931" w:type="dxa"/>
          </w:tcPr>
          <w:p w14:paraId="1BDB49C9" w14:textId="22E33C3E" w:rsidR="00971CC3" w:rsidRPr="003771DF" w:rsidRDefault="00971CC3" w:rsidP="00503634">
            <w:pPr>
              <w:jc w:val="both"/>
              <w:rPr>
                <w:rFonts w:ascii="Arial" w:hAnsi="Arial" w:cs="Arial"/>
                <w:sz w:val="22"/>
                <w:lang w:val="nl-NL"/>
              </w:rPr>
            </w:pPr>
            <w:r w:rsidRPr="003771DF">
              <w:rPr>
                <w:rFonts w:ascii="Arial" w:hAnsi="Arial" w:cs="Arial"/>
                <w:sz w:val="22"/>
                <w:lang w:val="nl-NL"/>
              </w:rPr>
              <w:t xml:space="preserve">Wanneer een akte leidt tot neerlegging en bekendmaking, brengt die eveneens een wijziging van de inschrijving in de Kruispuntbank van Ondernemingen mee. In artikel 1:7, </w:t>
            </w:r>
            <w:r w:rsidRPr="003771DF">
              <w:rPr>
                <w:rFonts w:ascii="Arial" w:hAnsi="Arial" w:cs="Arial"/>
                <w:sz w:val="22"/>
                <w:lang w:val="nl-NL"/>
              </w:rPr>
              <w:lastRenderedPageBreak/>
              <w:t xml:space="preserve">§§ 2, 3 en 4, van voornoemd KB WVV is bepaald dat het daartoe bestemde formulier II binnen een maand na de wijziging moet worden neergelegd. </w:t>
            </w:r>
          </w:p>
        </w:tc>
      </w:tr>
      <w:tr w:rsidR="00971CC3" w:rsidRPr="003771DF" w14:paraId="6DBE7210" w14:textId="77777777" w:rsidTr="00971CC3">
        <w:tc>
          <w:tcPr>
            <w:tcW w:w="8931" w:type="dxa"/>
          </w:tcPr>
          <w:p w14:paraId="757D94B2" w14:textId="77777777" w:rsidR="00971CC3" w:rsidRPr="003771DF" w:rsidRDefault="00971CC3" w:rsidP="00503634">
            <w:pPr>
              <w:jc w:val="both"/>
              <w:rPr>
                <w:rFonts w:ascii="Arial" w:hAnsi="Arial" w:cs="Arial"/>
                <w:sz w:val="22"/>
                <w:lang w:val="nl-NL"/>
              </w:rPr>
            </w:pPr>
          </w:p>
        </w:tc>
      </w:tr>
      <w:tr w:rsidR="00971CC3" w:rsidRPr="003771DF" w14:paraId="2DEA1CB9" w14:textId="77777777" w:rsidTr="00971CC3">
        <w:tc>
          <w:tcPr>
            <w:tcW w:w="8931" w:type="dxa"/>
          </w:tcPr>
          <w:p w14:paraId="65BA0F4E" w14:textId="09E69A2D"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De griffie mag echter de neerlegging van een akte niet weigeren louter omwille van het niet-naleven van de door het WVV opgelegde termijnen.</w:t>
            </w:r>
          </w:p>
        </w:tc>
      </w:tr>
      <w:tr w:rsidR="001B1A68" w:rsidRPr="003771DF" w14:paraId="7EFCE7D3" w14:textId="77777777" w:rsidTr="00971CC3">
        <w:tc>
          <w:tcPr>
            <w:tcW w:w="8931" w:type="dxa"/>
          </w:tcPr>
          <w:p w14:paraId="42BA452F" w14:textId="77777777" w:rsidR="001B1A68" w:rsidRPr="003771DF" w:rsidRDefault="001B1A68" w:rsidP="00503634">
            <w:pPr>
              <w:jc w:val="both"/>
              <w:rPr>
                <w:rFonts w:ascii="Arial" w:hAnsi="Arial" w:cs="Arial"/>
                <w:sz w:val="22"/>
                <w:szCs w:val="22"/>
                <w:lang w:val="nl-NL"/>
              </w:rPr>
            </w:pPr>
          </w:p>
        </w:tc>
      </w:tr>
      <w:tr w:rsidR="00971CC3" w:rsidRPr="003771DF" w14:paraId="2B53B939" w14:textId="77777777" w:rsidTr="00971CC3">
        <w:tc>
          <w:tcPr>
            <w:tcW w:w="8931" w:type="dxa"/>
          </w:tcPr>
          <w:p w14:paraId="41F69234" w14:textId="0E19348C" w:rsidR="00971CC3" w:rsidRPr="003771DF" w:rsidRDefault="00971CC3" w:rsidP="00503634">
            <w:pPr>
              <w:jc w:val="both"/>
              <w:rPr>
                <w:rFonts w:ascii="Arial" w:hAnsi="Arial" w:cs="Arial"/>
                <w:b/>
                <w:bCs/>
                <w:sz w:val="22"/>
                <w:lang w:val="nl-NL"/>
              </w:rPr>
            </w:pPr>
            <w:r w:rsidRPr="003771DF">
              <w:rPr>
                <w:rFonts w:ascii="Arial" w:hAnsi="Arial" w:cs="Arial"/>
                <w:b/>
                <w:bCs/>
                <w:sz w:val="22"/>
                <w:lang w:val="nl-NL"/>
              </w:rPr>
              <w:t>3) Tegenwerpelijkheid</w:t>
            </w:r>
          </w:p>
        </w:tc>
      </w:tr>
      <w:tr w:rsidR="00971CC3" w:rsidRPr="003771DF" w14:paraId="2573BCE5" w14:textId="77777777" w:rsidTr="00971CC3">
        <w:tc>
          <w:tcPr>
            <w:tcW w:w="8931" w:type="dxa"/>
          </w:tcPr>
          <w:p w14:paraId="37612922" w14:textId="77777777" w:rsidR="00971CC3" w:rsidRPr="003771DF" w:rsidRDefault="00971CC3" w:rsidP="00503634">
            <w:pPr>
              <w:jc w:val="both"/>
              <w:rPr>
                <w:rFonts w:ascii="Arial" w:hAnsi="Arial" w:cs="Arial"/>
                <w:sz w:val="22"/>
                <w:lang w:val="nl-NL"/>
              </w:rPr>
            </w:pPr>
          </w:p>
        </w:tc>
      </w:tr>
      <w:tr w:rsidR="00971CC3" w:rsidRPr="003771DF" w14:paraId="0BBA6D36" w14:textId="77777777" w:rsidTr="00971CC3">
        <w:tc>
          <w:tcPr>
            <w:tcW w:w="8931" w:type="dxa"/>
          </w:tcPr>
          <w:p w14:paraId="4F946A2F" w14:textId="4A7DEF86" w:rsidR="00971CC3" w:rsidRPr="003771DF" w:rsidRDefault="00971CC3" w:rsidP="00503634">
            <w:pPr>
              <w:jc w:val="both"/>
              <w:rPr>
                <w:rFonts w:ascii="Arial" w:hAnsi="Arial" w:cs="Arial"/>
                <w:sz w:val="22"/>
                <w:lang w:val="nl-NL"/>
              </w:rPr>
            </w:pPr>
            <w:r w:rsidRPr="003771DF">
              <w:rPr>
                <w:rFonts w:ascii="Arial" w:hAnsi="Arial" w:cs="Arial"/>
                <w:sz w:val="22"/>
                <w:lang w:val="nl-NL"/>
              </w:rPr>
              <w:t xml:space="preserve">De akten en gegevens kunnen pas aan derden worden tegengeworpen vanaf de dag van neerlegging ervan of, indien de bekendmaking is voorgeschreven, vanaf de bekendmaking ervan in de Bijlagen bij het Belgisch Staatsblad in de vorm van een uittreksel of, voor vennootschappen, een mededeling. </w:t>
            </w:r>
          </w:p>
        </w:tc>
      </w:tr>
      <w:tr w:rsidR="00971CC3" w:rsidRPr="003771DF" w14:paraId="20FE0594" w14:textId="77777777" w:rsidTr="00971CC3">
        <w:tc>
          <w:tcPr>
            <w:tcW w:w="8931" w:type="dxa"/>
          </w:tcPr>
          <w:p w14:paraId="7AAEDA6A" w14:textId="77777777" w:rsidR="00971CC3" w:rsidRPr="003771DF" w:rsidRDefault="00971CC3" w:rsidP="00503634">
            <w:pPr>
              <w:jc w:val="both"/>
              <w:rPr>
                <w:rFonts w:ascii="Arial" w:hAnsi="Arial" w:cs="Arial"/>
                <w:sz w:val="22"/>
                <w:lang w:val="nl-NL"/>
              </w:rPr>
            </w:pPr>
          </w:p>
        </w:tc>
      </w:tr>
      <w:tr w:rsidR="00971CC3" w:rsidRPr="003771DF" w14:paraId="2E5AEE45" w14:textId="77777777" w:rsidTr="00971CC3">
        <w:tc>
          <w:tcPr>
            <w:tcW w:w="8931" w:type="dxa"/>
          </w:tcPr>
          <w:p w14:paraId="2BB3DE11" w14:textId="15DEAE48"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4) Taal van de documenten</w:t>
            </w:r>
          </w:p>
        </w:tc>
      </w:tr>
      <w:tr w:rsidR="00971CC3" w:rsidRPr="003771DF" w14:paraId="0ACAF14A" w14:textId="77777777" w:rsidTr="00971CC3">
        <w:tc>
          <w:tcPr>
            <w:tcW w:w="8931" w:type="dxa"/>
          </w:tcPr>
          <w:p w14:paraId="12240470" w14:textId="77777777" w:rsidR="00971CC3" w:rsidRPr="003771DF" w:rsidRDefault="00971CC3" w:rsidP="00503634">
            <w:pPr>
              <w:jc w:val="both"/>
              <w:rPr>
                <w:rFonts w:ascii="Arial" w:hAnsi="Arial" w:cs="Arial"/>
                <w:sz w:val="22"/>
                <w:lang w:val="nl-BE"/>
              </w:rPr>
            </w:pPr>
          </w:p>
        </w:tc>
      </w:tr>
      <w:tr w:rsidR="00971CC3" w:rsidRPr="003771DF" w14:paraId="6EBB9D2A" w14:textId="77777777" w:rsidTr="00971CC3">
        <w:tc>
          <w:tcPr>
            <w:tcW w:w="8931" w:type="dxa"/>
          </w:tcPr>
          <w:p w14:paraId="67D4EE01" w14:textId="71073C32"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i) Het gebruik der talen in bestuurszaken</w:t>
            </w:r>
          </w:p>
        </w:tc>
      </w:tr>
      <w:tr w:rsidR="00971CC3" w:rsidRPr="003771DF" w14:paraId="5BD53D39" w14:textId="77777777" w:rsidTr="00971CC3">
        <w:tc>
          <w:tcPr>
            <w:tcW w:w="8931" w:type="dxa"/>
          </w:tcPr>
          <w:p w14:paraId="612176BE" w14:textId="77777777" w:rsidR="00971CC3" w:rsidRPr="003771DF" w:rsidRDefault="00971CC3" w:rsidP="00503634">
            <w:pPr>
              <w:jc w:val="both"/>
              <w:rPr>
                <w:rFonts w:ascii="Arial" w:hAnsi="Arial" w:cs="Arial"/>
                <w:sz w:val="22"/>
                <w:lang w:val="nl-BE"/>
              </w:rPr>
            </w:pPr>
          </w:p>
        </w:tc>
      </w:tr>
      <w:tr w:rsidR="00971CC3" w:rsidRPr="003771DF" w14:paraId="08250F7D" w14:textId="77777777" w:rsidTr="00971CC3">
        <w:tc>
          <w:tcPr>
            <w:tcW w:w="8931" w:type="dxa"/>
          </w:tcPr>
          <w:p w14:paraId="044FE587" w14:textId="3794853F" w:rsidR="00971CC3" w:rsidRPr="003771DF" w:rsidRDefault="00971CC3" w:rsidP="00503634">
            <w:pPr>
              <w:jc w:val="both"/>
              <w:rPr>
                <w:rFonts w:ascii="Arial" w:hAnsi="Arial" w:cs="Arial"/>
                <w:sz w:val="22"/>
                <w:lang w:val="nl-BE"/>
              </w:rPr>
            </w:pPr>
            <w:r w:rsidRPr="003771DF">
              <w:rPr>
                <w:rFonts w:ascii="Arial" w:hAnsi="Arial" w:cs="Arial"/>
                <w:sz w:val="22"/>
                <w:lang w:val="nl-BE"/>
              </w:rPr>
              <w:t>Voor elke neerlegging moeten de stukken van vennootschappen en onder de taalwetgeving vallende VZW's, IVZW's en stichtingen worden opgesteld of vertaald in de taal of in één van de officiële talen van het taalgebied waar de zetel van de rechtspersoon is gevestigd (artikel 2:33, eerste lid, WVV).</w:t>
            </w:r>
          </w:p>
        </w:tc>
      </w:tr>
      <w:tr w:rsidR="00971CC3" w:rsidRPr="003771DF" w14:paraId="4BAABF2F" w14:textId="77777777" w:rsidTr="00971CC3">
        <w:tc>
          <w:tcPr>
            <w:tcW w:w="8931" w:type="dxa"/>
          </w:tcPr>
          <w:p w14:paraId="5F2C905A" w14:textId="77777777" w:rsidR="00971CC3" w:rsidRPr="003771DF" w:rsidRDefault="00971CC3" w:rsidP="00503634">
            <w:pPr>
              <w:jc w:val="both"/>
              <w:rPr>
                <w:rFonts w:ascii="Arial" w:hAnsi="Arial" w:cs="Arial"/>
                <w:sz w:val="22"/>
                <w:lang w:val="nl-BE"/>
              </w:rPr>
            </w:pPr>
          </w:p>
        </w:tc>
      </w:tr>
      <w:tr w:rsidR="00971CC3" w:rsidRPr="003771DF" w14:paraId="1C7FEA1F" w14:textId="77777777" w:rsidTr="00971CC3">
        <w:tc>
          <w:tcPr>
            <w:tcW w:w="8931" w:type="dxa"/>
          </w:tcPr>
          <w:p w14:paraId="7E8DAF02" w14:textId="32AD923F" w:rsidR="00971CC3" w:rsidRPr="003771DF" w:rsidRDefault="00971CC3" w:rsidP="00503634">
            <w:pPr>
              <w:jc w:val="both"/>
              <w:rPr>
                <w:rFonts w:ascii="Arial" w:hAnsi="Arial" w:cs="Arial"/>
                <w:sz w:val="22"/>
                <w:lang w:val="nl-BE"/>
              </w:rPr>
            </w:pPr>
            <w:r w:rsidRPr="003771DF">
              <w:rPr>
                <w:rFonts w:ascii="Arial" w:hAnsi="Arial" w:cs="Arial"/>
                <w:sz w:val="22"/>
                <w:szCs w:val="22"/>
                <w:lang w:val="nl-NL"/>
              </w:rPr>
              <w:t>Bovenstaande regel vloeit voort uit de toepasselijke taalwetgeving. Zo bepalen het KB van 18 juli 1966 tot coördinatie betreffende het gebruik van de talen in bestuurszaken, het Vlaams decreet van 19 juli 1973 en het decreet van de Franse Gemeenschap van 30 juni 1982 de volgende regels met betrekking tot het gebruik der talen in vennootschapsakten.</w:t>
            </w:r>
          </w:p>
        </w:tc>
      </w:tr>
      <w:tr w:rsidR="00971CC3" w:rsidRPr="003771DF" w14:paraId="2E8753B7" w14:textId="77777777" w:rsidTr="00971CC3">
        <w:tc>
          <w:tcPr>
            <w:tcW w:w="8931" w:type="dxa"/>
          </w:tcPr>
          <w:p w14:paraId="7FA66BED" w14:textId="77777777" w:rsidR="00971CC3" w:rsidRPr="003771DF" w:rsidRDefault="00971CC3" w:rsidP="00503634">
            <w:pPr>
              <w:jc w:val="both"/>
              <w:rPr>
                <w:rFonts w:ascii="Arial" w:hAnsi="Arial" w:cs="Arial"/>
                <w:sz w:val="22"/>
                <w:lang w:val="nl-BE"/>
              </w:rPr>
            </w:pPr>
          </w:p>
        </w:tc>
      </w:tr>
      <w:tr w:rsidR="00971CC3" w:rsidRPr="003771DF" w14:paraId="7D722A8D" w14:textId="77777777" w:rsidTr="00971CC3">
        <w:tc>
          <w:tcPr>
            <w:tcW w:w="8931" w:type="dxa"/>
          </w:tcPr>
          <w:p w14:paraId="09618684" w14:textId="2F07B22C" w:rsidR="00971CC3" w:rsidRPr="003771DF" w:rsidRDefault="00971CC3" w:rsidP="00503634">
            <w:pPr>
              <w:jc w:val="both"/>
              <w:rPr>
                <w:rFonts w:ascii="Arial" w:hAnsi="Arial" w:cs="Arial"/>
                <w:sz w:val="22"/>
                <w:lang w:val="nl-BE"/>
              </w:rPr>
            </w:pPr>
            <w:r w:rsidRPr="003771DF">
              <w:rPr>
                <w:rFonts w:ascii="Arial" w:hAnsi="Arial" w:cs="Arial"/>
                <w:sz w:val="22"/>
                <w:szCs w:val="22"/>
                <w:lang w:val="nl-BE"/>
              </w:rPr>
              <w:t xml:space="preserve">Voor voormelde wetgeving geldt voor de toepasselijkheid als aanknopingspunt, het hebben van een exploitatiezetel (waaronder wordt begrepen “iedere vestiging of centrum van activiteit met enige standvastigheid”) op het grondgebied. </w:t>
            </w:r>
          </w:p>
        </w:tc>
      </w:tr>
      <w:tr w:rsidR="00971CC3" w:rsidRPr="003771DF" w14:paraId="3A23BC79" w14:textId="77777777" w:rsidTr="00971CC3">
        <w:tc>
          <w:tcPr>
            <w:tcW w:w="8931" w:type="dxa"/>
          </w:tcPr>
          <w:p w14:paraId="2EFCFA86" w14:textId="41595E5D" w:rsidR="00971CC3" w:rsidRPr="003771DF" w:rsidRDefault="00971CC3" w:rsidP="00503634">
            <w:pPr>
              <w:jc w:val="both"/>
              <w:rPr>
                <w:rFonts w:ascii="Arial" w:hAnsi="Arial" w:cs="Arial"/>
                <w:sz w:val="22"/>
                <w:lang w:val="nl-BE"/>
              </w:rPr>
            </w:pPr>
            <w:r w:rsidRPr="003771DF">
              <w:rPr>
                <w:rFonts w:ascii="Arial" w:hAnsi="Arial" w:cs="Arial"/>
                <w:sz w:val="22"/>
                <w:szCs w:val="22"/>
                <w:lang w:val="nl-BE"/>
              </w:rPr>
              <w:t>- Binnen  het Vlaams Gewest (met inbegrip van alle faciliteitengemeenten) moeten de vennootschapsakten in het Nederlands worden gesteld;</w:t>
            </w:r>
          </w:p>
        </w:tc>
      </w:tr>
      <w:tr w:rsidR="00971CC3" w:rsidRPr="003771DF" w14:paraId="7D952E44" w14:textId="77777777" w:rsidTr="00971CC3">
        <w:tc>
          <w:tcPr>
            <w:tcW w:w="8931" w:type="dxa"/>
          </w:tcPr>
          <w:p w14:paraId="7998FFAB" w14:textId="592CBFF6" w:rsidR="00971CC3" w:rsidRPr="003771DF" w:rsidRDefault="00971CC3" w:rsidP="00503634">
            <w:pPr>
              <w:jc w:val="both"/>
              <w:rPr>
                <w:rFonts w:ascii="Arial" w:hAnsi="Arial" w:cs="Arial"/>
                <w:sz w:val="22"/>
                <w:lang w:val="nl-BE"/>
              </w:rPr>
            </w:pPr>
            <w:r w:rsidRPr="003771DF">
              <w:rPr>
                <w:rFonts w:ascii="Arial" w:hAnsi="Arial" w:cs="Arial"/>
                <w:sz w:val="22"/>
                <w:szCs w:val="22"/>
                <w:lang w:val="nl-BE"/>
              </w:rPr>
              <w:t>- Binnen  het Waals Gewest (met inbegrip van alle faciliteitengemeenten, maar met uitzondering van de gemeenten die tot de Duitse Gemeenschap behoren) moeten de vennootschapsakten in het Frans worden gesteld;</w:t>
            </w:r>
          </w:p>
        </w:tc>
      </w:tr>
      <w:tr w:rsidR="00971CC3" w:rsidRPr="003771DF" w14:paraId="3202C7AB" w14:textId="77777777" w:rsidTr="00971CC3">
        <w:tc>
          <w:tcPr>
            <w:tcW w:w="8931" w:type="dxa"/>
          </w:tcPr>
          <w:p w14:paraId="5DFC457D" w14:textId="6B3117E6" w:rsidR="00971CC3" w:rsidRPr="003771DF" w:rsidRDefault="00971CC3" w:rsidP="00503634">
            <w:pPr>
              <w:jc w:val="both"/>
              <w:rPr>
                <w:rFonts w:ascii="Arial" w:hAnsi="Arial" w:cs="Arial"/>
                <w:sz w:val="22"/>
                <w:lang w:val="nl-BE"/>
              </w:rPr>
            </w:pPr>
            <w:r w:rsidRPr="003771DF">
              <w:rPr>
                <w:rFonts w:ascii="Arial" w:hAnsi="Arial" w:cs="Arial"/>
                <w:sz w:val="22"/>
                <w:szCs w:val="22"/>
                <w:lang w:val="nl-BE"/>
              </w:rPr>
              <w:t>- Binnen het Brussels Gewest moeten de vennootschapsakten naar keuze in het Nederlands of het Frans, of beide worden gesteld;</w:t>
            </w:r>
          </w:p>
        </w:tc>
      </w:tr>
      <w:tr w:rsidR="00971CC3" w:rsidRPr="003771DF" w14:paraId="6092A24D" w14:textId="77777777" w:rsidTr="00971CC3">
        <w:tc>
          <w:tcPr>
            <w:tcW w:w="8931" w:type="dxa"/>
          </w:tcPr>
          <w:p w14:paraId="745E4BE6" w14:textId="147BF220" w:rsidR="00971CC3" w:rsidRPr="003771DF" w:rsidRDefault="00971CC3" w:rsidP="00503634">
            <w:pPr>
              <w:jc w:val="both"/>
              <w:rPr>
                <w:rFonts w:ascii="Arial" w:hAnsi="Arial" w:cs="Arial"/>
                <w:sz w:val="22"/>
                <w:lang w:val="nl-BE"/>
              </w:rPr>
            </w:pPr>
            <w:r w:rsidRPr="003771DF">
              <w:rPr>
                <w:rFonts w:ascii="Arial" w:hAnsi="Arial" w:cs="Arial"/>
                <w:sz w:val="22"/>
                <w:szCs w:val="22"/>
                <w:lang w:val="nl-BE"/>
              </w:rPr>
              <w:t>- In de gemeenten die tot de Duitse Gemeenschap behoren, moeten de akten in het Duits worden gesteld.</w:t>
            </w:r>
          </w:p>
        </w:tc>
      </w:tr>
      <w:tr w:rsidR="00971CC3" w:rsidRPr="003771DF" w14:paraId="7B4C6810" w14:textId="77777777" w:rsidTr="00971CC3">
        <w:tc>
          <w:tcPr>
            <w:tcW w:w="8931" w:type="dxa"/>
          </w:tcPr>
          <w:p w14:paraId="20FF4024" w14:textId="77777777" w:rsidR="00971CC3" w:rsidRPr="003771DF" w:rsidRDefault="00971CC3" w:rsidP="00503634">
            <w:pPr>
              <w:jc w:val="both"/>
              <w:rPr>
                <w:rFonts w:ascii="Arial" w:hAnsi="Arial" w:cs="Arial"/>
                <w:sz w:val="22"/>
                <w:lang w:val="nl-BE"/>
              </w:rPr>
            </w:pPr>
          </w:p>
        </w:tc>
      </w:tr>
      <w:tr w:rsidR="00971CC3" w:rsidRPr="003771DF" w14:paraId="254A43D4" w14:textId="77777777" w:rsidTr="00971CC3">
        <w:tc>
          <w:tcPr>
            <w:tcW w:w="8931" w:type="dxa"/>
          </w:tcPr>
          <w:p w14:paraId="636E9B57" w14:textId="353186FA"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ii) Vertalingen</w:t>
            </w:r>
          </w:p>
        </w:tc>
      </w:tr>
      <w:tr w:rsidR="00971CC3" w:rsidRPr="003771DF" w14:paraId="092AFF98" w14:textId="77777777" w:rsidTr="00971CC3">
        <w:tc>
          <w:tcPr>
            <w:tcW w:w="8931" w:type="dxa"/>
          </w:tcPr>
          <w:p w14:paraId="2A2C865A" w14:textId="77777777" w:rsidR="00971CC3" w:rsidRPr="003771DF" w:rsidRDefault="00971CC3" w:rsidP="00503634">
            <w:pPr>
              <w:jc w:val="both"/>
              <w:rPr>
                <w:rFonts w:ascii="Arial" w:hAnsi="Arial" w:cs="Arial"/>
                <w:sz w:val="22"/>
                <w:lang w:val="nl-BE"/>
              </w:rPr>
            </w:pPr>
          </w:p>
        </w:tc>
      </w:tr>
      <w:tr w:rsidR="00971CC3" w:rsidRPr="003771DF" w14:paraId="6DDCFC42" w14:textId="77777777" w:rsidTr="00971CC3">
        <w:tc>
          <w:tcPr>
            <w:tcW w:w="8931" w:type="dxa"/>
          </w:tcPr>
          <w:p w14:paraId="501FC532" w14:textId="3FDDB9A5" w:rsidR="00971CC3" w:rsidRPr="003771DF" w:rsidRDefault="00971CC3" w:rsidP="00503634">
            <w:pPr>
              <w:jc w:val="both"/>
              <w:rPr>
                <w:rFonts w:ascii="Arial" w:hAnsi="Arial" w:cs="Arial"/>
                <w:color w:val="FF0000"/>
                <w:sz w:val="22"/>
                <w:lang w:val="nl-BE"/>
              </w:rPr>
            </w:pPr>
            <w:r w:rsidRPr="003771DF">
              <w:rPr>
                <w:rFonts w:ascii="Arial" w:hAnsi="Arial" w:cs="Arial"/>
                <w:sz w:val="22"/>
                <w:lang w:val="nl-BE"/>
              </w:rPr>
              <w:t>Het WVV laat bovendien toe dat stukken, alsook de jaarrekening en andere stukken waarvoor het Wetboek een neerlegging bij de Nationale Bank van België voorziet, kunnen worden vertaald en neergelegd, al dan niet in elektronische vorm, in één of meer officiële talen van de Europese Unie (artikel 2:33, tweede lid, WVV).</w:t>
            </w:r>
          </w:p>
        </w:tc>
      </w:tr>
      <w:tr w:rsidR="00971CC3" w:rsidRPr="003771DF" w14:paraId="645E5CF9" w14:textId="77777777" w:rsidTr="00971CC3">
        <w:tc>
          <w:tcPr>
            <w:tcW w:w="8931" w:type="dxa"/>
          </w:tcPr>
          <w:p w14:paraId="75B2B889" w14:textId="77777777" w:rsidR="00971CC3" w:rsidRPr="003771DF" w:rsidRDefault="00971CC3" w:rsidP="00503634">
            <w:pPr>
              <w:jc w:val="both"/>
              <w:rPr>
                <w:rFonts w:ascii="Arial" w:hAnsi="Arial" w:cs="Arial"/>
                <w:sz w:val="22"/>
                <w:lang w:val="nl-BE"/>
              </w:rPr>
            </w:pPr>
          </w:p>
        </w:tc>
      </w:tr>
      <w:tr w:rsidR="00971CC3" w:rsidRPr="003771DF" w14:paraId="55C483F4" w14:textId="77777777" w:rsidTr="00971CC3">
        <w:tc>
          <w:tcPr>
            <w:tcW w:w="8931" w:type="dxa"/>
          </w:tcPr>
          <w:p w14:paraId="59A97A45" w14:textId="76C45EC9" w:rsidR="00971CC3" w:rsidRPr="003771DF" w:rsidRDefault="00971CC3" w:rsidP="00503634">
            <w:pPr>
              <w:jc w:val="both"/>
              <w:rPr>
                <w:rFonts w:ascii="Arial" w:hAnsi="Arial" w:cs="Arial"/>
                <w:sz w:val="22"/>
                <w:lang w:val="nl-BE"/>
              </w:rPr>
            </w:pPr>
            <w:r w:rsidRPr="003771DF">
              <w:rPr>
                <w:rFonts w:ascii="Arial" w:hAnsi="Arial" w:cs="Arial"/>
                <w:sz w:val="22"/>
                <w:lang w:val="nl-BE"/>
              </w:rPr>
              <w:t>In geval van tegenstrijdigheid tussen de stukken in de taal van het taalgebied met de vrijwillig openbaar gemaakte vertaling, kan deze laatste vertaling niet aan derden worden tegengeworpen</w:t>
            </w:r>
            <w:r w:rsidRPr="003771DF">
              <w:rPr>
                <w:rFonts w:ascii="Arial" w:hAnsi="Arial" w:cs="Arial"/>
                <w:color w:val="FF0000"/>
                <w:sz w:val="22"/>
                <w:lang w:val="nl-BE"/>
              </w:rPr>
              <w:t xml:space="preserve">. </w:t>
            </w:r>
            <w:r w:rsidRPr="003771DF">
              <w:rPr>
                <w:rFonts w:ascii="Arial" w:hAnsi="Arial" w:cs="Arial"/>
                <w:sz w:val="22"/>
                <w:lang w:val="nl-BE"/>
              </w:rPr>
              <w:t>Die derden kunnen zich echter wel beroepen op de vrijwillig openbaar gemaakte vertaling, tenzij de rechtspersoon aantoont dat de derden kennis droegen van de versie in de taal of in één van de officiële talen van het taalgebied waar de zetel van de rechtspersoon is gevestigd (artikel 2:33, derde lid, WVV).</w:t>
            </w:r>
          </w:p>
        </w:tc>
      </w:tr>
      <w:tr w:rsidR="00971CC3" w:rsidRPr="003771DF" w14:paraId="79448D74" w14:textId="77777777" w:rsidTr="00971CC3">
        <w:tc>
          <w:tcPr>
            <w:tcW w:w="8931" w:type="dxa"/>
          </w:tcPr>
          <w:p w14:paraId="118D6ABD" w14:textId="77777777" w:rsidR="00971CC3" w:rsidRPr="003771DF" w:rsidRDefault="00971CC3" w:rsidP="00503634">
            <w:pPr>
              <w:jc w:val="both"/>
              <w:rPr>
                <w:rFonts w:ascii="Arial" w:hAnsi="Arial" w:cs="Arial"/>
                <w:color w:val="FF0000"/>
                <w:sz w:val="22"/>
                <w:lang w:val="nl-BE"/>
              </w:rPr>
            </w:pPr>
          </w:p>
        </w:tc>
      </w:tr>
      <w:tr w:rsidR="00971CC3" w:rsidRPr="003771DF" w14:paraId="257F2BB5" w14:textId="77777777" w:rsidTr="00971CC3">
        <w:tc>
          <w:tcPr>
            <w:tcW w:w="8931" w:type="dxa"/>
          </w:tcPr>
          <w:p w14:paraId="21466AE2" w14:textId="4C87E380" w:rsidR="00971CC3" w:rsidRPr="003771DF" w:rsidRDefault="00971CC3" w:rsidP="00503634">
            <w:pPr>
              <w:jc w:val="both"/>
              <w:rPr>
                <w:rFonts w:ascii="Arial" w:hAnsi="Arial" w:cs="Arial"/>
                <w:b/>
                <w:bCs/>
                <w:sz w:val="22"/>
                <w:lang w:val="nl-NL"/>
              </w:rPr>
            </w:pPr>
            <w:r w:rsidRPr="003771DF">
              <w:rPr>
                <w:rFonts w:ascii="Arial" w:hAnsi="Arial" w:cs="Arial"/>
                <w:b/>
                <w:bCs/>
                <w:sz w:val="22"/>
                <w:szCs w:val="22"/>
                <w:lang w:val="nl-NL"/>
              </w:rPr>
              <w:t>iii) Taal van de formulieren</w:t>
            </w:r>
          </w:p>
        </w:tc>
      </w:tr>
      <w:tr w:rsidR="00971CC3" w:rsidRPr="003771DF" w14:paraId="02699542" w14:textId="77777777" w:rsidTr="00971CC3">
        <w:tc>
          <w:tcPr>
            <w:tcW w:w="8931" w:type="dxa"/>
          </w:tcPr>
          <w:p w14:paraId="7EE3C0D5" w14:textId="77777777" w:rsidR="00971CC3" w:rsidRPr="003771DF" w:rsidRDefault="00971CC3" w:rsidP="00503634">
            <w:pPr>
              <w:jc w:val="both"/>
              <w:rPr>
                <w:rFonts w:ascii="Arial" w:hAnsi="Arial" w:cs="Arial"/>
                <w:sz w:val="22"/>
                <w:lang w:val="nl-NL"/>
              </w:rPr>
            </w:pPr>
          </w:p>
        </w:tc>
      </w:tr>
      <w:tr w:rsidR="00971CC3" w:rsidRPr="003771DF" w14:paraId="1141B048" w14:textId="77777777" w:rsidTr="00971CC3">
        <w:tc>
          <w:tcPr>
            <w:tcW w:w="8931" w:type="dxa"/>
          </w:tcPr>
          <w:p w14:paraId="3CA140DA" w14:textId="1FC845A7"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Wanneer een vennootschap een bekendmaking in een tweede landstaal wil doen, moeten twee formulieren I van bekendmaking worden gebruikt. Luik B van het eerste formulier I bevat de tekst in de ene taal, luik B van het tweede formulier I de bekend te maken tekst in de andere taal.</w:t>
            </w:r>
          </w:p>
        </w:tc>
      </w:tr>
      <w:tr w:rsidR="00971CC3" w:rsidRPr="003771DF" w14:paraId="033C7316" w14:textId="77777777" w:rsidTr="00971CC3">
        <w:tc>
          <w:tcPr>
            <w:tcW w:w="8931" w:type="dxa"/>
          </w:tcPr>
          <w:p w14:paraId="473CD176" w14:textId="77777777" w:rsidR="00971CC3" w:rsidRPr="003771DF" w:rsidRDefault="00971CC3" w:rsidP="00503634">
            <w:pPr>
              <w:jc w:val="both"/>
              <w:rPr>
                <w:rFonts w:ascii="Arial" w:hAnsi="Arial" w:cs="Arial"/>
                <w:sz w:val="22"/>
                <w:lang w:val="nl-NL"/>
              </w:rPr>
            </w:pPr>
          </w:p>
        </w:tc>
      </w:tr>
      <w:tr w:rsidR="00971CC3" w:rsidRPr="003771DF" w14:paraId="139BBE13" w14:textId="77777777" w:rsidTr="00971CC3">
        <w:tc>
          <w:tcPr>
            <w:tcW w:w="8931" w:type="dxa"/>
          </w:tcPr>
          <w:p w14:paraId="2F63680E" w14:textId="1899FF78"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De taal van de formulieren is steeds gekoppeld aan de taal van het taalgebied waar de zetel van de rechtbank is gevestigd en waar de rechtspersoon haar zetel heeft.</w:t>
            </w:r>
          </w:p>
        </w:tc>
      </w:tr>
      <w:tr w:rsidR="00971CC3" w:rsidRPr="003771DF" w14:paraId="0F6EA8B9" w14:textId="77777777" w:rsidTr="00971CC3">
        <w:tc>
          <w:tcPr>
            <w:tcW w:w="8931" w:type="dxa"/>
          </w:tcPr>
          <w:p w14:paraId="3DD42A7C" w14:textId="77777777" w:rsidR="00971CC3" w:rsidRPr="003771DF" w:rsidRDefault="00971CC3" w:rsidP="00503634">
            <w:pPr>
              <w:jc w:val="both"/>
              <w:rPr>
                <w:rFonts w:ascii="Arial" w:hAnsi="Arial" w:cs="Arial"/>
                <w:sz w:val="22"/>
                <w:lang w:val="nl-NL"/>
              </w:rPr>
            </w:pPr>
          </w:p>
        </w:tc>
      </w:tr>
      <w:tr w:rsidR="00971CC3" w:rsidRPr="003771DF" w14:paraId="2C852886" w14:textId="77777777" w:rsidTr="00971CC3">
        <w:tc>
          <w:tcPr>
            <w:tcW w:w="8931" w:type="dxa"/>
          </w:tcPr>
          <w:p w14:paraId="33CF232C" w14:textId="42D27AE8"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De griffier mag aldus geen neerlegging van akten in andere talen weigeren voor zover ze aan voormelde regels voldoen. Anderzijds mag hij ze evenmin weigeren als hij zou opmerken dat een van de vereiste talen ontbreekt. De taalwetgeving voorziet in dit geval de nietigheid van het stuk.</w:t>
            </w:r>
          </w:p>
        </w:tc>
      </w:tr>
      <w:tr w:rsidR="00971CC3" w:rsidRPr="003771DF" w14:paraId="563B72CF" w14:textId="77777777" w:rsidTr="00971CC3">
        <w:tc>
          <w:tcPr>
            <w:tcW w:w="8931" w:type="dxa"/>
          </w:tcPr>
          <w:p w14:paraId="290F97B3" w14:textId="77777777" w:rsidR="00971CC3" w:rsidRPr="003771DF" w:rsidRDefault="00971CC3" w:rsidP="00503634">
            <w:pPr>
              <w:jc w:val="both"/>
              <w:rPr>
                <w:rFonts w:ascii="Arial" w:hAnsi="Arial" w:cs="Arial"/>
                <w:sz w:val="22"/>
                <w:lang w:val="nl-NL"/>
              </w:rPr>
            </w:pPr>
          </w:p>
        </w:tc>
      </w:tr>
      <w:tr w:rsidR="00971CC3" w:rsidRPr="003771DF" w14:paraId="37026A42" w14:textId="77777777" w:rsidTr="00971CC3">
        <w:tc>
          <w:tcPr>
            <w:tcW w:w="8931" w:type="dxa"/>
          </w:tcPr>
          <w:p w14:paraId="44100E53" w14:textId="77777777" w:rsidR="00971CC3" w:rsidRPr="003771DF" w:rsidRDefault="00971CC3" w:rsidP="00503634">
            <w:pPr>
              <w:jc w:val="both"/>
              <w:rPr>
                <w:rFonts w:ascii="Arial" w:hAnsi="Arial" w:cs="Arial"/>
                <w:sz w:val="22"/>
                <w:lang w:val="nl-NL"/>
              </w:rPr>
            </w:pPr>
          </w:p>
        </w:tc>
      </w:tr>
      <w:tr w:rsidR="00971CC3" w:rsidRPr="003771DF" w14:paraId="4CB249F5" w14:textId="77777777" w:rsidTr="00971CC3">
        <w:tc>
          <w:tcPr>
            <w:tcW w:w="8931" w:type="dxa"/>
          </w:tcPr>
          <w:p w14:paraId="2738E4E7" w14:textId="13230BFD"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IV. Ondertekening</w:t>
            </w:r>
          </w:p>
        </w:tc>
      </w:tr>
      <w:tr w:rsidR="00971CC3" w:rsidRPr="003771DF" w14:paraId="5A96C199" w14:textId="77777777" w:rsidTr="00971CC3">
        <w:tc>
          <w:tcPr>
            <w:tcW w:w="8931" w:type="dxa"/>
          </w:tcPr>
          <w:p w14:paraId="28E454D2" w14:textId="77777777" w:rsidR="00971CC3" w:rsidRPr="003771DF" w:rsidRDefault="00971CC3" w:rsidP="00503634">
            <w:pPr>
              <w:jc w:val="both"/>
              <w:rPr>
                <w:rFonts w:ascii="Arial" w:hAnsi="Arial" w:cs="Arial"/>
                <w:sz w:val="22"/>
                <w:lang w:val="nl-BE"/>
              </w:rPr>
            </w:pPr>
          </w:p>
        </w:tc>
      </w:tr>
      <w:tr w:rsidR="00971CC3" w:rsidRPr="003771DF" w14:paraId="06DC640E" w14:textId="77777777" w:rsidTr="00971CC3">
        <w:tc>
          <w:tcPr>
            <w:tcW w:w="8931" w:type="dxa"/>
          </w:tcPr>
          <w:p w14:paraId="5A72F2E0" w14:textId="536A3141"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1) Ondertekening van de documenten neer te leggen in het dossier</w:t>
            </w:r>
          </w:p>
        </w:tc>
      </w:tr>
      <w:tr w:rsidR="00971CC3" w:rsidRPr="003771DF" w14:paraId="7868E5D2" w14:textId="77777777" w:rsidTr="00971CC3">
        <w:tc>
          <w:tcPr>
            <w:tcW w:w="8931" w:type="dxa"/>
          </w:tcPr>
          <w:p w14:paraId="553BF668" w14:textId="77777777" w:rsidR="00971CC3" w:rsidRPr="003771DF" w:rsidRDefault="00971CC3" w:rsidP="00503634">
            <w:pPr>
              <w:jc w:val="both"/>
              <w:rPr>
                <w:rFonts w:ascii="Arial" w:hAnsi="Arial" w:cs="Arial"/>
                <w:sz w:val="22"/>
                <w:lang w:val="nl-BE"/>
              </w:rPr>
            </w:pPr>
          </w:p>
        </w:tc>
      </w:tr>
      <w:tr w:rsidR="00971CC3" w:rsidRPr="003771DF" w14:paraId="28368926" w14:textId="77777777" w:rsidTr="00971CC3">
        <w:tc>
          <w:tcPr>
            <w:tcW w:w="8931" w:type="dxa"/>
          </w:tcPr>
          <w:p w14:paraId="6764FC79" w14:textId="0E777F98" w:rsidR="00971CC3" w:rsidRPr="003771DF" w:rsidRDefault="00971CC3" w:rsidP="00503634">
            <w:pPr>
              <w:jc w:val="both"/>
              <w:rPr>
                <w:rFonts w:ascii="Arial" w:hAnsi="Arial" w:cs="Arial"/>
                <w:sz w:val="22"/>
                <w:lang w:val="nl-BE"/>
              </w:rPr>
            </w:pPr>
            <w:r w:rsidRPr="003771DF">
              <w:rPr>
                <w:rFonts w:ascii="Arial" w:hAnsi="Arial" w:cs="Arial"/>
                <w:sz w:val="22"/>
                <w:lang w:val="nl-BE"/>
              </w:rPr>
              <w:t>Deze documenten moeten origineel worden ondertekend door de perso(o)n(en) die bevoegd is (zijn) om de rechtspersoon te vertegenwoordigen (organen)</w:t>
            </w:r>
            <w:r w:rsidRPr="003771DF">
              <w:rPr>
                <w:lang w:val="nl-NL"/>
              </w:rPr>
              <w:t xml:space="preserve"> </w:t>
            </w:r>
            <w:r w:rsidRPr="003771DF">
              <w:rPr>
                <w:rFonts w:ascii="Arial" w:hAnsi="Arial" w:cs="Arial"/>
                <w:sz w:val="22"/>
                <w:lang w:val="nl-BE"/>
              </w:rPr>
              <w:t>of desgevallend door de instrumenterende notaris (artikel 1:9, § 2, eerste lid, 6°, KB WVV).</w:t>
            </w:r>
          </w:p>
        </w:tc>
      </w:tr>
      <w:tr w:rsidR="00971CC3" w:rsidRPr="003771DF" w14:paraId="329FFD58" w14:textId="77777777" w:rsidTr="00971CC3">
        <w:tc>
          <w:tcPr>
            <w:tcW w:w="8931" w:type="dxa"/>
          </w:tcPr>
          <w:p w14:paraId="5DD795F0" w14:textId="77777777" w:rsidR="00971CC3" w:rsidRPr="003771DF" w:rsidRDefault="00971CC3" w:rsidP="00503634">
            <w:pPr>
              <w:jc w:val="both"/>
              <w:rPr>
                <w:rFonts w:ascii="Arial" w:hAnsi="Arial" w:cs="Arial"/>
                <w:sz w:val="22"/>
                <w:lang w:val="nl-BE"/>
              </w:rPr>
            </w:pPr>
          </w:p>
        </w:tc>
      </w:tr>
      <w:tr w:rsidR="00971CC3" w:rsidRPr="003771DF" w14:paraId="3D16CB75" w14:textId="77777777" w:rsidTr="00971CC3">
        <w:tc>
          <w:tcPr>
            <w:tcW w:w="8931" w:type="dxa"/>
          </w:tcPr>
          <w:p w14:paraId="67BC47AE" w14:textId="1D37CC8B" w:rsidR="00971CC3" w:rsidRPr="003771DF" w:rsidRDefault="00971CC3" w:rsidP="00503634">
            <w:pPr>
              <w:jc w:val="both"/>
              <w:rPr>
                <w:rFonts w:ascii="Arial" w:hAnsi="Arial" w:cs="Arial"/>
                <w:sz w:val="22"/>
                <w:lang w:val="nl-BE"/>
              </w:rPr>
            </w:pPr>
            <w:r w:rsidRPr="003771DF">
              <w:rPr>
                <w:rFonts w:ascii="Arial" w:hAnsi="Arial" w:cs="Arial"/>
                <w:sz w:val="22"/>
                <w:lang w:val="nl-BE"/>
              </w:rPr>
              <w:t>In dezelfde zin bepaalt het Wetboek van vennootschappen en verenigingen dat kopieën van notulen voor derden worden ondertekend door één of meer bestuurders met vertegenwoordigingsbevoegdheid.</w:t>
            </w:r>
          </w:p>
        </w:tc>
      </w:tr>
      <w:tr w:rsidR="00971CC3" w:rsidRPr="003771DF" w14:paraId="7BD41348" w14:textId="77777777" w:rsidTr="00971CC3">
        <w:tc>
          <w:tcPr>
            <w:tcW w:w="8931" w:type="dxa"/>
          </w:tcPr>
          <w:p w14:paraId="73E03812" w14:textId="77777777" w:rsidR="00971CC3" w:rsidRPr="003771DF" w:rsidRDefault="00971CC3" w:rsidP="00503634">
            <w:pPr>
              <w:jc w:val="both"/>
              <w:rPr>
                <w:rFonts w:ascii="Arial" w:hAnsi="Arial" w:cs="Arial"/>
                <w:sz w:val="22"/>
                <w:lang w:val="nl-BE"/>
              </w:rPr>
            </w:pPr>
          </w:p>
        </w:tc>
      </w:tr>
      <w:tr w:rsidR="00971CC3" w:rsidRPr="003771DF" w14:paraId="1889D6B0" w14:textId="77777777" w:rsidTr="00971CC3">
        <w:tc>
          <w:tcPr>
            <w:tcW w:w="8931" w:type="dxa"/>
          </w:tcPr>
          <w:p w14:paraId="7CEFD9F7" w14:textId="715BDAAE" w:rsidR="00971CC3" w:rsidRPr="003771DF" w:rsidRDefault="00971CC3" w:rsidP="00503634">
            <w:pPr>
              <w:jc w:val="both"/>
              <w:rPr>
                <w:rFonts w:ascii="Arial" w:hAnsi="Arial" w:cs="Arial"/>
                <w:color w:val="FF0000"/>
                <w:sz w:val="22"/>
                <w:lang w:val="nl-BE"/>
              </w:rPr>
            </w:pPr>
            <w:r w:rsidRPr="003771DF">
              <w:rPr>
                <w:rFonts w:ascii="Arial" w:hAnsi="Arial" w:cs="Arial"/>
                <w:sz w:val="22"/>
                <w:lang w:val="nl-BE"/>
              </w:rPr>
              <w:t xml:space="preserve">Luik B van formulier I moet eveneens worden ondertekend, maar </w:t>
            </w:r>
            <w:r w:rsidRPr="003771DF">
              <w:rPr>
                <w:rFonts w:ascii="Arial" w:hAnsi="Arial" w:cs="Arial"/>
                <w:b/>
                <w:bCs/>
                <w:sz w:val="22"/>
                <w:u w:val="single"/>
                <w:lang w:val="nl-BE"/>
              </w:rPr>
              <w:t>enkel</w:t>
            </w:r>
            <w:r w:rsidRPr="003771DF">
              <w:rPr>
                <w:rFonts w:ascii="Arial" w:hAnsi="Arial" w:cs="Arial"/>
                <w:sz w:val="22"/>
                <w:lang w:val="nl-BE"/>
              </w:rPr>
              <w:t xml:space="preserve"> op de achterzijde, zodat de handtekening zich niet op het bekendgemaakt stuk bevindt en aldus geen frauduleus gebruik ervan kan worden gemaakt. Op de voorzijde van luik B van formulier I zijn enkel de naam en de hoedanigheid van de persoon of de personen vermeld die bevoegd zijn om de vennootschap, vereniging of stichting ten aanzien van derden te vertegenwoordigen (organen), of desgevallend van de instrumenterende notaris (artikel 1:9, § 2, eerste lid, 6°, KB WVV). Dit voorschrift geldt niet voor de teksten van mededelingen. Deze moeten aldus niet worden gehandtekend (artikel 1:9, § 2, derde lid, KB WVV).</w:t>
            </w:r>
          </w:p>
        </w:tc>
      </w:tr>
      <w:tr w:rsidR="00971CC3" w:rsidRPr="003771DF" w14:paraId="0EAB3414" w14:textId="77777777" w:rsidTr="00971CC3">
        <w:tc>
          <w:tcPr>
            <w:tcW w:w="8931" w:type="dxa"/>
          </w:tcPr>
          <w:p w14:paraId="784BCAAD" w14:textId="77777777" w:rsidR="00971CC3" w:rsidRPr="003771DF" w:rsidRDefault="00971CC3" w:rsidP="00503634">
            <w:pPr>
              <w:jc w:val="both"/>
              <w:rPr>
                <w:rFonts w:ascii="Arial" w:hAnsi="Arial" w:cs="Arial"/>
                <w:sz w:val="22"/>
                <w:lang w:val="nl-BE"/>
              </w:rPr>
            </w:pPr>
          </w:p>
        </w:tc>
      </w:tr>
      <w:tr w:rsidR="00971CC3" w:rsidRPr="003771DF" w14:paraId="03F48FC1" w14:textId="77777777" w:rsidTr="00971CC3">
        <w:tc>
          <w:tcPr>
            <w:tcW w:w="8931" w:type="dxa"/>
          </w:tcPr>
          <w:p w14:paraId="7C632E4F" w14:textId="038A74EB"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Indien de handtekening op de voorzijde voorkomt, weigert de griffie de neerlegging.</w:t>
            </w:r>
          </w:p>
        </w:tc>
      </w:tr>
      <w:tr w:rsidR="00971CC3" w:rsidRPr="003771DF" w14:paraId="57E57A9E" w14:textId="77777777" w:rsidTr="00971CC3">
        <w:tc>
          <w:tcPr>
            <w:tcW w:w="8931" w:type="dxa"/>
          </w:tcPr>
          <w:p w14:paraId="53A40F22" w14:textId="77777777" w:rsidR="00971CC3" w:rsidRPr="003771DF" w:rsidRDefault="00971CC3" w:rsidP="00503634">
            <w:pPr>
              <w:jc w:val="both"/>
              <w:rPr>
                <w:rFonts w:ascii="Arial" w:hAnsi="Arial" w:cs="Arial"/>
                <w:sz w:val="22"/>
                <w:szCs w:val="22"/>
                <w:lang w:val="nl-BE"/>
              </w:rPr>
            </w:pPr>
          </w:p>
        </w:tc>
      </w:tr>
      <w:tr w:rsidR="00971CC3" w:rsidRPr="003771DF" w14:paraId="1F0FEDAE" w14:textId="77777777" w:rsidTr="00971CC3">
        <w:tc>
          <w:tcPr>
            <w:tcW w:w="8931" w:type="dxa"/>
          </w:tcPr>
          <w:p w14:paraId="4E9E0418" w14:textId="5D518082"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Stukken die ter griffie van de ondernemingsrechtbank in het kader van de openbaarmakingsformaliteiten van het WVV op papier worden neergelegd vereisen een originele handgeschreven handtekening van het vertegenwoordigingsbevoegd orgaan of hun gemachtigde. Een elektronische handtekening kan worden aangewend voor stukken die digitaal kunnen worden neergelegd. Zo kunnen elektronisch ondertekende documenten worden neergelegd via JustAct of eDepot. In die zin heeft een elektronisch ondertekend stuk dat elektronisch wordt neergelegd dezelfde rechtsgevolgen als een handgeschreven ondertekend stuk dat op papier ter griffie van de ondernemingsrechtbank wordt neergelegd.</w:t>
            </w:r>
          </w:p>
        </w:tc>
      </w:tr>
      <w:tr w:rsidR="00971CC3" w:rsidRPr="003771DF" w14:paraId="055420BD" w14:textId="77777777" w:rsidTr="00971CC3">
        <w:tc>
          <w:tcPr>
            <w:tcW w:w="8931" w:type="dxa"/>
          </w:tcPr>
          <w:p w14:paraId="0FF0009C" w14:textId="77777777" w:rsidR="00971CC3" w:rsidRPr="003771DF" w:rsidRDefault="00971CC3" w:rsidP="00503634">
            <w:pPr>
              <w:jc w:val="both"/>
              <w:rPr>
                <w:rFonts w:ascii="Arial" w:hAnsi="Arial" w:cs="Arial"/>
                <w:sz w:val="22"/>
                <w:szCs w:val="22"/>
                <w:lang w:val="nl-BE"/>
              </w:rPr>
            </w:pPr>
          </w:p>
        </w:tc>
      </w:tr>
      <w:tr w:rsidR="00971CC3" w:rsidRPr="003771DF" w14:paraId="35913560" w14:textId="77777777" w:rsidTr="00971CC3">
        <w:tc>
          <w:tcPr>
            <w:tcW w:w="8931" w:type="dxa"/>
          </w:tcPr>
          <w:p w14:paraId="0670EF19" w14:textId="59856737"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 xml:space="preserve">Wanneer een elektronisch document wordt afgeprint is er sprake van een kopie, waarbij een (gekwalificeerde) elektronische handtekening in beginsel haar identificatiefunctie verliest van zodra het elektronisch getekende document wordt afgedrukt, doordat de technische betrouwbaarheid van het elektronische document verloren gaat. </w:t>
            </w:r>
          </w:p>
        </w:tc>
      </w:tr>
      <w:tr w:rsidR="00971CC3" w:rsidRPr="003771DF" w14:paraId="6DFD3B28" w14:textId="77777777" w:rsidTr="00971CC3">
        <w:tc>
          <w:tcPr>
            <w:tcW w:w="8931" w:type="dxa"/>
          </w:tcPr>
          <w:p w14:paraId="6B170A91" w14:textId="77777777" w:rsidR="00971CC3" w:rsidRPr="003771DF" w:rsidRDefault="00971CC3" w:rsidP="00503634">
            <w:pPr>
              <w:jc w:val="both"/>
              <w:rPr>
                <w:rFonts w:ascii="Arial" w:hAnsi="Arial" w:cs="Arial"/>
                <w:sz w:val="22"/>
                <w:szCs w:val="22"/>
                <w:lang w:val="nl-BE"/>
              </w:rPr>
            </w:pPr>
          </w:p>
        </w:tc>
      </w:tr>
      <w:tr w:rsidR="00971CC3" w:rsidRPr="003771DF" w14:paraId="5E0D937A" w14:textId="77777777" w:rsidTr="00971CC3">
        <w:tc>
          <w:tcPr>
            <w:tcW w:w="8931" w:type="dxa"/>
          </w:tcPr>
          <w:p w14:paraId="55D16B48" w14:textId="3629AAAA"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lastRenderedPageBreak/>
              <w:t>Om aan dit probleem tegemoet te komen kan de elektronische handtekening op documenten die via elektronische weg tot stand zijn gekomen worden gematerialiseerd, bijvoorbeeld:</w:t>
            </w:r>
          </w:p>
        </w:tc>
      </w:tr>
      <w:tr w:rsidR="00971CC3" w:rsidRPr="003771DF" w14:paraId="60784DBD" w14:textId="77777777" w:rsidTr="00971CC3">
        <w:tc>
          <w:tcPr>
            <w:tcW w:w="8931" w:type="dxa"/>
          </w:tcPr>
          <w:p w14:paraId="088B3B8D" w14:textId="77777777" w:rsidR="00971CC3" w:rsidRPr="003771DF" w:rsidRDefault="00971CC3" w:rsidP="00503634">
            <w:pPr>
              <w:jc w:val="both"/>
              <w:rPr>
                <w:rFonts w:ascii="Arial" w:hAnsi="Arial" w:cs="Arial"/>
                <w:sz w:val="22"/>
                <w:szCs w:val="22"/>
                <w:lang w:val="nl-BE"/>
              </w:rPr>
            </w:pPr>
          </w:p>
        </w:tc>
      </w:tr>
      <w:tr w:rsidR="00971CC3" w:rsidRPr="003771DF" w14:paraId="0D2A899A" w14:textId="77777777" w:rsidTr="00971CC3">
        <w:tc>
          <w:tcPr>
            <w:tcW w:w="8931" w:type="dxa"/>
          </w:tcPr>
          <w:p w14:paraId="6C2972EB" w14:textId="4469F220" w:rsidR="00971CC3" w:rsidRPr="003771DF" w:rsidRDefault="00971CC3" w:rsidP="009C37BB">
            <w:pPr>
              <w:pStyle w:val="Lijstalinea"/>
              <w:numPr>
                <w:ilvl w:val="0"/>
                <w:numId w:val="36"/>
              </w:numPr>
              <w:ind w:left="462" w:hanging="334"/>
              <w:jc w:val="both"/>
              <w:rPr>
                <w:rFonts w:ascii="Arial" w:hAnsi="Arial" w:cs="Arial"/>
                <w:sz w:val="22"/>
                <w:szCs w:val="22"/>
                <w:lang w:val="nl-BE"/>
              </w:rPr>
            </w:pPr>
            <w:r w:rsidRPr="003771DF">
              <w:rPr>
                <w:rFonts w:ascii="Arial" w:hAnsi="Arial" w:cs="Arial"/>
                <w:sz w:val="22"/>
                <w:szCs w:val="22"/>
                <w:lang w:val="nl-BE"/>
              </w:rPr>
              <w:t>via artikel XII.25, § 11, W</w:t>
            </w:r>
            <w:r w:rsidR="009C37BB" w:rsidRPr="003771DF">
              <w:rPr>
                <w:rFonts w:ascii="Arial" w:hAnsi="Arial" w:cs="Arial"/>
                <w:sz w:val="22"/>
                <w:szCs w:val="22"/>
                <w:lang w:val="nl-BE"/>
              </w:rPr>
              <w:t>etboek van economisch recht</w:t>
            </w:r>
            <w:r w:rsidRPr="003771DF">
              <w:rPr>
                <w:rFonts w:ascii="Arial" w:hAnsi="Arial" w:cs="Arial"/>
                <w:sz w:val="22"/>
                <w:szCs w:val="22"/>
                <w:lang w:val="nl-BE"/>
              </w:rPr>
              <w:t>, voor zover de gematerialiseerde handtekening aan dezelfde voorwaarden voldoet als voor de geavanceerde elektronische handtekening,</w:t>
            </w:r>
          </w:p>
        </w:tc>
      </w:tr>
      <w:tr w:rsidR="009C37BB" w:rsidRPr="003771DF" w14:paraId="178D8EAE" w14:textId="77777777" w:rsidTr="00971CC3">
        <w:tc>
          <w:tcPr>
            <w:tcW w:w="8931" w:type="dxa"/>
          </w:tcPr>
          <w:p w14:paraId="09FBAFA2" w14:textId="77777777" w:rsidR="009C37BB" w:rsidRPr="003771DF" w:rsidRDefault="009C37BB" w:rsidP="009C37BB">
            <w:pPr>
              <w:jc w:val="both"/>
              <w:rPr>
                <w:rFonts w:ascii="Arial" w:hAnsi="Arial" w:cs="Arial"/>
                <w:sz w:val="22"/>
                <w:szCs w:val="22"/>
                <w:lang w:val="nl-BE"/>
              </w:rPr>
            </w:pPr>
          </w:p>
        </w:tc>
      </w:tr>
      <w:tr w:rsidR="00971CC3" w:rsidRPr="003771DF" w14:paraId="62289800" w14:textId="77777777" w:rsidTr="00971CC3">
        <w:tc>
          <w:tcPr>
            <w:tcW w:w="8931" w:type="dxa"/>
          </w:tcPr>
          <w:p w14:paraId="7314059F" w14:textId="5A2D149B" w:rsidR="00971CC3" w:rsidRPr="003771DF" w:rsidRDefault="00971CC3" w:rsidP="009C37BB">
            <w:pPr>
              <w:pStyle w:val="Lijstalinea"/>
              <w:numPr>
                <w:ilvl w:val="0"/>
                <w:numId w:val="38"/>
              </w:numPr>
              <w:ind w:left="462" w:hanging="334"/>
              <w:jc w:val="both"/>
              <w:rPr>
                <w:rFonts w:ascii="Arial" w:hAnsi="Arial" w:cs="Arial"/>
                <w:sz w:val="22"/>
                <w:szCs w:val="22"/>
                <w:lang w:val="nl-BE"/>
              </w:rPr>
            </w:pPr>
            <w:r w:rsidRPr="003771DF">
              <w:rPr>
                <w:rFonts w:ascii="Arial" w:hAnsi="Arial" w:cs="Arial"/>
                <w:sz w:val="22"/>
                <w:szCs w:val="22"/>
                <w:lang w:val="nl-BE"/>
              </w:rPr>
              <w:t>via de waarmerking door een notaris van een elektronische handtekening overeenkomstig artikel 1, vierde lid, van de wet van 25 ventôse jaar XI op het notarisambt;</w:t>
            </w:r>
          </w:p>
        </w:tc>
      </w:tr>
      <w:tr w:rsidR="009C37BB" w:rsidRPr="003771DF" w14:paraId="141AF139" w14:textId="77777777" w:rsidTr="00971CC3">
        <w:tc>
          <w:tcPr>
            <w:tcW w:w="8931" w:type="dxa"/>
          </w:tcPr>
          <w:p w14:paraId="568A563B" w14:textId="77777777" w:rsidR="009C37BB" w:rsidRPr="003771DF" w:rsidRDefault="009C37BB" w:rsidP="009C37BB">
            <w:pPr>
              <w:jc w:val="both"/>
              <w:rPr>
                <w:rFonts w:ascii="Arial" w:hAnsi="Arial" w:cs="Arial"/>
                <w:sz w:val="22"/>
                <w:szCs w:val="22"/>
                <w:lang w:val="nl-BE"/>
              </w:rPr>
            </w:pPr>
          </w:p>
        </w:tc>
      </w:tr>
      <w:tr w:rsidR="00971CC3" w:rsidRPr="003771DF" w14:paraId="27910542" w14:textId="77777777" w:rsidTr="00971CC3">
        <w:tc>
          <w:tcPr>
            <w:tcW w:w="8931" w:type="dxa"/>
          </w:tcPr>
          <w:p w14:paraId="53881B6D" w14:textId="5678B65A"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of kan de kopie (m.a.w. het op papier afgeprinte stuk) worden ondertekend door een handgeschreven handtekening van één of meer vertegenwoordigingsbevoegde leden van het bestuursorgaan.</w:t>
            </w:r>
          </w:p>
        </w:tc>
      </w:tr>
      <w:tr w:rsidR="00971CC3" w:rsidRPr="003771DF" w14:paraId="18D67B4B" w14:textId="77777777" w:rsidTr="00971CC3">
        <w:tc>
          <w:tcPr>
            <w:tcW w:w="8931" w:type="dxa"/>
          </w:tcPr>
          <w:p w14:paraId="3C155123" w14:textId="62A91E3A" w:rsidR="00971CC3" w:rsidRPr="003771DF" w:rsidRDefault="00971CC3" w:rsidP="00503634">
            <w:pPr>
              <w:jc w:val="both"/>
              <w:rPr>
                <w:rFonts w:ascii="Arial" w:hAnsi="Arial" w:cs="Arial"/>
                <w:sz w:val="22"/>
                <w:lang w:val="nl-BE"/>
              </w:rPr>
            </w:pPr>
          </w:p>
        </w:tc>
      </w:tr>
      <w:tr w:rsidR="00971CC3" w:rsidRPr="003771DF" w14:paraId="73EE5AAF" w14:textId="77777777" w:rsidTr="00971CC3">
        <w:tc>
          <w:tcPr>
            <w:tcW w:w="8931" w:type="dxa"/>
          </w:tcPr>
          <w:p w14:paraId="329AB3BE" w14:textId="500FB08B"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2) Ondertekening van het of de papieren formulier(en)</w:t>
            </w:r>
          </w:p>
        </w:tc>
      </w:tr>
      <w:tr w:rsidR="00971CC3" w:rsidRPr="003771DF" w14:paraId="617AF704" w14:textId="77777777" w:rsidTr="00971CC3">
        <w:tc>
          <w:tcPr>
            <w:tcW w:w="8931" w:type="dxa"/>
          </w:tcPr>
          <w:p w14:paraId="6E3AD143" w14:textId="77777777" w:rsidR="00971CC3" w:rsidRPr="003771DF" w:rsidRDefault="00971CC3" w:rsidP="00503634">
            <w:pPr>
              <w:jc w:val="both"/>
              <w:rPr>
                <w:rFonts w:ascii="Arial" w:hAnsi="Arial" w:cs="Arial"/>
                <w:sz w:val="22"/>
                <w:lang w:val="nl-BE"/>
              </w:rPr>
            </w:pPr>
          </w:p>
        </w:tc>
      </w:tr>
      <w:tr w:rsidR="00971CC3" w:rsidRPr="003771DF" w14:paraId="437377E5" w14:textId="77777777" w:rsidTr="00971CC3">
        <w:tc>
          <w:tcPr>
            <w:tcW w:w="8931" w:type="dxa"/>
          </w:tcPr>
          <w:p w14:paraId="0BEAA2C8" w14:textId="47AE3592" w:rsidR="00971CC3" w:rsidRPr="003771DF" w:rsidRDefault="00971CC3" w:rsidP="00503634">
            <w:pPr>
              <w:jc w:val="both"/>
              <w:rPr>
                <w:rFonts w:ascii="Arial" w:hAnsi="Arial" w:cs="Arial"/>
                <w:sz w:val="22"/>
                <w:lang w:val="nl-BE"/>
              </w:rPr>
            </w:pPr>
            <w:r w:rsidRPr="003771DF">
              <w:rPr>
                <w:rFonts w:ascii="Arial" w:hAnsi="Arial" w:cs="Arial"/>
                <w:sz w:val="22"/>
                <w:lang w:val="nl-BE"/>
              </w:rPr>
              <w:t>Elk formulier moet worden ondertekend door de perso(o)n(en) gemachtigd om de rechtspersoon te verbinden (organen), een bijzonder gemachtigde of de notaris (artikel 1:7, § 3, tweede lid, KB WVV). Het formulier neergelegd voor een Europees economisch samenwerkingsverband wordt ondertekend door haar leden, een bijzonder gemachtigde of de notaris. Deze handtekening(en) moet(en) worden geplaatst op het einde van formulier I en/of van formulier II (op dezelfde bladzijde als luik C).</w:t>
            </w:r>
          </w:p>
        </w:tc>
      </w:tr>
      <w:tr w:rsidR="00971CC3" w:rsidRPr="003771DF" w14:paraId="0E07B6A2" w14:textId="77777777" w:rsidTr="00971CC3">
        <w:tc>
          <w:tcPr>
            <w:tcW w:w="8931" w:type="dxa"/>
          </w:tcPr>
          <w:p w14:paraId="1AECEB33" w14:textId="77777777" w:rsidR="00971CC3" w:rsidRPr="003771DF" w:rsidRDefault="00971CC3" w:rsidP="00503634">
            <w:pPr>
              <w:jc w:val="both"/>
              <w:rPr>
                <w:rFonts w:ascii="Arial" w:hAnsi="Arial" w:cs="Arial"/>
                <w:sz w:val="22"/>
                <w:lang w:val="nl-BE"/>
              </w:rPr>
            </w:pPr>
          </w:p>
        </w:tc>
      </w:tr>
      <w:tr w:rsidR="00971CC3" w:rsidRPr="003771DF" w14:paraId="7911A0D1" w14:textId="77777777" w:rsidTr="00971CC3">
        <w:tc>
          <w:tcPr>
            <w:tcW w:w="8931" w:type="dxa"/>
          </w:tcPr>
          <w:p w14:paraId="0F66E2A6" w14:textId="21B4EF50" w:rsidR="00971CC3" w:rsidRPr="003771DF" w:rsidRDefault="00971CC3" w:rsidP="00503634">
            <w:pPr>
              <w:jc w:val="both"/>
              <w:rPr>
                <w:rFonts w:ascii="Arial" w:hAnsi="Arial" w:cs="Arial"/>
                <w:sz w:val="22"/>
                <w:lang w:val="nl-BE"/>
              </w:rPr>
            </w:pPr>
            <w:r w:rsidRPr="003771DF">
              <w:rPr>
                <w:rFonts w:ascii="Arial" w:hAnsi="Arial" w:cs="Arial"/>
                <w:sz w:val="22"/>
                <w:lang w:val="nl-BE"/>
              </w:rPr>
              <w:t>De statuten van de rechtspersoon bepalen wie haar mag verbinden ten aanzien van derden. Bovendien mag de vertegenwoordigingsbevoegdheid niet aan derden worden toevertrouwd. Enkel de organen van de rechtspersoon (bestuursorgaan,…) hebben vertegenwoordigingsbevoegdheid.</w:t>
            </w:r>
          </w:p>
        </w:tc>
      </w:tr>
      <w:tr w:rsidR="00971CC3" w:rsidRPr="003771DF" w14:paraId="1B42E1D9" w14:textId="77777777" w:rsidTr="00971CC3">
        <w:tc>
          <w:tcPr>
            <w:tcW w:w="8931" w:type="dxa"/>
          </w:tcPr>
          <w:p w14:paraId="0E42299B" w14:textId="77777777" w:rsidR="00971CC3" w:rsidRPr="003771DF" w:rsidRDefault="00971CC3" w:rsidP="00503634">
            <w:pPr>
              <w:jc w:val="both"/>
              <w:rPr>
                <w:rFonts w:ascii="Arial" w:hAnsi="Arial" w:cs="Arial"/>
                <w:sz w:val="22"/>
                <w:lang w:val="nl-BE"/>
              </w:rPr>
            </w:pPr>
          </w:p>
        </w:tc>
      </w:tr>
      <w:tr w:rsidR="00971CC3" w:rsidRPr="003771DF" w14:paraId="0AEEF3ED" w14:textId="77777777" w:rsidTr="00971CC3">
        <w:tc>
          <w:tcPr>
            <w:tcW w:w="8931" w:type="dxa"/>
          </w:tcPr>
          <w:p w14:paraId="23E107A4" w14:textId="05EF6006" w:rsidR="00971CC3" w:rsidRPr="003771DF" w:rsidRDefault="00971CC3" w:rsidP="00503634">
            <w:pPr>
              <w:jc w:val="both"/>
              <w:rPr>
                <w:rFonts w:ascii="Arial" w:hAnsi="Arial" w:cs="Arial"/>
                <w:sz w:val="22"/>
                <w:lang w:val="nl-BE"/>
              </w:rPr>
            </w:pPr>
            <w:r w:rsidRPr="003771DF">
              <w:rPr>
                <w:rFonts w:ascii="Arial" w:hAnsi="Arial" w:cs="Arial"/>
                <w:sz w:val="22"/>
                <w:lang w:val="nl-BE"/>
              </w:rPr>
              <w:t>De algemene vergadering of het bestuursorgaan kan echter een of meer personen tevens ermee belasten de openbaarmakingsformaliteiten te vervullen door gebruik te maken van de daaraan verbonden handtekening (bijzonder gemachtigde).</w:t>
            </w:r>
          </w:p>
        </w:tc>
      </w:tr>
      <w:tr w:rsidR="00971CC3" w:rsidRPr="003771DF" w14:paraId="3D39E186" w14:textId="77777777" w:rsidTr="00971CC3">
        <w:tc>
          <w:tcPr>
            <w:tcW w:w="8931" w:type="dxa"/>
          </w:tcPr>
          <w:p w14:paraId="6F30C671" w14:textId="77777777" w:rsidR="00971CC3" w:rsidRPr="003771DF" w:rsidRDefault="00971CC3" w:rsidP="00503634">
            <w:pPr>
              <w:jc w:val="both"/>
              <w:rPr>
                <w:rFonts w:ascii="Arial" w:hAnsi="Arial" w:cs="Arial"/>
                <w:sz w:val="22"/>
                <w:lang w:val="nl-BE"/>
              </w:rPr>
            </w:pPr>
          </w:p>
        </w:tc>
      </w:tr>
      <w:tr w:rsidR="00971CC3" w:rsidRPr="003771DF" w14:paraId="61BA3193" w14:textId="77777777" w:rsidTr="00971CC3">
        <w:tc>
          <w:tcPr>
            <w:tcW w:w="8931" w:type="dxa"/>
          </w:tcPr>
          <w:p w14:paraId="06C8D5AE" w14:textId="32CDCEB7"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BE"/>
              </w:rPr>
              <w:t xml:space="preserve">Hoewel de griffie bevoegd is om de identiteit na te gaan van de persoon die zich aanmeldt en waarvan hij een kopie neemt van </w:t>
            </w:r>
            <w:r w:rsidRPr="003771DF">
              <w:rPr>
                <w:rFonts w:ascii="Arial" w:hAnsi="Arial" w:cs="Arial"/>
                <w:sz w:val="22"/>
                <w:szCs w:val="22"/>
                <w:lang w:val="nl-NL"/>
              </w:rPr>
              <w:t>het stuk, mag de griffie zich niet mengen in de interne organisatie van de rechtspersoon inzake de bepaling van de hoedanigheid van en het aantal personen die de stukken en documenten moeten ondertekenen die moeten worden openbaar gemaakt.</w:t>
            </w:r>
          </w:p>
        </w:tc>
      </w:tr>
      <w:tr w:rsidR="00971CC3" w:rsidRPr="003771DF" w14:paraId="5E069AD9" w14:textId="77777777" w:rsidTr="00971CC3">
        <w:tc>
          <w:tcPr>
            <w:tcW w:w="8931" w:type="dxa"/>
          </w:tcPr>
          <w:p w14:paraId="622FC788" w14:textId="77777777" w:rsidR="00971CC3" w:rsidRPr="003771DF" w:rsidRDefault="00971CC3" w:rsidP="00503634">
            <w:pPr>
              <w:jc w:val="both"/>
              <w:rPr>
                <w:rFonts w:ascii="Arial" w:hAnsi="Arial" w:cs="Arial"/>
                <w:sz w:val="22"/>
                <w:lang w:val="nl-BE"/>
              </w:rPr>
            </w:pPr>
          </w:p>
        </w:tc>
      </w:tr>
      <w:tr w:rsidR="00971CC3" w:rsidRPr="003771DF" w14:paraId="60F7FD1D" w14:textId="77777777" w:rsidTr="00971CC3">
        <w:tc>
          <w:tcPr>
            <w:tcW w:w="8931" w:type="dxa"/>
          </w:tcPr>
          <w:p w14:paraId="58BCE05C" w14:textId="77777777" w:rsidR="00971CC3" w:rsidRPr="003771DF" w:rsidRDefault="00971CC3" w:rsidP="00503634">
            <w:pPr>
              <w:jc w:val="both"/>
              <w:rPr>
                <w:rFonts w:ascii="Arial" w:hAnsi="Arial" w:cs="Arial"/>
                <w:sz w:val="22"/>
                <w:lang w:val="nl-BE"/>
              </w:rPr>
            </w:pPr>
          </w:p>
        </w:tc>
      </w:tr>
      <w:tr w:rsidR="00971CC3" w:rsidRPr="003771DF" w14:paraId="3E3A52FB" w14:textId="77777777" w:rsidTr="00971CC3">
        <w:tc>
          <w:tcPr>
            <w:tcW w:w="8931" w:type="dxa"/>
          </w:tcPr>
          <w:p w14:paraId="5B509A3F" w14:textId="4EC05B75"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V. Modaliteiten van neerlegging</w:t>
            </w:r>
          </w:p>
        </w:tc>
      </w:tr>
      <w:tr w:rsidR="00971CC3" w:rsidRPr="003771DF" w14:paraId="63E15C11" w14:textId="77777777" w:rsidTr="00971CC3">
        <w:tc>
          <w:tcPr>
            <w:tcW w:w="8931" w:type="dxa"/>
          </w:tcPr>
          <w:p w14:paraId="59B084BE" w14:textId="77777777" w:rsidR="00971CC3" w:rsidRPr="003771DF" w:rsidRDefault="00971CC3" w:rsidP="00503634">
            <w:pPr>
              <w:jc w:val="both"/>
              <w:rPr>
                <w:rFonts w:ascii="Arial" w:hAnsi="Arial" w:cs="Arial"/>
                <w:sz w:val="22"/>
                <w:lang w:val="nl-BE"/>
              </w:rPr>
            </w:pPr>
          </w:p>
        </w:tc>
      </w:tr>
      <w:tr w:rsidR="00971CC3" w:rsidRPr="003771DF" w14:paraId="2FCDDB52" w14:textId="77777777" w:rsidTr="00971CC3">
        <w:tc>
          <w:tcPr>
            <w:tcW w:w="8931" w:type="dxa"/>
          </w:tcPr>
          <w:p w14:paraId="5366F4E5" w14:textId="04920A26"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1) Papieren neerlegging</w:t>
            </w:r>
          </w:p>
        </w:tc>
      </w:tr>
      <w:tr w:rsidR="00971CC3" w:rsidRPr="003771DF" w14:paraId="3CEE646A" w14:textId="77777777" w:rsidTr="00971CC3">
        <w:tc>
          <w:tcPr>
            <w:tcW w:w="8931" w:type="dxa"/>
          </w:tcPr>
          <w:p w14:paraId="71289523" w14:textId="77777777" w:rsidR="00971CC3" w:rsidRPr="003771DF" w:rsidRDefault="00971CC3" w:rsidP="00503634">
            <w:pPr>
              <w:jc w:val="both"/>
              <w:rPr>
                <w:rFonts w:ascii="Arial" w:hAnsi="Arial" w:cs="Arial"/>
                <w:sz w:val="22"/>
                <w:lang w:val="fr-BE"/>
              </w:rPr>
            </w:pPr>
          </w:p>
        </w:tc>
      </w:tr>
      <w:tr w:rsidR="00971CC3" w:rsidRPr="003771DF" w14:paraId="0140BA23" w14:textId="77777777" w:rsidTr="00971CC3">
        <w:tc>
          <w:tcPr>
            <w:tcW w:w="8931" w:type="dxa"/>
          </w:tcPr>
          <w:p w14:paraId="36DAC191" w14:textId="0AB7B4CE" w:rsidR="00971CC3" w:rsidRPr="003771DF" w:rsidRDefault="00971CC3" w:rsidP="00503634">
            <w:pPr>
              <w:jc w:val="both"/>
              <w:rPr>
                <w:rFonts w:ascii="Arial" w:hAnsi="Arial" w:cs="Arial"/>
                <w:sz w:val="22"/>
                <w:lang w:val="nl-BE"/>
              </w:rPr>
            </w:pPr>
            <w:r w:rsidRPr="003771DF">
              <w:rPr>
                <w:rFonts w:ascii="Arial" w:hAnsi="Arial" w:cs="Arial"/>
                <w:b/>
                <w:bCs/>
                <w:sz w:val="22"/>
                <w:lang w:val="nl-BE"/>
              </w:rPr>
              <w:t>i)</w:t>
            </w:r>
            <w:r w:rsidRPr="003771DF">
              <w:rPr>
                <w:rFonts w:ascii="Arial" w:hAnsi="Arial" w:cs="Arial"/>
                <w:sz w:val="22"/>
                <w:lang w:val="nl-BE"/>
              </w:rPr>
              <w:t xml:space="preserve"> Elk papieren stuk moet aan de voorwaarden opgesomd in artikel 1:9, § 2, van het KB WVV beantwoorden:</w:t>
            </w:r>
          </w:p>
        </w:tc>
      </w:tr>
      <w:tr w:rsidR="00971CC3" w:rsidRPr="003771DF" w14:paraId="6233E5FF" w14:textId="77777777" w:rsidTr="00971CC3">
        <w:tc>
          <w:tcPr>
            <w:tcW w:w="8931" w:type="dxa"/>
          </w:tcPr>
          <w:p w14:paraId="23CBF2F2" w14:textId="61362AD8" w:rsidR="00971CC3" w:rsidRPr="003771DF" w:rsidRDefault="00971CC3" w:rsidP="00503634">
            <w:pPr>
              <w:jc w:val="both"/>
              <w:rPr>
                <w:rFonts w:ascii="Arial" w:hAnsi="Arial" w:cs="Arial"/>
                <w:sz w:val="22"/>
                <w:lang w:val="nl-BE"/>
              </w:rPr>
            </w:pPr>
            <w:r w:rsidRPr="003771DF">
              <w:rPr>
                <w:rFonts w:ascii="Arial" w:hAnsi="Arial" w:cs="Arial"/>
                <w:sz w:val="22"/>
                <w:lang w:val="nl-BE"/>
              </w:rPr>
              <w:t>1° op wit of ivoorkleurig papier van goede kwaliteit zijn opgesteld;</w:t>
            </w:r>
          </w:p>
        </w:tc>
      </w:tr>
      <w:tr w:rsidR="00971CC3" w:rsidRPr="003771DF" w14:paraId="47BDA93B" w14:textId="77777777" w:rsidTr="00971CC3">
        <w:tc>
          <w:tcPr>
            <w:tcW w:w="8931" w:type="dxa"/>
          </w:tcPr>
          <w:p w14:paraId="7658CD01" w14:textId="60450D47" w:rsidR="00971CC3" w:rsidRPr="003771DF" w:rsidRDefault="00971CC3" w:rsidP="00503634">
            <w:pPr>
              <w:jc w:val="both"/>
              <w:rPr>
                <w:rFonts w:ascii="Arial" w:hAnsi="Arial" w:cs="Arial"/>
                <w:sz w:val="22"/>
                <w:lang w:val="nl-BE"/>
              </w:rPr>
            </w:pPr>
            <w:r w:rsidRPr="003771DF">
              <w:rPr>
                <w:rFonts w:ascii="Arial" w:hAnsi="Arial" w:cs="Arial"/>
                <w:sz w:val="22"/>
                <w:lang w:val="nl-BE"/>
              </w:rPr>
              <w:t>2° 297 millimeter lang en 210 millimeter breed zijn (formaat A4);</w:t>
            </w:r>
          </w:p>
        </w:tc>
      </w:tr>
      <w:tr w:rsidR="00971CC3" w:rsidRPr="003771DF" w14:paraId="5B820B96" w14:textId="77777777" w:rsidTr="00971CC3">
        <w:tc>
          <w:tcPr>
            <w:tcW w:w="8931" w:type="dxa"/>
          </w:tcPr>
          <w:p w14:paraId="1C2F3E9F" w14:textId="52429E35" w:rsidR="00971CC3" w:rsidRPr="003771DF" w:rsidRDefault="00971CC3" w:rsidP="00503634">
            <w:pPr>
              <w:jc w:val="both"/>
              <w:rPr>
                <w:rFonts w:ascii="Arial" w:hAnsi="Arial" w:cs="Arial"/>
                <w:sz w:val="22"/>
                <w:lang w:val="nl-BE"/>
              </w:rPr>
            </w:pPr>
            <w:r w:rsidRPr="003771DF">
              <w:rPr>
                <w:rFonts w:ascii="Arial" w:hAnsi="Arial" w:cs="Arial"/>
                <w:sz w:val="22"/>
                <w:lang w:val="nl-BE"/>
              </w:rPr>
              <w:t>3° alleen op de voorzijde beschreven zijn (behalve voor expedities van authentieke akten, evenmin als voor de vermelding van de naam en handtekening van de ondertekenaars);</w:t>
            </w:r>
          </w:p>
        </w:tc>
      </w:tr>
      <w:tr w:rsidR="00971CC3" w:rsidRPr="003771DF" w14:paraId="36C74155" w14:textId="77777777" w:rsidTr="00971CC3">
        <w:tc>
          <w:tcPr>
            <w:tcW w:w="8931" w:type="dxa"/>
          </w:tcPr>
          <w:p w14:paraId="4A2CE12C" w14:textId="17DD346E" w:rsidR="00971CC3" w:rsidRPr="003771DF" w:rsidRDefault="00971CC3" w:rsidP="00503634">
            <w:pPr>
              <w:jc w:val="both"/>
              <w:rPr>
                <w:rFonts w:ascii="Arial" w:hAnsi="Arial" w:cs="Arial"/>
                <w:sz w:val="22"/>
                <w:lang w:val="nl-BE"/>
              </w:rPr>
            </w:pPr>
            <w:r w:rsidRPr="003771DF">
              <w:rPr>
                <w:rFonts w:ascii="Arial" w:hAnsi="Arial" w:cs="Arial"/>
                <w:sz w:val="22"/>
                <w:lang w:val="nl-BE"/>
              </w:rPr>
              <w:t>4° per neergelegd stuk slechts een zelfde taal gebruiken;</w:t>
            </w:r>
          </w:p>
        </w:tc>
      </w:tr>
      <w:tr w:rsidR="00971CC3" w:rsidRPr="003771DF" w14:paraId="2F305FCE" w14:textId="77777777" w:rsidTr="00971CC3">
        <w:tc>
          <w:tcPr>
            <w:tcW w:w="8931" w:type="dxa"/>
          </w:tcPr>
          <w:p w14:paraId="5A274289" w14:textId="482636F1" w:rsidR="00971CC3" w:rsidRPr="003771DF" w:rsidRDefault="00971CC3" w:rsidP="00503634">
            <w:pPr>
              <w:jc w:val="both"/>
              <w:rPr>
                <w:rFonts w:ascii="Arial" w:hAnsi="Arial" w:cs="Arial"/>
                <w:sz w:val="22"/>
                <w:lang w:val="nl-BE"/>
              </w:rPr>
            </w:pPr>
            <w:r w:rsidRPr="003771DF">
              <w:rPr>
                <w:rFonts w:ascii="Arial" w:hAnsi="Arial" w:cs="Arial"/>
                <w:sz w:val="22"/>
                <w:lang w:val="nl-BE"/>
              </w:rPr>
              <w:t>5° getypt, gedrukt of gefotokopieerd zijn, uitsluitend in zwarte letters met een scherp contrast tussen tekst en papier en duidelijk leesbaar zijn;</w:t>
            </w:r>
          </w:p>
        </w:tc>
      </w:tr>
      <w:tr w:rsidR="00971CC3" w:rsidRPr="003771DF" w14:paraId="13F67114" w14:textId="77777777" w:rsidTr="00971CC3">
        <w:tc>
          <w:tcPr>
            <w:tcW w:w="8931" w:type="dxa"/>
          </w:tcPr>
          <w:p w14:paraId="1B39D03D" w14:textId="01614572" w:rsidR="00971CC3" w:rsidRPr="003771DF" w:rsidRDefault="00971CC3" w:rsidP="00503634">
            <w:pPr>
              <w:jc w:val="both"/>
              <w:rPr>
                <w:rFonts w:ascii="Arial" w:hAnsi="Arial" w:cs="Arial"/>
                <w:sz w:val="22"/>
                <w:lang w:val="nl-BE"/>
              </w:rPr>
            </w:pPr>
            <w:r w:rsidRPr="003771DF">
              <w:rPr>
                <w:rFonts w:ascii="Arial" w:hAnsi="Arial" w:cs="Arial"/>
                <w:sz w:val="22"/>
                <w:lang w:val="nl-BE"/>
              </w:rPr>
              <w:lastRenderedPageBreak/>
              <w:t>6° naargelang het geval ondertekend zijn door de notaris die de akte opmaakt of door personen die bevoegd zijn om de rechtspersoon tegenover derden te vertegenwoordigen, waarbij de naam en de hoedanigheid van de ondertekenaars moeten worden vermeld;</w:t>
            </w:r>
          </w:p>
        </w:tc>
      </w:tr>
      <w:tr w:rsidR="00971CC3" w:rsidRPr="003771DF" w14:paraId="69DD1368" w14:textId="77777777" w:rsidTr="00971CC3">
        <w:tc>
          <w:tcPr>
            <w:tcW w:w="8931" w:type="dxa"/>
          </w:tcPr>
          <w:p w14:paraId="35146114" w14:textId="4B4FB8BC" w:rsidR="00971CC3" w:rsidRPr="003771DF" w:rsidRDefault="00971CC3" w:rsidP="00503634">
            <w:pPr>
              <w:jc w:val="both"/>
              <w:rPr>
                <w:rFonts w:ascii="Arial" w:hAnsi="Arial" w:cs="Arial"/>
                <w:sz w:val="22"/>
                <w:lang w:val="nl-BE"/>
              </w:rPr>
            </w:pPr>
            <w:r w:rsidRPr="003771DF">
              <w:rPr>
                <w:rFonts w:ascii="Arial" w:hAnsi="Arial" w:cs="Arial"/>
                <w:sz w:val="22"/>
                <w:lang w:val="nl-BE"/>
              </w:rPr>
              <w:t>7° bovenaan elk blad een horizontale strook van ten minste twintig millimeter open laten.</w:t>
            </w:r>
          </w:p>
        </w:tc>
      </w:tr>
      <w:tr w:rsidR="00971CC3" w:rsidRPr="003771DF" w14:paraId="6E3DD75E" w14:textId="77777777" w:rsidTr="00971CC3">
        <w:tc>
          <w:tcPr>
            <w:tcW w:w="8931" w:type="dxa"/>
          </w:tcPr>
          <w:p w14:paraId="6BF9EE74" w14:textId="77777777" w:rsidR="00971CC3" w:rsidRPr="003771DF" w:rsidRDefault="00971CC3" w:rsidP="00503634">
            <w:pPr>
              <w:jc w:val="both"/>
              <w:rPr>
                <w:rFonts w:ascii="Arial" w:hAnsi="Arial" w:cs="Arial"/>
                <w:sz w:val="22"/>
                <w:lang w:val="nl-NL"/>
              </w:rPr>
            </w:pPr>
          </w:p>
        </w:tc>
      </w:tr>
      <w:tr w:rsidR="00971CC3" w:rsidRPr="003771DF" w14:paraId="709ED655" w14:textId="77777777" w:rsidTr="00971CC3">
        <w:tc>
          <w:tcPr>
            <w:tcW w:w="8931" w:type="dxa"/>
          </w:tcPr>
          <w:p w14:paraId="1536C135" w14:textId="3F1E08FE" w:rsidR="00971CC3" w:rsidRPr="003771DF" w:rsidRDefault="00971CC3" w:rsidP="00503634">
            <w:pPr>
              <w:jc w:val="both"/>
              <w:rPr>
                <w:rFonts w:ascii="Arial" w:hAnsi="Arial" w:cs="Arial"/>
                <w:sz w:val="22"/>
                <w:lang w:val="nl-BE"/>
              </w:rPr>
            </w:pPr>
            <w:r w:rsidRPr="003771DF">
              <w:rPr>
                <w:rFonts w:ascii="Arial" w:hAnsi="Arial" w:cs="Arial"/>
                <w:b/>
                <w:bCs/>
                <w:sz w:val="22"/>
                <w:lang w:val="nl-BE"/>
              </w:rPr>
              <w:t>ii)</w:t>
            </w:r>
            <w:r w:rsidRPr="003771DF">
              <w:rPr>
                <w:rFonts w:ascii="Arial" w:hAnsi="Arial" w:cs="Arial"/>
                <w:sz w:val="22"/>
                <w:lang w:val="nl-BE"/>
              </w:rPr>
              <w:t xml:space="preserve"> Bovenaan elk neergelegd stuk worden vermeld:</w:t>
            </w:r>
          </w:p>
        </w:tc>
      </w:tr>
      <w:tr w:rsidR="00971CC3" w:rsidRPr="003771DF" w14:paraId="0CBF23E3" w14:textId="77777777" w:rsidTr="00971CC3">
        <w:tc>
          <w:tcPr>
            <w:tcW w:w="8931" w:type="dxa"/>
          </w:tcPr>
          <w:p w14:paraId="1EAA77B5" w14:textId="19BB5BB7" w:rsidR="00971CC3" w:rsidRPr="003771DF" w:rsidRDefault="00971CC3" w:rsidP="00503634">
            <w:pPr>
              <w:jc w:val="both"/>
              <w:rPr>
                <w:rFonts w:ascii="Arial" w:hAnsi="Arial" w:cs="Arial"/>
                <w:sz w:val="22"/>
                <w:lang w:val="nl-BE"/>
              </w:rPr>
            </w:pPr>
            <w:r w:rsidRPr="003771DF">
              <w:rPr>
                <w:rFonts w:ascii="Arial" w:hAnsi="Arial" w:cs="Arial"/>
                <w:sz w:val="22"/>
                <w:lang w:val="nl-BE"/>
              </w:rPr>
              <w:t>1° de naam van de rechtspersoon zoals die in de statuten voorkomt;</w:t>
            </w:r>
          </w:p>
        </w:tc>
      </w:tr>
      <w:tr w:rsidR="00971CC3" w:rsidRPr="003771DF" w14:paraId="10CE255B" w14:textId="77777777" w:rsidTr="00971CC3">
        <w:tc>
          <w:tcPr>
            <w:tcW w:w="8931" w:type="dxa"/>
          </w:tcPr>
          <w:p w14:paraId="27DAD29A" w14:textId="24BF81F7" w:rsidR="00971CC3" w:rsidRPr="003771DF" w:rsidRDefault="00971CC3" w:rsidP="00503634">
            <w:pPr>
              <w:jc w:val="both"/>
              <w:rPr>
                <w:rFonts w:ascii="Arial" w:hAnsi="Arial" w:cs="Arial"/>
                <w:sz w:val="22"/>
                <w:lang w:val="nl-BE"/>
              </w:rPr>
            </w:pPr>
            <w:r w:rsidRPr="003771DF">
              <w:rPr>
                <w:rFonts w:ascii="Arial" w:hAnsi="Arial" w:cs="Arial"/>
                <w:sz w:val="22"/>
                <w:lang w:val="nl-BE"/>
              </w:rPr>
              <w:t>2° de rechtsvorm, waarbij officiële afkortingen worden aanvaard; eventueel aangevuld met de erkenningen zoals bedoeld in boek 8 en artikel 9:26, WVV;</w:t>
            </w:r>
          </w:p>
        </w:tc>
      </w:tr>
      <w:tr w:rsidR="00971CC3" w:rsidRPr="003771DF" w14:paraId="011F48A6" w14:textId="77777777" w:rsidTr="00971CC3">
        <w:tc>
          <w:tcPr>
            <w:tcW w:w="8931" w:type="dxa"/>
          </w:tcPr>
          <w:p w14:paraId="5B3AFD96" w14:textId="241F906E" w:rsidR="00971CC3" w:rsidRPr="003771DF" w:rsidRDefault="00971CC3" w:rsidP="00503634">
            <w:pPr>
              <w:jc w:val="both"/>
              <w:rPr>
                <w:rFonts w:ascii="Arial" w:hAnsi="Arial" w:cs="Arial"/>
                <w:sz w:val="22"/>
                <w:lang w:val="nl-BE"/>
              </w:rPr>
            </w:pPr>
            <w:r w:rsidRPr="003771DF">
              <w:rPr>
                <w:rFonts w:ascii="Arial" w:hAnsi="Arial" w:cs="Arial"/>
                <w:sz w:val="22"/>
                <w:lang w:val="nl-BE"/>
              </w:rPr>
              <w:t>3° de nauwkeurige aanwijzing van de zetel (postcode, gemeente, straat, nummer, eventueel busnummer);</w:t>
            </w:r>
          </w:p>
        </w:tc>
      </w:tr>
      <w:tr w:rsidR="00971CC3" w:rsidRPr="003771DF" w14:paraId="3EC63061" w14:textId="77777777" w:rsidTr="00971CC3">
        <w:tc>
          <w:tcPr>
            <w:tcW w:w="8931" w:type="dxa"/>
          </w:tcPr>
          <w:p w14:paraId="3E96EB1B" w14:textId="47D9EBAF" w:rsidR="00971CC3" w:rsidRPr="003771DF" w:rsidRDefault="00971CC3" w:rsidP="00503634">
            <w:pPr>
              <w:jc w:val="both"/>
              <w:rPr>
                <w:rFonts w:ascii="Arial" w:hAnsi="Arial" w:cs="Arial"/>
                <w:sz w:val="22"/>
                <w:lang w:val="nl-BE"/>
              </w:rPr>
            </w:pPr>
            <w:r w:rsidRPr="003771DF">
              <w:rPr>
                <w:rFonts w:ascii="Arial" w:hAnsi="Arial" w:cs="Arial"/>
                <w:sz w:val="22"/>
                <w:lang w:val="nl-BE"/>
              </w:rPr>
              <w:t>4° het ondernemingsnummer (met uitzondering van</w:t>
            </w:r>
            <w:r w:rsidRPr="003771DF">
              <w:rPr>
                <w:lang w:val="nl-NL"/>
              </w:rPr>
              <w:t xml:space="preserve"> </w:t>
            </w:r>
            <w:r w:rsidRPr="003771DF">
              <w:rPr>
                <w:rFonts w:ascii="Arial" w:hAnsi="Arial" w:cs="Arial"/>
                <w:sz w:val="22"/>
                <w:lang w:val="nl-BE"/>
              </w:rPr>
              <w:t>akten en uittreksels van akten met betrekking op de oprichting van de rechtspersoon);</w:t>
            </w:r>
          </w:p>
        </w:tc>
      </w:tr>
      <w:tr w:rsidR="00971CC3" w:rsidRPr="003771DF" w14:paraId="4D80B8F0" w14:textId="77777777" w:rsidTr="00971CC3">
        <w:tc>
          <w:tcPr>
            <w:tcW w:w="8931" w:type="dxa"/>
          </w:tcPr>
          <w:p w14:paraId="70A38DB8" w14:textId="0586C675" w:rsidR="00971CC3" w:rsidRPr="003771DF" w:rsidRDefault="00971CC3" w:rsidP="00503634">
            <w:pPr>
              <w:jc w:val="both"/>
              <w:rPr>
                <w:rFonts w:ascii="Arial" w:hAnsi="Arial" w:cs="Arial"/>
                <w:sz w:val="22"/>
                <w:lang w:val="nl-BE"/>
              </w:rPr>
            </w:pPr>
            <w:r w:rsidRPr="003771DF">
              <w:rPr>
                <w:rFonts w:ascii="Arial" w:hAnsi="Arial" w:cs="Arial"/>
                <w:sz w:val="22"/>
                <w:lang w:val="nl-BE"/>
              </w:rPr>
              <w:t>5° het precies onderwerp van de bekendmaking, wanneer het stuk moet worden bekendgemaakt.</w:t>
            </w:r>
          </w:p>
        </w:tc>
      </w:tr>
      <w:tr w:rsidR="00971CC3" w:rsidRPr="003771DF" w14:paraId="6DFAB420" w14:textId="77777777" w:rsidTr="00971CC3">
        <w:tc>
          <w:tcPr>
            <w:tcW w:w="8931" w:type="dxa"/>
          </w:tcPr>
          <w:p w14:paraId="676A242D" w14:textId="77777777" w:rsidR="00971CC3" w:rsidRPr="003771DF" w:rsidRDefault="00971CC3" w:rsidP="00503634">
            <w:pPr>
              <w:jc w:val="both"/>
              <w:rPr>
                <w:rFonts w:ascii="Arial" w:hAnsi="Arial" w:cs="Arial"/>
                <w:sz w:val="22"/>
                <w:lang w:val="nl-BE"/>
              </w:rPr>
            </w:pPr>
          </w:p>
        </w:tc>
      </w:tr>
      <w:tr w:rsidR="00971CC3" w:rsidRPr="003771DF" w14:paraId="5BC14E08" w14:textId="77777777" w:rsidTr="00971CC3">
        <w:tc>
          <w:tcPr>
            <w:tcW w:w="8931" w:type="dxa"/>
          </w:tcPr>
          <w:p w14:paraId="51BD06F9" w14:textId="67426A04" w:rsidR="00971CC3" w:rsidRPr="003771DF" w:rsidRDefault="00971CC3" w:rsidP="00503634">
            <w:pPr>
              <w:jc w:val="both"/>
              <w:rPr>
                <w:rFonts w:ascii="Arial" w:hAnsi="Arial" w:cs="Arial"/>
                <w:sz w:val="22"/>
                <w:lang w:val="nl-BE"/>
              </w:rPr>
            </w:pPr>
            <w:r w:rsidRPr="003771DF">
              <w:rPr>
                <w:rFonts w:ascii="Arial" w:hAnsi="Arial" w:cs="Arial"/>
                <w:sz w:val="22"/>
                <w:lang w:val="nl-BE"/>
              </w:rPr>
              <w:t>Al deze voorschriften beantwoorden aan luik B van formulier I dat als bijlage bij het KB WVV gaat. Wanneer bijgevolg een document moet worden neergelegd, stemt dit overeen met de hierboven opgesomde voorschriften.</w:t>
            </w:r>
          </w:p>
        </w:tc>
      </w:tr>
      <w:tr w:rsidR="00971CC3" w:rsidRPr="003771DF" w14:paraId="40BC694E" w14:textId="77777777" w:rsidTr="00971CC3">
        <w:tc>
          <w:tcPr>
            <w:tcW w:w="8931" w:type="dxa"/>
          </w:tcPr>
          <w:p w14:paraId="77D85186" w14:textId="56DFCC31" w:rsidR="00971CC3" w:rsidRPr="003771DF" w:rsidRDefault="00971CC3" w:rsidP="00503634">
            <w:pPr>
              <w:jc w:val="both"/>
              <w:rPr>
                <w:rFonts w:ascii="Arial" w:hAnsi="Arial" w:cs="Arial"/>
                <w:sz w:val="22"/>
                <w:lang w:val="nl-BE"/>
              </w:rPr>
            </w:pPr>
          </w:p>
        </w:tc>
      </w:tr>
      <w:tr w:rsidR="00971CC3" w:rsidRPr="003771DF" w14:paraId="3919FC66" w14:textId="77777777" w:rsidTr="00971CC3">
        <w:tc>
          <w:tcPr>
            <w:tcW w:w="8931" w:type="dxa"/>
          </w:tcPr>
          <w:p w14:paraId="5D23950D" w14:textId="2AC716DF" w:rsidR="00971CC3" w:rsidRPr="003771DF" w:rsidRDefault="00971CC3" w:rsidP="00503634">
            <w:pPr>
              <w:jc w:val="both"/>
              <w:rPr>
                <w:rFonts w:ascii="Arial" w:hAnsi="Arial" w:cs="Arial"/>
                <w:sz w:val="22"/>
                <w:lang w:val="nl-BE"/>
              </w:rPr>
            </w:pPr>
            <w:r w:rsidRPr="003771DF">
              <w:rPr>
                <w:rFonts w:ascii="Arial" w:hAnsi="Arial" w:cs="Arial"/>
                <w:b/>
                <w:bCs/>
                <w:sz w:val="22"/>
                <w:lang w:val="nl-BE"/>
              </w:rPr>
              <w:t>iii)</w:t>
            </w:r>
            <w:r w:rsidRPr="003771DF">
              <w:rPr>
                <w:rFonts w:ascii="Arial" w:hAnsi="Arial" w:cs="Arial"/>
                <w:sz w:val="22"/>
                <w:lang w:val="nl-BE"/>
              </w:rPr>
              <w:t xml:space="preserve">  De griffie bezorgt een ontvangstmelding voor alle neergelegde akten, uittreksels van akten, processen-verbaal en documenten (artikel 1:8, vierde lid, KB WVV).</w:t>
            </w:r>
            <w:r w:rsidRPr="003771DF">
              <w:rPr>
                <w:rFonts w:ascii="Arial" w:hAnsi="Arial" w:cs="Arial"/>
                <w:b/>
                <w:bCs/>
                <w:sz w:val="22"/>
                <w:lang w:val="nl-BE"/>
              </w:rPr>
              <w:t>)</w:t>
            </w:r>
          </w:p>
        </w:tc>
      </w:tr>
      <w:tr w:rsidR="00971CC3" w:rsidRPr="003771DF" w14:paraId="4FFD678F" w14:textId="77777777" w:rsidTr="00971CC3">
        <w:tc>
          <w:tcPr>
            <w:tcW w:w="8931" w:type="dxa"/>
          </w:tcPr>
          <w:p w14:paraId="2879494A" w14:textId="77777777" w:rsidR="00971CC3" w:rsidRPr="003771DF" w:rsidRDefault="00971CC3" w:rsidP="00503634">
            <w:pPr>
              <w:jc w:val="both"/>
              <w:rPr>
                <w:rFonts w:ascii="Arial" w:hAnsi="Arial" w:cs="Arial"/>
                <w:sz w:val="22"/>
                <w:lang w:val="nl-BE"/>
              </w:rPr>
            </w:pPr>
          </w:p>
        </w:tc>
      </w:tr>
      <w:tr w:rsidR="00971CC3" w:rsidRPr="003771DF" w14:paraId="2E3CD9E4" w14:textId="77777777" w:rsidTr="00971CC3">
        <w:tc>
          <w:tcPr>
            <w:tcW w:w="8931" w:type="dxa"/>
          </w:tcPr>
          <w:p w14:paraId="4BCA62CB" w14:textId="181979F2"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iv) Exemplaar neer te leggen in het dossier</w:t>
            </w:r>
          </w:p>
        </w:tc>
      </w:tr>
      <w:tr w:rsidR="00971CC3" w:rsidRPr="003771DF" w14:paraId="2204FA32" w14:textId="77777777" w:rsidTr="00971CC3">
        <w:tc>
          <w:tcPr>
            <w:tcW w:w="8931" w:type="dxa"/>
          </w:tcPr>
          <w:p w14:paraId="16B467F6" w14:textId="77777777" w:rsidR="00971CC3" w:rsidRPr="003771DF" w:rsidRDefault="00971CC3" w:rsidP="00503634">
            <w:pPr>
              <w:jc w:val="both"/>
              <w:rPr>
                <w:rFonts w:ascii="Arial" w:hAnsi="Arial" w:cs="Arial"/>
                <w:sz w:val="22"/>
                <w:lang w:val="nl-BE"/>
              </w:rPr>
            </w:pPr>
          </w:p>
        </w:tc>
      </w:tr>
      <w:tr w:rsidR="00971CC3" w:rsidRPr="003771DF" w14:paraId="40677037" w14:textId="77777777" w:rsidTr="00971CC3">
        <w:tc>
          <w:tcPr>
            <w:tcW w:w="8931" w:type="dxa"/>
          </w:tcPr>
          <w:p w14:paraId="571AF64B" w14:textId="27494B85" w:rsidR="00971CC3" w:rsidRPr="003771DF" w:rsidRDefault="00971CC3" w:rsidP="00503634">
            <w:pPr>
              <w:jc w:val="both"/>
              <w:rPr>
                <w:rFonts w:ascii="Arial" w:hAnsi="Arial" w:cs="Arial"/>
                <w:sz w:val="22"/>
                <w:lang w:val="nl-BE"/>
              </w:rPr>
            </w:pPr>
            <w:r w:rsidRPr="003771DF">
              <w:rPr>
                <w:rFonts w:ascii="Arial" w:hAnsi="Arial" w:cs="Arial"/>
                <w:sz w:val="22"/>
                <w:lang w:val="nl-BE"/>
              </w:rPr>
              <w:t>Onder akte wordt verstaan: het uittreksel van de notulen van de beslissing die de openbaarmaking verplicht maakt.</w:t>
            </w:r>
          </w:p>
        </w:tc>
      </w:tr>
      <w:tr w:rsidR="00971CC3" w:rsidRPr="003771DF" w14:paraId="27931ABE" w14:textId="77777777" w:rsidTr="00971CC3">
        <w:tc>
          <w:tcPr>
            <w:tcW w:w="8931" w:type="dxa"/>
          </w:tcPr>
          <w:p w14:paraId="2442891E" w14:textId="77777777" w:rsidR="00971CC3" w:rsidRPr="003771DF" w:rsidRDefault="00971CC3" w:rsidP="00503634">
            <w:pPr>
              <w:jc w:val="both"/>
              <w:rPr>
                <w:rFonts w:ascii="Arial" w:hAnsi="Arial" w:cs="Arial"/>
                <w:sz w:val="22"/>
                <w:lang w:val="nl-BE"/>
              </w:rPr>
            </w:pPr>
          </w:p>
        </w:tc>
      </w:tr>
      <w:tr w:rsidR="00971CC3" w:rsidRPr="003771DF" w14:paraId="68F59E66" w14:textId="77777777" w:rsidTr="00971CC3">
        <w:tc>
          <w:tcPr>
            <w:tcW w:w="8931" w:type="dxa"/>
          </w:tcPr>
          <w:p w14:paraId="1193AA36" w14:textId="2B2713EE" w:rsidR="00971CC3" w:rsidRPr="003771DF" w:rsidRDefault="00971CC3" w:rsidP="00503634">
            <w:pPr>
              <w:jc w:val="both"/>
              <w:rPr>
                <w:rFonts w:ascii="Arial" w:hAnsi="Arial" w:cs="Arial"/>
                <w:sz w:val="22"/>
                <w:lang w:val="nl-BE"/>
              </w:rPr>
            </w:pPr>
            <w:r w:rsidRPr="003771DF">
              <w:rPr>
                <w:rFonts w:ascii="Arial" w:hAnsi="Arial" w:cs="Arial"/>
                <w:sz w:val="22"/>
                <w:lang w:val="nl-BE"/>
              </w:rPr>
              <w:t>Wanneer een neergelegde akte ook bestemd is om in extenso of bij uittreksel te worden bekendgemaakt in de Bijlagen bij het Belgisch Staatsblad (statuten – benoeming – ontslag – ontbinding), moet worden neergelegd:</w:t>
            </w:r>
          </w:p>
        </w:tc>
      </w:tr>
      <w:tr w:rsidR="00971CC3" w:rsidRPr="003771DF" w14:paraId="3E454508" w14:textId="77777777" w:rsidTr="00971CC3">
        <w:tc>
          <w:tcPr>
            <w:tcW w:w="8931" w:type="dxa"/>
          </w:tcPr>
          <w:p w14:paraId="230CD49D" w14:textId="0A22832D"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een exemplaar van de akte of het stuk die aanleiding geeft tot die bekendmaking in de vorm van een uittreksel van de notulen van het besluit,</w:t>
            </w:r>
          </w:p>
        </w:tc>
      </w:tr>
      <w:tr w:rsidR="00971CC3" w:rsidRPr="003771DF" w14:paraId="1DD81BE9" w14:textId="77777777" w:rsidTr="00971CC3">
        <w:tc>
          <w:tcPr>
            <w:tcW w:w="8931" w:type="dxa"/>
          </w:tcPr>
          <w:p w14:paraId="463C9976" w14:textId="6100054A"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een exemplaar (van luik B) van formulier I,</w:t>
            </w:r>
          </w:p>
        </w:tc>
      </w:tr>
      <w:tr w:rsidR="00971CC3" w:rsidRPr="003771DF" w14:paraId="10B01BE5" w14:textId="77777777" w:rsidTr="00971CC3">
        <w:tc>
          <w:tcPr>
            <w:tcW w:w="8931" w:type="dxa"/>
          </w:tcPr>
          <w:p w14:paraId="5BC4319C" w14:textId="2911B5FF"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en, in voorkomend geval, een exemplaar van formulier II.</w:t>
            </w:r>
          </w:p>
        </w:tc>
      </w:tr>
      <w:tr w:rsidR="00971CC3" w:rsidRPr="003771DF" w14:paraId="0589F051" w14:textId="77777777" w:rsidTr="00971CC3">
        <w:tc>
          <w:tcPr>
            <w:tcW w:w="8931" w:type="dxa"/>
          </w:tcPr>
          <w:p w14:paraId="3A23ABFE" w14:textId="77777777" w:rsidR="00971CC3" w:rsidRPr="003771DF" w:rsidRDefault="00971CC3" w:rsidP="00503634">
            <w:pPr>
              <w:jc w:val="both"/>
              <w:rPr>
                <w:rFonts w:ascii="Arial" w:hAnsi="Arial" w:cs="Arial"/>
                <w:sz w:val="22"/>
                <w:lang w:val="nl-BE"/>
              </w:rPr>
            </w:pPr>
          </w:p>
        </w:tc>
      </w:tr>
      <w:tr w:rsidR="00971CC3" w:rsidRPr="003771DF" w14:paraId="59427503" w14:textId="77777777" w:rsidTr="00971CC3">
        <w:tc>
          <w:tcPr>
            <w:tcW w:w="8931" w:type="dxa"/>
          </w:tcPr>
          <w:p w14:paraId="068FE4A0" w14:textId="05338C5F" w:rsidR="00971CC3" w:rsidRPr="003771DF" w:rsidRDefault="00971CC3" w:rsidP="00503634">
            <w:pPr>
              <w:jc w:val="both"/>
              <w:rPr>
                <w:rFonts w:ascii="Arial" w:hAnsi="Arial" w:cs="Arial"/>
                <w:sz w:val="22"/>
                <w:lang w:val="nl-BE"/>
              </w:rPr>
            </w:pPr>
            <w:r w:rsidRPr="003771DF">
              <w:rPr>
                <w:rFonts w:ascii="Arial" w:hAnsi="Arial" w:cs="Arial"/>
                <w:sz w:val="22"/>
                <w:lang w:val="nl-BE"/>
              </w:rPr>
              <w:t>Daarentegen, indien de bekendmaking in de Bijlagen bij het Belgisch Staatsblad enkel bij mededeling is vereist, moet worden neergelegd:</w:t>
            </w:r>
          </w:p>
        </w:tc>
      </w:tr>
      <w:tr w:rsidR="00971CC3" w:rsidRPr="003771DF" w14:paraId="4E23FA5E" w14:textId="77777777" w:rsidTr="00971CC3">
        <w:tc>
          <w:tcPr>
            <w:tcW w:w="8931" w:type="dxa"/>
          </w:tcPr>
          <w:p w14:paraId="52B3933A" w14:textId="26E3CE14"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een kopie van de akte (uittreksel van de notulen inzake de beslissing) of van het stuk,</w:t>
            </w:r>
          </w:p>
        </w:tc>
      </w:tr>
      <w:tr w:rsidR="00971CC3" w:rsidRPr="003771DF" w14:paraId="6EE74B2E" w14:textId="77777777" w:rsidTr="00971CC3">
        <w:tc>
          <w:tcPr>
            <w:tcW w:w="8931" w:type="dxa"/>
          </w:tcPr>
          <w:p w14:paraId="5F94EA24" w14:textId="7C933BD7"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een exemplaar van luik B van het formulier I.</w:t>
            </w:r>
          </w:p>
        </w:tc>
      </w:tr>
      <w:tr w:rsidR="00971CC3" w:rsidRPr="003771DF" w14:paraId="2B776F2B" w14:textId="77777777" w:rsidTr="00971CC3">
        <w:tc>
          <w:tcPr>
            <w:tcW w:w="8931" w:type="dxa"/>
          </w:tcPr>
          <w:p w14:paraId="37008EEA" w14:textId="77777777" w:rsidR="00971CC3" w:rsidRPr="003771DF" w:rsidRDefault="00971CC3" w:rsidP="00503634">
            <w:pPr>
              <w:jc w:val="both"/>
              <w:rPr>
                <w:rFonts w:ascii="Arial" w:hAnsi="Arial" w:cs="Arial"/>
                <w:sz w:val="22"/>
                <w:lang w:val="nl-BE"/>
              </w:rPr>
            </w:pPr>
          </w:p>
        </w:tc>
      </w:tr>
      <w:tr w:rsidR="00971CC3" w:rsidRPr="003771DF" w14:paraId="64395E0D" w14:textId="77777777" w:rsidTr="00971CC3">
        <w:tc>
          <w:tcPr>
            <w:tcW w:w="8931" w:type="dxa"/>
          </w:tcPr>
          <w:p w14:paraId="608833D5" w14:textId="7ACE78ED" w:rsidR="00971CC3" w:rsidRPr="003771DF" w:rsidRDefault="00971CC3" w:rsidP="00503634">
            <w:pPr>
              <w:jc w:val="both"/>
              <w:rPr>
                <w:rFonts w:ascii="Arial" w:hAnsi="Arial" w:cs="Arial"/>
                <w:sz w:val="22"/>
                <w:lang w:val="nl-BE"/>
              </w:rPr>
            </w:pPr>
            <w:r w:rsidRPr="003771DF">
              <w:rPr>
                <w:rFonts w:ascii="Arial" w:hAnsi="Arial" w:cs="Arial"/>
                <w:sz w:val="22"/>
                <w:lang w:val="nl-BE"/>
              </w:rPr>
              <w:t>De griffie kan geen kopie eisen van de volledige notulen van de algemene vergadering, maar niets belet de rechtspersoon de volledige notulen in plaats van een uittreksel neer te leggen.</w:t>
            </w:r>
          </w:p>
        </w:tc>
      </w:tr>
      <w:tr w:rsidR="00971CC3" w:rsidRPr="003771DF" w14:paraId="11F208F5" w14:textId="77777777" w:rsidTr="00971CC3">
        <w:tc>
          <w:tcPr>
            <w:tcW w:w="8931" w:type="dxa"/>
          </w:tcPr>
          <w:p w14:paraId="4F552ED2" w14:textId="77777777" w:rsidR="00971CC3" w:rsidRPr="003771DF" w:rsidRDefault="00971CC3" w:rsidP="00503634">
            <w:pPr>
              <w:jc w:val="both"/>
              <w:rPr>
                <w:rFonts w:ascii="Arial" w:hAnsi="Arial" w:cs="Arial"/>
                <w:sz w:val="22"/>
                <w:lang w:val="nl-BE"/>
              </w:rPr>
            </w:pPr>
          </w:p>
        </w:tc>
      </w:tr>
      <w:tr w:rsidR="00971CC3" w:rsidRPr="003771DF" w14:paraId="29BB9E7A" w14:textId="77777777" w:rsidTr="00971CC3">
        <w:tc>
          <w:tcPr>
            <w:tcW w:w="8931" w:type="dxa"/>
          </w:tcPr>
          <w:p w14:paraId="0F82D896" w14:textId="4CE31383" w:rsidR="00971CC3" w:rsidRPr="003771DF" w:rsidRDefault="00971CC3" w:rsidP="00503634">
            <w:pPr>
              <w:jc w:val="both"/>
              <w:rPr>
                <w:rFonts w:ascii="Arial" w:hAnsi="Arial" w:cs="Arial"/>
                <w:sz w:val="22"/>
                <w:lang w:val="nl-BE"/>
              </w:rPr>
            </w:pPr>
            <w:r w:rsidRPr="003771DF">
              <w:rPr>
                <w:rFonts w:ascii="Arial" w:hAnsi="Arial" w:cs="Arial"/>
                <w:sz w:val="22"/>
                <w:lang w:val="nl-BE"/>
              </w:rPr>
              <w:t>Wanneer verschillende stukken waarvan de neerlegging door mededeling in de Bijlagen bij het Belgisch Staatsblad dient te worden bekendgemaakt, tegelijk worden neergelegd, volstaat één enkele mededeling waarin het onderwerp van elk onderscheiden stuk nauwkeurig wordt vermeld (artikel 1:9, § 3, vierde lid, KB WVV).</w:t>
            </w:r>
          </w:p>
        </w:tc>
      </w:tr>
      <w:tr w:rsidR="00971CC3" w:rsidRPr="003771DF" w14:paraId="6AED3357" w14:textId="77777777" w:rsidTr="00971CC3">
        <w:tc>
          <w:tcPr>
            <w:tcW w:w="8931" w:type="dxa"/>
          </w:tcPr>
          <w:p w14:paraId="4C72CB47" w14:textId="77777777" w:rsidR="00971CC3" w:rsidRPr="003771DF" w:rsidRDefault="00971CC3" w:rsidP="00503634">
            <w:pPr>
              <w:jc w:val="both"/>
              <w:rPr>
                <w:rFonts w:ascii="Arial" w:hAnsi="Arial" w:cs="Arial"/>
                <w:sz w:val="22"/>
                <w:lang w:val="nl-BE"/>
              </w:rPr>
            </w:pPr>
          </w:p>
        </w:tc>
      </w:tr>
      <w:tr w:rsidR="00971CC3" w:rsidRPr="003771DF" w14:paraId="7A354B77" w14:textId="77777777" w:rsidTr="00971CC3">
        <w:tc>
          <w:tcPr>
            <w:tcW w:w="8931" w:type="dxa"/>
          </w:tcPr>
          <w:p w14:paraId="4DC0D842" w14:textId="35382251" w:rsidR="00971CC3" w:rsidRPr="003771DF" w:rsidRDefault="00971CC3" w:rsidP="00503634">
            <w:pPr>
              <w:jc w:val="both"/>
              <w:rPr>
                <w:rFonts w:ascii="Arial" w:hAnsi="Arial" w:cs="Arial"/>
                <w:sz w:val="22"/>
                <w:lang w:val="nl-BE"/>
              </w:rPr>
            </w:pPr>
            <w:r w:rsidRPr="003771DF">
              <w:rPr>
                <w:rFonts w:ascii="Arial" w:hAnsi="Arial" w:cs="Arial"/>
                <w:sz w:val="22"/>
                <w:lang w:val="nl-BE"/>
              </w:rPr>
              <w:t>De voorheen aanvaarde werkwijze om als kopie van de akte die in het dossier moet worden opgenomen, ook een kopie van luik B van formulier I te aanvaarden, wordt afgeraden.</w:t>
            </w:r>
          </w:p>
        </w:tc>
      </w:tr>
      <w:tr w:rsidR="00971CC3" w:rsidRPr="003771DF" w14:paraId="6219E52A" w14:textId="77777777" w:rsidTr="00971CC3">
        <w:tc>
          <w:tcPr>
            <w:tcW w:w="8931" w:type="dxa"/>
          </w:tcPr>
          <w:p w14:paraId="3C389787" w14:textId="77777777" w:rsidR="00971CC3" w:rsidRPr="003771DF" w:rsidRDefault="00971CC3" w:rsidP="00503634">
            <w:pPr>
              <w:jc w:val="both"/>
              <w:rPr>
                <w:rFonts w:ascii="Arial" w:hAnsi="Arial" w:cs="Arial"/>
                <w:sz w:val="22"/>
                <w:lang w:val="nl-NL"/>
              </w:rPr>
            </w:pPr>
          </w:p>
        </w:tc>
      </w:tr>
      <w:tr w:rsidR="00971CC3" w:rsidRPr="003771DF" w14:paraId="15BAA521" w14:textId="77777777" w:rsidTr="00971CC3">
        <w:tc>
          <w:tcPr>
            <w:tcW w:w="8931" w:type="dxa"/>
          </w:tcPr>
          <w:p w14:paraId="331708D5" w14:textId="52C23532"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2) De neerlegging van onderhandse akten en stukken van rechtspersonen door notarissen</w:t>
            </w:r>
          </w:p>
        </w:tc>
      </w:tr>
      <w:tr w:rsidR="00971CC3" w:rsidRPr="003771DF" w14:paraId="632799EA" w14:textId="77777777" w:rsidTr="00971CC3">
        <w:tc>
          <w:tcPr>
            <w:tcW w:w="8931" w:type="dxa"/>
          </w:tcPr>
          <w:p w14:paraId="7C0EE9AD" w14:textId="77777777" w:rsidR="00971CC3" w:rsidRPr="003771DF" w:rsidRDefault="00971CC3" w:rsidP="00503634">
            <w:pPr>
              <w:jc w:val="both"/>
              <w:rPr>
                <w:rFonts w:ascii="Arial" w:hAnsi="Arial" w:cs="Arial"/>
                <w:sz w:val="22"/>
                <w:lang w:val="nl-NL"/>
              </w:rPr>
            </w:pPr>
          </w:p>
        </w:tc>
      </w:tr>
      <w:tr w:rsidR="00971CC3" w:rsidRPr="003771DF" w14:paraId="6C25ADBD" w14:textId="77777777" w:rsidTr="00971CC3">
        <w:tc>
          <w:tcPr>
            <w:tcW w:w="8931" w:type="dxa"/>
          </w:tcPr>
          <w:p w14:paraId="20CCCEC9" w14:textId="18D37358"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Sinds 1 mei 2019 bestaat de mogelijkheid voor notarissen om onderhandse akten en stukken van rechtspersonen bij de griffie neer te leggen via hun elektronische applicatie (eDepot). Deze mogelijkheid bestaat naast de reeds geldende weg van elektronische neerlegging via JustAct. De elektronische neerlegging via eDepot of JustAct van onderhandse akten en stukken van rechtspersonen, maakt een bijkomende papieren neerlegging overbodig.</w:t>
            </w:r>
          </w:p>
        </w:tc>
      </w:tr>
      <w:tr w:rsidR="00971CC3" w:rsidRPr="003771DF" w14:paraId="7762C311" w14:textId="77777777" w:rsidTr="00971CC3">
        <w:tc>
          <w:tcPr>
            <w:tcW w:w="8931" w:type="dxa"/>
          </w:tcPr>
          <w:p w14:paraId="6CEDBC6E" w14:textId="77777777" w:rsidR="00971CC3" w:rsidRPr="003771DF" w:rsidRDefault="00971CC3" w:rsidP="00503634">
            <w:pPr>
              <w:jc w:val="both"/>
              <w:rPr>
                <w:rFonts w:ascii="Arial" w:hAnsi="Arial" w:cs="Arial"/>
                <w:sz w:val="22"/>
                <w:lang w:val="nl-NL"/>
              </w:rPr>
            </w:pPr>
          </w:p>
        </w:tc>
      </w:tr>
      <w:tr w:rsidR="00971CC3" w:rsidRPr="003771DF" w14:paraId="4A0B3B6B" w14:textId="77777777" w:rsidTr="00971CC3">
        <w:tc>
          <w:tcPr>
            <w:tcW w:w="8931" w:type="dxa"/>
          </w:tcPr>
          <w:p w14:paraId="7D1281D1" w14:textId="77777777" w:rsidR="00971CC3" w:rsidRPr="003771DF" w:rsidRDefault="00971CC3" w:rsidP="00503634">
            <w:pPr>
              <w:jc w:val="both"/>
              <w:rPr>
                <w:rFonts w:ascii="Arial" w:hAnsi="Arial" w:cs="Arial"/>
                <w:sz w:val="22"/>
                <w:lang w:val="nl-NL"/>
              </w:rPr>
            </w:pPr>
          </w:p>
        </w:tc>
      </w:tr>
      <w:tr w:rsidR="00971CC3" w:rsidRPr="003771DF" w14:paraId="2B0C2F23" w14:textId="77777777" w:rsidTr="00971CC3">
        <w:tc>
          <w:tcPr>
            <w:tcW w:w="8931" w:type="dxa"/>
          </w:tcPr>
          <w:p w14:paraId="632F5CE9" w14:textId="3E00ADF0"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VI. Bekendmaking in de Bijlagen bij het Belgisch Staatsblad</w:t>
            </w:r>
          </w:p>
        </w:tc>
      </w:tr>
      <w:tr w:rsidR="00971CC3" w:rsidRPr="003771DF" w14:paraId="3E216A5F" w14:textId="77777777" w:rsidTr="00971CC3">
        <w:tc>
          <w:tcPr>
            <w:tcW w:w="8931" w:type="dxa"/>
          </w:tcPr>
          <w:p w14:paraId="79C2B833" w14:textId="77777777" w:rsidR="00971CC3" w:rsidRPr="003771DF" w:rsidRDefault="00971CC3" w:rsidP="00503634">
            <w:pPr>
              <w:jc w:val="both"/>
              <w:rPr>
                <w:rFonts w:ascii="Arial" w:hAnsi="Arial" w:cs="Arial"/>
                <w:sz w:val="22"/>
                <w:lang w:val="nl-BE"/>
              </w:rPr>
            </w:pPr>
          </w:p>
        </w:tc>
      </w:tr>
      <w:tr w:rsidR="00971CC3" w:rsidRPr="003771DF" w14:paraId="7CEBD55A" w14:textId="77777777" w:rsidTr="00971CC3">
        <w:tc>
          <w:tcPr>
            <w:tcW w:w="8931" w:type="dxa"/>
          </w:tcPr>
          <w:p w14:paraId="045CF33B" w14:textId="77777777"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1) Algemeen</w:t>
            </w:r>
          </w:p>
        </w:tc>
      </w:tr>
      <w:tr w:rsidR="00971CC3" w:rsidRPr="003771DF" w14:paraId="0987C68F" w14:textId="77777777" w:rsidTr="00971CC3">
        <w:tc>
          <w:tcPr>
            <w:tcW w:w="8931" w:type="dxa"/>
          </w:tcPr>
          <w:p w14:paraId="7F7368C8" w14:textId="77777777" w:rsidR="00971CC3" w:rsidRPr="003771DF" w:rsidRDefault="00971CC3" w:rsidP="00503634">
            <w:pPr>
              <w:jc w:val="both"/>
              <w:rPr>
                <w:rFonts w:ascii="Arial" w:hAnsi="Arial" w:cs="Arial"/>
                <w:sz w:val="22"/>
                <w:lang w:val="nl-BE"/>
              </w:rPr>
            </w:pPr>
          </w:p>
        </w:tc>
      </w:tr>
      <w:tr w:rsidR="00971CC3" w:rsidRPr="003771DF" w14:paraId="42C21933" w14:textId="77777777" w:rsidTr="00971CC3">
        <w:tc>
          <w:tcPr>
            <w:tcW w:w="8931" w:type="dxa"/>
          </w:tcPr>
          <w:p w14:paraId="77DBB52B" w14:textId="26C62424"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In artikel 1:9, § 1, eerste lid, van het KB WVV is bepaald dat wanneer een neergelegd stuk (akten, beslissingen of documenten) in het Belgisch Staatsblad moet worden bekendgemaakt, de neerlegging van luik B ter griffie, onverminderd de elektronische neerlegging, vergezeld moet zijn van een kopie ondertekend door de persoon (personen) die bevoegd is (zijn) om de rechtspersoon te vertegenwoordigen.</w:t>
            </w:r>
          </w:p>
        </w:tc>
      </w:tr>
      <w:tr w:rsidR="00971CC3" w:rsidRPr="003771DF" w14:paraId="29E95644" w14:textId="77777777" w:rsidTr="00971CC3">
        <w:tc>
          <w:tcPr>
            <w:tcW w:w="8931" w:type="dxa"/>
          </w:tcPr>
          <w:p w14:paraId="5832A4CE" w14:textId="77777777" w:rsidR="00971CC3" w:rsidRPr="003771DF" w:rsidRDefault="00971CC3" w:rsidP="00503634">
            <w:pPr>
              <w:jc w:val="both"/>
              <w:rPr>
                <w:rFonts w:ascii="Arial" w:hAnsi="Arial" w:cs="Arial"/>
                <w:sz w:val="22"/>
                <w:szCs w:val="22"/>
                <w:lang w:val="nl-BE"/>
              </w:rPr>
            </w:pPr>
          </w:p>
        </w:tc>
      </w:tr>
      <w:tr w:rsidR="00971CC3" w:rsidRPr="003771DF" w14:paraId="6061FD02" w14:textId="77777777" w:rsidTr="00971CC3">
        <w:tc>
          <w:tcPr>
            <w:tcW w:w="8931" w:type="dxa"/>
          </w:tcPr>
          <w:p w14:paraId="34E56BB6" w14:textId="10E8FF47" w:rsidR="00971CC3" w:rsidRPr="003771DF" w:rsidRDefault="00971CC3" w:rsidP="00503634">
            <w:pPr>
              <w:jc w:val="both"/>
              <w:rPr>
                <w:rFonts w:ascii="Arial" w:hAnsi="Arial" w:cs="Arial"/>
                <w:sz w:val="22"/>
                <w:lang w:val="nl-BE"/>
              </w:rPr>
            </w:pPr>
            <w:r w:rsidRPr="003771DF">
              <w:rPr>
                <w:rFonts w:ascii="Arial" w:hAnsi="Arial" w:cs="Arial"/>
                <w:sz w:val="22"/>
                <w:lang w:val="nl-BE"/>
              </w:rPr>
              <w:t>Indien een akte, een uittreksel van een akte of een stuk betrekking heeft op een verrichting die door verschillende rechtspersonen moet worden bekendgemaakt, moeten er zoveel neerleggingen met bijgevoegde kopie geschieden als er betrokken rechtspersonen zijn.</w:t>
            </w:r>
          </w:p>
        </w:tc>
      </w:tr>
      <w:tr w:rsidR="00971CC3" w:rsidRPr="003771DF" w14:paraId="1175791E" w14:textId="77777777" w:rsidTr="00971CC3">
        <w:tc>
          <w:tcPr>
            <w:tcW w:w="8931" w:type="dxa"/>
          </w:tcPr>
          <w:p w14:paraId="2AA4DB15" w14:textId="77777777" w:rsidR="00971CC3" w:rsidRPr="003771DF" w:rsidRDefault="00971CC3" w:rsidP="00503634">
            <w:pPr>
              <w:jc w:val="both"/>
              <w:rPr>
                <w:rFonts w:ascii="Arial" w:hAnsi="Arial" w:cs="Arial"/>
                <w:sz w:val="22"/>
                <w:lang w:val="nl-BE"/>
              </w:rPr>
            </w:pPr>
          </w:p>
        </w:tc>
      </w:tr>
      <w:tr w:rsidR="00971CC3" w:rsidRPr="003771DF" w14:paraId="65B97A27" w14:textId="77777777" w:rsidTr="00971CC3">
        <w:tc>
          <w:tcPr>
            <w:tcW w:w="8931" w:type="dxa"/>
          </w:tcPr>
          <w:p w14:paraId="34741E41" w14:textId="77777777" w:rsidR="00971CC3" w:rsidRPr="003771DF" w:rsidRDefault="00971CC3" w:rsidP="00503634">
            <w:pPr>
              <w:jc w:val="both"/>
              <w:rPr>
                <w:rFonts w:ascii="Arial" w:hAnsi="Arial" w:cs="Arial"/>
                <w:sz w:val="22"/>
                <w:lang w:val="nl-BE"/>
              </w:rPr>
            </w:pPr>
            <w:r w:rsidRPr="003771DF">
              <w:rPr>
                <w:rFonts w:ascii="Arial" w:hAnsi="Arial" w:cs="Arial"/>
                <w:sz w:val="22"/>
                <w:lang w:val="nl-BE"/>
              </w:rPr>
              <w:t>De akten, beslissingen en stukken die in de vorm van een mededeling in de Bijlagen bij het Belgisch Staatsblad moeten worden bekendgemaakt, worden neergelegd in één exemplaar.</w:t>
            </w:r>
          </w:p>
        </w:tc>
      </w:tr>
      <w:tr w:rsidR="00971CC3" w:rsidRPr="003771DF" w14:paraId="024D85F3" w14:textId="77777777" w:rsidTr="00971CC3">
        <w:tc>
          <w:tcPr>
            <w:tcW w:w="8931" w:type="dxa"/>
          </w:tcPr>
          <w:p w14:paraId="0F887DC4" w14:textId="77777777" w:rsidR="00971CC3" w:rsidRPr="003771DF" w:rsidRDefault="00971CC3" w:rsidP="00503634">
            <w:pPr>
              <w:jc w:val="both"/>
              <w:rPr>
                <w:rFonts w:ascii="Arial" w:hAnsi="Arial" w:cs="Arial"/>
                <w:sz w:val="22"/>
                <w:lang w:val="nl-BE"/>
              </w:rPr>
            </w:pPr>
          </w:p>
        </w:tc>
      </w:tr>
      <w:tr w:rsidR="00971CC3" w:rsidRPr="003771DF" w14:paraId="469198DB" w14:textId="77777777" w:rsidTr="00971CC3">
        <w:tc>
          <w:tcPr>
            <w:tcW w:w="8931" w:type="dxa"/>
          </w:tcPr>
          <w:p w14:paraId="097AC985" w14:textId="19236FBD" w:rsidR="00971CC3" w:rsidRPr="003771DF" w:rsidRDefault="00971CC3" w:rsidP="00503634">
            <w:pPr>
              <w:jc w:val="both"/>
              <w:rPr>
                <w:rFonts w:ascii="Arial" w:hAnsi="Arial" w:cs="Arial"/>
                <w:sz w:val="22"/>
                <w:lang w:val="nl-BE"/>
              </w:rPr>
            </w:pPr>
            <w:r w:rsidRPr="003771DF">
              <w:rPr>
                <w:rFonts w:ascii="Arial" w:hAnsi="Arial" w:cs="Arial"/>
                <w:sz w:val="22"/>
                <w:lang w:val="nl-BE"/>
              </w:rPr>
              <w:t>Overeenkomstig voornoemd artikel 1:9, § 3, tweede lid, van het KB WVV is het gebruik van formulier I vereist.</w:t>
            </w:r>
          </w:p>
        </w:tc>
      </w:tr>
      <w:tr w:rsidR="00971CC3" w:rsidRPr="003771DF" w14:paraId="1932CFDA" w14:textId="77777777" w:rsidTr="00971CC3">
        <w:tc>
          <w:tcPr>
            <w:tcW w:w="8931" w:type="dxa"/>
          </w:tcPr>
          <w:p w14:paraId="0FA0719A" w14:textId="77777777" w:rsidR="00971CC3" w:rsidRPr="003771DF" w:rsidRDefault="00971CC3" w:rsidP="00503634">
            <w:pPr>
              <w:jc w:val="both"/>
              <w:rPr>
                <w:rFonts w:ascii="Arial" w:hAnsi="Arial" w:cs="Arial"/>
                <w:sz w:val="22"/>
                <w:lang w:val="nl-BE"/>
              </w:rPr>
            </w:pPr>
          </w:p>
        </w:tc>
      </w:tr>
      <w:tr w:rsidR="00971CC3" w:rsidRPr="003771DF" w14:paraId="65F4A557" w14:textId="77777777" w:rsidTr="00971CC3">
        <w:tc>
          <w:tcPr>
            <w:tcW w:w="8931" w:type="dxa"/>
          </w:tcPr>
          <w:p w14:paraId="775DD656" w14:textId="77777777" w:rsidR="00971CC3" w:rsidRPr="003771DF" w:rsidRDefault="00971CC3" w:rsidP="00503634">
            <w:pPr>
              <w:jc w:val="both"/>
              <w:rPr>
                <w:rFonts w:ascii="Arial" w:hAnsi="Arial" w:cs="Arial"/>
                <w:sz w:val="22"/>
                <w:lang w:val="nl-BE"/>
              </w:rPr>
            </w:pPr>
            <w:r w:rsidRPr="003771DF">
              <w:rPr>
                <w:rFonts w:ascii="Arial" w:hAnsi="Arial" w:cs="Arial"/>
                <w:sz w:val="22"/>
                <w:lang w:val="nl-BE"/>
              </w:rPr>
              <w:t>Concreet moet dus formulier I worden neergelegd voor de bekendmaking in de Bijlagen bij het Belgisch Staatsblad en een kopie van de akte voor het dossier dat wordt gehouden ter griffie van de ondernemingsrechtbank.</w:t>
            </w:r>
          </w:p>
        </w:tc>
      </w:tr>
      <w:tr w:rsidR="00971CC3" w:rsidRPr="003771DF" w14:paraId="57965FAD" w14:textId="77777777" w:rsidTr="00971CC3">
        <w:tc>
          <w:tcPr>
            <w:tcW w:w="8931" w:type="dxa"/>
          </w:tcPr>
          <w:p w14:paraId="6E94A54D" w14:textId="77777777" w:rsidR="00971CC3" w:rsidRPr="003771DF" w:rsidRDefault="00971CC3" w:rsidP="00503634">
            <w:pPr>
              <w:jc w:val="both"/>
              <w:rPr>
                <w:rFonts w:ascii="Arial" w:hAnsi="Arial" w:cs="Arial"/>
                <w:sz w:val="22"/>
                <w:lang w:val="nl-BE"/>
              </w:rPr>
            </w:pPr>
          </w:p>
        </w:tc>
      </w:tr>
      <w:tr w:rsidR="00971CC3" w:rsidRPr="003771DF" w14:paraId="760E1ABB" w14:textId="77777777" w:rsidTr="00971CC3">
        <w:tc>
          <w:tcPr>
            <w:tcW w:w="8931" w:type="dxa"/>
          </w:tcPr>
          <w:p w14:paraId="73F41672" w14:textId="77777777" w:rsidR="00971CC3" w:rsidRPr="003771DF" w:rsidRDefault="00971CC3" w:rsidP="00503634">
            <w:pPr>
              <w:jc w:val="both"/>
              <w:rPr>
                <w:rFonts w:ascii="Arial" w:hAnsi="Arial" w:cs="Arial"/>
                <w:b/>
                <w:bCs/>
                <w:sz w:val="22"/>
                <w:lang w:val="nl-NL"/>
              </w:rPr>
            </w:pPr>
            <w:r w:rsidRPr="003771DF">
              <w:rPr>
                <w:rFonts w:ascii="Arial" w:hAnsi="Arial" w:cs="Arial"/>
                <w:b/>
                <w:bCs/>
                <w:sz w:val="22"/>
                <w:szCs w:val="22"/>
                <w:lang w:val="nl-NL"/>
              </w:rPr>
              <w:t>2) Aantal beslissingen in een bekendmaking</w:t>
            </w:r>
          </w:p>
        </w:tc>
      </w:tr>
      <w:tr w:rsidR="00971CC3" w:rsidRPr="003771DF" w14:paraId="4CE2849A" w14:textId="77777777" w:rsidTr="00971CC3">
        <w:tc>
          <w:tcPr>
            <w:tcW w:w="8931" w:type="dxa"/>
          </w:tcPr>
          <w:p w14:paraId="1066A55C" w14:textId="77777777" w:rsidR="00971CC3" w:rsidRPr="003771DF" w:rsidRDefault="00971CC3" w:rsidP="00503634">
            <w:pPr>
              <w:jc w:val="both"/>
              <w:rPr>
                <w:rFonts w:ascii="Arial" w:hAnsi="Arial" w:cs="Arial"/>
                <w:sz w:val="22"/>
                <w:lang w:val="nl-NL"/>
              </w:rPr>
            </w:pPr>
          </w:p>
        </w:tc>
      </w:tr>
      <w:tr w:rsidR="00971CC3" w:rsidRPr="003771DF" w14:paraId="0059FE89" w14:textId="77777777" w:rsidTr="00971CC3">
        <w:tc>
          <w:tcPr>
            <w:tcW w:w="8931" w:type="dxa"/>
          </w:tcPr>
          <w:p w14:paraId="60B0F954" w14:textId="5AECA9AD"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Noch het WVV, noch het KB WVV verbieden dat een zelfde bekendmaking diverse onderwerpen / beslissingen bevat.</w:t>
            </w:r>
            <w:r w:rsidRPr="003771DF">
              <w:rPr>
                <w:rFonts w:ascii="Arial" w:hAnsi="Arial" w:cs="Arial"/>
                <w:sz w:val="22"/>
                <w:lang w:val="nl-BE"/>
              </w:rPr>
              <w:t xml:space="preserve"> Bijgevolg kan een zelfde bekendmaking verschillende onderwerpen bevatten zonder dat verschillende formulieren worden gebruikt en zonder dat bijkomende bekendmakingskosten worden teweeggebracht. Dat zou bijvoorbeeld het geval kunnen zijn bij een bekendmaking die tegelijk betrekking zou hebben op een wijziging van statuten en van de samenstelling van het bestuursorgaan.</w:t>
            </w:r>
          </w:p>
        </w:tc>
      </w:tr>
      <w:tr w:rsidR="00971CC3" w:rsidRPr="003771DF" w14:paraId="354820E0" w14:textId="77777777" w:rsidTr="00971CC3">
        <w:tc>
          <w:tcPr>
            <w:tcW w:w="8931" w:type="dxa"/>
          </w:tcPr>
          <w:p w14:paraId="1D0DCB97" w14:textId="77777777" w:rsidR="00971CC3" w:rsidRPr="003771DF" w:rsidRDefault="00971CC3" w:rsidP="00503634">
            <w:pPr>
              <w:jc w:val="both"/>
              <w:rPr>
                <w:rFonts w:ascii="Arial" w:hAnsi="Arial" w:cs="Arial"/>
                <w:sz w:val="22"/>
                <w:lang w:val="nl-NL"/>
              </w:rPr>
            </w:pPr>
          </w:p>
        </w:tc>
      </w:tr>
      <w:tr w:rsidR="00971CC3" w:rsidRPr="003771DF" w14:paraId="6A723F61" w14:textId="77777777" w:rsidTr="00971CC3">
        <w:tc>
          <w:tcPr>
            <w:tcW w:w="8931" w:type="dxa"/>
          </w:tcPr>
          <w:p w14:paraId="53547751" w14:textId="676632AC"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Bijvoorbeeld: in luik B van formulier I kan onder de rubriek “Onderwerp van de akte” de rubriek “Wijziging van de statuten en van het bestuursorgaan” worden vermeld.</w:t>
            </w:r>
          </w:p>
        </w:tc>
      </w:tr>
      <w:tr w:rsidR="00971CC3" w:rsidRPr="003771DF" w14:paraId="6FBB3830" w14:textId="77777777" w:rsidTr="00971CC3">
        <w:tc>
          <w:tcPr>
            <w:tcW w:w="8931" w:type="dxa"/>
          </w:tcPr>
          <w:p w14:paraId="77EA39E0" w14:textId="77777777" w:rsidR="00971CC3" w:rsidRPr="003771DF" w:rsidRDefault="00971CC3" w:rsidP="00503634">
            <w:pPr>
              <w:jc w:val="both"/>
              <w:rPr>
                <w:rFonts w:ascii="Arial" w:hAnsi="Arial" w:cs="Arial"/>
                <w:sz w:val="22"/>
                <w:lang w:val="nl-NL"/>
              </w:rPr>
            </w:pPr>
          </w:p>
        </w:tc>
      </w:tr>
      <w:tr w:rsidR="00971CC3" w:rsidRPr="003771DF" w14:paraId="65025F65" w14:textId="77777777" w:rsidTr="00971CC3">
        <w:tc>
          <w:tcPr>
            <w:tcW w:w="8931" w:type="dxa"/>
          </w:tcPr>
          <w:p w14:paraId="2A99B004" w14:textId="77777777"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We wensen tevens te onderstrepen dat zelfs indien een bekendmaking verschillende onderwerpen betreft, de bekendmakingskosten eenmalig blijven en dus niet mogen worden vermenigvuldigd met het aantal beslissingen in de bekendmaking.</w:t>
            </w:r>
          </w:p>
        </w:tc>
      </w:tr>
      <w:tr w:rsidR="00971CC3" w:rsidRPr="003771DF" w14:paraId="5C1C7985" w14:textId="77777777" w:rsidTr="00971CC3">
        <w:tc>
          <w:tcPr>
            <w:tcW w:w="8931" w:type="dxa"/>
          </w:tcPr>
          <w:p w14:paraId="0DAA5F73" w14:textId="77777777" w:rsidR="00971CC3" w:rsidRPr="003771DF" w:rsidRDefault="00971CC3" w:rsidP="00503634">
            <w:pPr>
              <w:jc w:val="both"/>
              <w:rPr>
                <w:rFonts w:ascii="Arial" w:hAnsi="Arial" w:cs="Arial"/>
                <w:sz w:val="22"/>
                <w:szCs w:val="22"/>
                <w:lang w:val="nl-NL"/>
              </w:rPr>
            </w:pPr>
          </w:p>
        </w:tc>
      </w:tr>
      <w:tr w:rsidR="00971CC3" w:rsidRPr="003771DF" w14:paraId="30342494" w14:textId="77777777" w:rsidTr="00971CC3">
        <w:tc>
          <w:tcPr>
            <w:tcW w:w="8931" w:type="dxa"/>
          </w:tcPr>
          <w:p w14:paraId="71B10C5C" w14:textId="77777777" w:rsidR="00971CC3" w:rsidRPr="003771DF" w:rsidRDefault="00971CC3" w:rsidP="00503634">
            <w:pPr>
              <w:jc w:val="both"/>
              <w:rPr>
                <w:rFonts w:ascii="Arial" w:hAnsi="Arial" w:cs="Arial"/>
                <w:sz w:val="22"/>
                <w:lang w:val="nl-BE"/>
              </w:rPr>
            </w:pPr>
          </w:p>
        </w:tc>
      </w:tr>
      <w:tr w:rsidR="00971CC3" w:rsidRPr="003771DF" w14:paraId="0315DCC8" w14:textId="77777777" w:rsidTr="00971CC3">
        <w:tc>
          <w:tcPr>
            <w:tcW w:w="8931" w:type="dxa"/>
          </w:tcPr>
          <w:p w14:paraId="21137901" w14:textId="3FEAF9E6"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VII. Bekendmakingskosten en betalingsmiddelen</w:t>
            </w:r>
          </w:p>
        </w:tc>
      </w:tr>
      <w:tr w:rsidR="00971CC3" w:rsidRPr="003771DF" w14:paraId="4CDC5D3E" w14:textId="77777777" w:rsidTr="00971CC3">
        <w:tc>
          <w:tcPr>
            <w:tcW w:w="8931" w:type="dxa"/>
          </w:tcPr>
          <w:p w14:paraId="52EC433D" w14:textId="77777777" w:rsidR="00971CC3" w:rsidRPr="003771DF" w:rsidRDefault="00971CC3" w:rsidP="00503634">
            <w:pPr>
              <w:jc w:val="both"/>
              <w:rPr>
                <w:rFonts w:ascii="Arial" w:hAnsi="Arial" w:cs="Arial"/>
                <w:sz w:val="22"/>
                <w:lang w:val="nl-BE"/>
              </w:rPr>
            </w:pPr>
          </w:p>
        </w:tc>
      </w:tr>
      <w:tr w:rsidR="00971CC3" w:rsidRPr="003771DF" w14:paraId="2E977231" w14:textId="77777777" w:rsidTr="00971CC3">
        <w:tc>
          <w:tcPr>
            <w:tcW w:w="8931" w:type="dxa"/>
          </w:tcPr>
          <w:p w14:paraId="3E892684" w14:textId="2C8D3D7A" w:rsidR="00971CC3" w:rsidRPr="003771DF" w:rsidRDefault="00971CC3" w:rsidP="00503634">
            <w:pPr>
              <w:jc w:val="both"/>
              <w:rPr>
                <w:rFonts w:ascii="Arial" w:hAnsi="Arial" w:cs="Arial"/>
                <w:sz w:val="22"/>
                <w:lang w:val="nl-BE"/>
              </w:rPr>
            </w:pPr>
            <w:r w:rsidRPr="003771DF">
              <w:rPr>
                <w:rFonts w:ascii="Arial" w:hAnsi="Arial" w:cs="Arial"/>
                <w:sz w:val="22"/>
                <w:lang w:val="nl-BE"/>
              </w:rPr>
              <w:t>Aan de bekendmaking in de Bijlagen bij het Belgisch Staatsblad zijn kosten verbonden.</w:t>
            </w:r>
          </w:p>
        </w:tc>
      </w:tr>
      <w:tr w:rsidR="00971CC3" w:rsidRPr="003771DF" w14:paraId="75AB2572" w14:textId="77777777" w:rsidTr="00971CC3">
        <w:tc>
          <w:tcPr>
            <w:tcW w:w="8931" w:type="dxa"/>
          </w:tcPr>
          <w:p w14:paraId="415F0763" w14:textId="77777777" w:rsidR="00971CC3" w:rsidRPr="003771DF" w:rsidRDefault="00971CC3" w:rsidP="00503634">
            <w:pPr>
              <w:jc w:val="both"/>
              <w:rPr>
                <w:rFonts w:ascii="Arial" w:hAnsi="Arial" w:cs="Arial"/>
                <w:sz w:val="22"/>
                <w:lang w:val="nl-BE"/>
              </w:rPr>
            </w:pPr>
          </w:p>
        </w:tc>
      </w:tr>
      <w:tr w:rsidR="00971CC3" w:rsidRPr="003771DF" w14:paraId="57435866" w14:textId="77777777" w:rsidTr="00971CC3">
        <w:tc>
          <w:tcPr>
            <w:tcW w:w="8931" w:type="dxa"/>
          </w:tcPr>
          <w:p w14:paraId="33301932" w14:textId="5E2CC37A" w:rsidR="00971CC3" w:rsidRPr="003771DF" w:rsidRDefault="00971CC3" w:rsidP="00503634">
            <w:pPr>
              <w:jc w:val="both"/>
              <w:rPr>
                <w:rFonts w:ascii="Arial" w:hAnsi="Arial" w:cs="Arial"/>
                <w:sz w:val="22"/>
                <w:lang w:val="nl-BE"/>
              </w:rPr>
            </w:pPr>
            <w:r w:rsidRPr="003771DF">
              <w:rPr>
                <w:rFonts w:ascii="Arial" w:hAnsi="Arial" w:cs="Arial"/>
                <w:sz w:val="22"/>
                <w:lang w:val="nl-BE"/>
              </w:rPr>
              <w:lastRenderedPageBreak/>
              <w:t>De betaling van deze kosten kan op verschillende wijzen gebeuren en hangt af van de wijze van neerlegging.</w:t>
            </w:r>
          </w:p>
        </w:tc>
      </w:tr>
      <w:tr w:rsidR="00971CC3" w:rsidRPr="003771DF" w14:paraId="0EA21DCD" w14:textId="77777777" w:rsidTr="00971CC3">
        <w:tc>
          <w:tcPr>
            <w:tcW w:w="8931" w:type="dxa"/>
          </w:tcPr>
          <w:p w14:paraId="23EE78EF" w14:textId="77777777" w:rsidR="00971CC3" w:rsidRPr="003771DF" w:rsidRDefault="00971CC3" w:rsidP="00503634">
            <w:pPr>
              <w:jc w:val="both"/>
              <w:rPr>
                <w:rFonts w:ascii="Arial" w:hAnsi="Arial" w:cs="Arial"/>
                <w:sz w:val="22"/>
                <w:lang w:val="nl-BE"/>
              </w:rPr>
            </w:pPr>
          </w:p>
        </w:tc>
      </w:tr>
      <w:tr w:rsidR="00971CC3" w:rsidRPr="003771DF" w14:paraId="4F77A616" w14:textId="77777777" w:rsidTr="00971CC3">
        <w:tc>
          <w:tcPr>
            <w:tcW w:w="8931" w:type="dxa"/>
          </w:tcPr>
          <w:p w14:paraId="56C144C2" w14:textId="3F28DC1A" w:rsidR="00971CC3" w:rsidRPr="003771DF" w:rsidRDefault="00971CC3" w:rsidP="00503634">
            <w:pPr>
              <w:jc w:val="both"/>
              <w:rPr>
                <w:rFonts w:ascii="Arial" w:hAnsi="Arial" w:cs="Arial"/>
                <w:sz w:val="22"/>
                <w:lang w:val="nl-BE"/>
              </w:rPr>
            </w:pPr>
            <w:r w:rsidRPr="003771DF">
              <w:rPr>
                <w:rFonts w:ascii="Arial" w:hAnsi="Arial" w:cs="Arial"/>
                <w:sz w:val="22"/>
                <w:lang w:val="nl-BE"/>
              </w:rPr>
              <w:t>In het geval van een papieren neerlegging moet de betaling van de kosten voorafgaandelijk gebeuren en kan zij gebeuren met:</w:t>
            </w:r>
          </w:p>
        </w:tc>
      </w:tr>
      <w:tr w:rsidR="00971CC3" w:rsidRPr="003771DF" w14:paraId="403EF77A" w14:textId="77777777" w:rsidTr="00971CC3">
        <w:tc>
          <w:tcPr>
            <w:tcW w:w="8931" w:type="dxa"/>
          </w:tcPr>
          <w:p w14:paraId="0F300510" w14:textId="31CDF545"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een cheque op naam van het Belgisch Staatsblad;</w:t>
            </w:r>
          </w:p>
        </w:tc>
      </w:tr>
      <w:tr w:rsidR="00971CC3" w:rsidRPr="003771DF" w14:paraId="5BAD2A5E" w14:textId="77777777" w:rsidTr="00971CC3">
        <w:tc>
          <w:tcPr>
            <w:tcW w:w="8931" w:type="dxa"/>
          </w:tcPr>
          <w:p w14:paraId="08D482DE" w14:textId="44370D14" w:rsidR="00971CC3" w:rsidRPr="003771DF" w:rsidRDefault="00971CC3" w:rsidP="00503634">
            <w:pPr>
              <w:pStyle w:val="Lijstalinea"/>
              <w:numPr>
                <w:ilvl w:val="0"/>
                <w:numId w:val="6"/>
              </w:numPr>
              <w:ind w:left="418"/>
              <w:jc w:val="both"/>
              <w:rPr>
                <w:rFonts w:ascii="Arial" w:hAnsi="Arial" w:cs="Arial"/>
                <w:sz w:val="22"/>
                <w:lang w:val="nl-BE"/>
              </w:rPr>
            </w:pPr>
            <w:r w:rsidRPr="003771DF">
              <w:rPr>
                <w:rFonts w:ascii="Arial" w:hAnsi="Arial" w:cs="Arial"/>
                <w:sz w:val="22"/>
                <w:lang w:val="nl-BE"/>
              </w:rPr>
              <w:t>een voorafgaande bankoverschrijving of een storting van contant geld aan een BPost loket.</w:t>
            </w:r>
          </w:p>
        </w:tc>
      </w:tr>
      <w:tr w:rsidR="00971CC3" w:rsidRPr="003771DF" w14:paraId="23BEEFBE" w14:textId="77777777" w:rsidTr="00971CC3">
        <w:tc>
          <w:tcPr>
            <w:tcW w:w="8931" w:type="dxa"/>
          </w:tcPr>
          <w:p w14:paraId="06451839" w14:textId="77777777" w:rsidR="00971CC3" w:rsidRPr="003771DF" w:rsidRDefault="00971CC3" w:rsidP="00503634">
            <w:pPr>
              <w:jc w:val="both"/>
              <w:rPr>
                <w:rFonts w:ascii="Arial" w:hAnsi="Arial" w:cs="Arial"/>
                <w:sz w:val="22"/>
                <w:lang w:val="nl-BE"/>
              </w:rPr>
            </w:pPr>
          </w:p>
        </w:tc>
      </w:tr>
      <w:tr w:rsidR="00971CC3" w:rsidRPr="003771DF" w14:paraId="33114358" w14:textId="77777777" w:rsidTr="00971CC3">
        <w:tc>
          <w:tcPr>
            <w:tcW w:w="8931" w:type="dxa"/>
          </w:tcPr>
          <w:p w14:paraId="28DCA0CB" w14:textId="1723DF3B" w:rsidR="00971CC3" w:rsidRPr="003771DF" w:rsidRDefault="00971CC3" w:rsidP="00503634">
            <w:pPr>
              <w:jc w:val="both"/>
              <w:rPr>
                <w:rFonts w:ascii="Arial" w:hAnsi="Arial" w:cs="Arial"/>
                <w:sz w:val="22"/>
                <w:lang w:val="nl-BE"/>
              </w:rPr>
            </w:pPr>
            <w:r w:rsidRPr="003771DF">
              <w:rPr>
                <w:rFonts w:ascii="Arial" w:hAnsi="Arial" w:cs="Arial"/>
                <w:sz w:val="22"/>
                <w:lang w:val="nl-BE"/>
              </w:rPr>
              <w:t xml:space="preserve">Het bankrekeningnummer van het Belgisch Staatsblad waarop de som moet worden overgeschreven of gestort is: IBAN </w:t>
            </w:r>
            <w:r w:rsidRPr="003771DF">
              <w:rPr>
                <w:rFonts w:ascii="Arial" w:hAnsi="Arial" w:cs="Arial"/>
                <w:b/>
                <w:bCs/>
                <w:sz w:val="22"/>
                <w:lang w:val="nl-BE"/>
              </w:rPr>
              <w:t>BE 48 6792 0055 0227</w:t>
            </w:r>
            <w:r w:rsidRPr="003771DF">
              <w:rPr>
                <w:rFonts w:ascii="Arial" w:hAnsi="Arial" w:cs="Arial"/>
                <w:sz w:val="22"/>
                <w:lang w:val="nl-BE"/>
              </w:rPr>
              <w:t xml:space="preserve"> – BIC code PCHQBEBB</w:t>
            </w:r>
          </w:p>
        </w:tc>
      </w:tr>
      <w:tr w:rsidR="00971CC3" w:rsidRPr="003771DF" w14:paraId="3BF4A23C" w14:textId="77777777" w:rsidTr="00971CC3">
        <w:tc>
          <w:tcPr>
            <w:tcW w:w="8931" w:type="dxa"/>
          </w:tcPr>
          <w:p w14:paraId="4041EB82" w14:textId="77777777" w:rsidR="00971CC3" w:rsidRPr="003771DF" w:rsidRDefault="00971CC3" w:rsidP="00503634">
            <w:pPr>
              <w:jc w:val="both"/>
              <w:rPr>
                <w:rFonts w:ascii="Arial" w:hAnsi="Arial" w:cs="Arial"/>
                <w:sz w:val="22"/>
                <w:lang w:val="nl-BE"/>
              </w:rPr>
            </w:pPr>
          </w:p>
        </w:tc>
      </w:tr>
      <w:tr w:rsidR="00971CC3" w:rsidRPr="003771DF" w14:paraId="1C990365" w14:textId="77777777" w:rsidTr="00971CC3">
        <w:tc>
          <w:tcPr>
            <w:tcW w:w="8931" w:type="dxa"/>
          </w:tcPr>
          <w:p w14:paraId="1D13D32C" w14:textId="6BA2755A" w:rsidR="00971CC3" w:rsidRPr="003771DF" w:rsidRDefault="00971CC3" w:rsidP="00503634">
            <w:pPr>
              <w:jc w:val="both"/>
              <w:rPr>
                <w:rFonts w:ascii="Arial" w:hAnsi="Arial" w:cs="Arial"/>
                <w:sz w:val="22"/>
                <w:lang w:val="nl-BE"/>
              </w:rPr>
            </w:pPr>
            <w:r w:rsidRPr="003771DF">
              <w:rPr>
                <w:rFonts w:ascii="Arial" w:hAnsi="Arial" w:cs="Arial"/>
                <w:sz w:val="22"/>
                <w:lang w:val="nl-BE"/>
              </w:rPr>
              <w:t>Het betalingsbewijs wordt bij de formulieren en documenten bestemd voor het Belgisch Staatsblad gehecht en bestaat uit:</w:t>
            </w:r>
          </w:p>
        </w:tc>
      </w:tr>
      <w:tr w:rsidR="00971CC3" w:rsidRPr="003771DF" w14:paraId="2F4410C9" w14:textId="77777777" w:rsidTr="00971CC3">
        <w:tc>
          <w:tcPr>
            <w:tcW w:w="8931" w:type="dxa"/>
          </w:tcPr>
          <w:p w14:paraId="0D19BBBE" w14:textId="478556A3" w:rsidR="00971CC3" w:rsidRPr="003771DF" w:rsidRDefault="00971CC3" w:rsidP="00503634">
            <w:pPr>
              <w:pStyle w:val="Lijstalinea"/>
              <w:numPr>
                <w:ilvl w:val="0"/>
                <w:numId w:val="6"/>
              </w:numPr>
              <w:ind w:left="418" w:hanging="224"/>
              <w:jc w:val="both"/>
              <w:rPr>
                <w:rFonts w:ascii="Arial" w:hAnsi="Arial" w:cs="Arial"/>
                <w:sz w:val="22"/>
                <w:lang w:val="nl-BE"/>
              </w:rPr>
            </w:pPr>
            <w:r w:rsidRPr="003771DF">
              <w:rPr>
                <w:rFonts w:ascii="Arial" w:hAnsi="Arial" w:cs="Arial"/>
                <w:sz w:val="22"/>
                <w:lang w:val="nl-BE"/>
              </w:rPr>
              <w:t>de bankcheque, of</w:t>
            </w:r>
          </w:p>
        </w:tc>
      </w:tr>
      <w:tr w:rsidR="00971CC3" w:rsidRPr="003771DF" w14:paraId="22DC392B" w14:textId="77777777" w:rsidTr="00971CC3">
        <w:tc>
          <w:tcPr>
            <w:tcW w:w="8931" w:type="dxa"/>
          </w:tcPr>
          <w:p w14:paraId="3EFA4956" w14:textId="33E80B4B" w:rsidR="00971CC3" w:rsidRPr="003771DF" w:rsidRDefault="00971CC3" w:rsidP="00503634">
            <w:pPr>
              <w:pStyle w:val="Lijstalinea"/>
              <w:numPr>
                <w:ilvl w:val="0"/>
                <w:numId w:val="6"/>
              </w:numPr>
              <w:ind w:left="418" w:hanging="224"/>
              <w:jc w:val="both"/>
              <w:rPr>
                <w:rFonts w:ascii="Arial" w:hAnsi="Arial" w:cs="Arial"/>
                <w:sz w:val="22"/>
                <w:lang w:val="nl-BE"/>
              </w:rPr>
            </w:pPr>
            <w:r w:rsidRPr="003771DF">
              <w:rPr>
                <w:rFonts w:ascii="Arial" w:hAnsi="Arial" w:cs="Arial"/>
                <w:sz w:val="22"/>
                <w:lang w:val="nl-BE"/>
              </w:rPr>
              <w:t>wanneer de betaling geschiedt met een bankoverschrijving of storting bestaat het bewijs hetzij in een kopie van het formulier van de overschrijving of de storting op de rekening van het Belgisch Staatsblad waarop de stempel is aangebracht van de financiële instelling die de overschrijving heeft verricht, hetzij in een rekeninguittreksel of in een ander document dat bevestigt dat de betaling daadwerkelijk is verricht. In dat geval moeten in de mededeling de naam van de onderneming en het adres van de zetel worden vermeld in geval van oprichting, of het ondernemingsnummer in geval van wijziging. Het is m.a.w. belangrijk dat het bijgevoegde bewijs</w:t>
            </w:r>
            <w:r w:rsidRPr="003771DF">
              <w:rPr>
                <w:lang w:val="nl-BE"/>
              </w:rPr>
              <w:t xml:space="preserve"> </w:t>
            </w:r>
            <w:r w:rsidRPr="003771DF">
              <w:rPr>
                <w:rFonts w:ascii="Arial" w:hAnsi="Arial" w:cs="Arial"/>
                <w:sz w:val="22"/>
                <w:lang w:val="nl-BE"/>
              </w:rPr>
              <w:t>de rekening van de schuldenaar, de rekening van de begunstigde, het bedrag en de mededeling vermeldt.</w:t>
            </w:r>
          </w:p>
        </w:tc>
      </w:tr>
      <w:tr w:rsidR="00971CC3" w:rsidRPr="003771DF" w14:paraId="2B1C5D12" w14:textId="77777777" w:rsidTr="00971CC3">
        <w:tc>
          <w:tcPr>
            <w:tcW w:w="8931" w:type="dxa"/>
          </w:tcPr>
          <w:p w14:paraId="247B5944" w14:textId="77777777" w:rsidR="00971CC3" w:rsidRPr="003771DF" w:rsidRDefault="00971CC3" w:rsidP="00503634">
            <w:pPr>
              <w:jc w:val="both"/>
              <w:rPr>
                <w:rFonts w:ascii="Arial" w:hAnsi="Arial" w:cs="Arial"/>
                <w:sz w:val="22"/>
                <w:lang w:val="nl-BE"/>
              </w:rPr>
            </w:pPr>
          </w:p>
        </w:tc>
      </w:tr>
      <w:tr w:rsidR="00971CC3" w:rsidRPr="003771DF" w14:paraId="6407186D" w14:textId="77777777" w:rsidTr="00971CC3">
        <w:tc>
          <w:tcPr>
            <w:tcW w:w="8931" w:type="dxa"/>
          </w:tcPr>
          <w:p w14:paraId="39DCBB38" w14:textId="1304DCDA" w:rsidR="00971CC3" w:rsidRPr="003771DF" w:rsidRDefault="00971CC3" w:rsidP="00503634">
            <w:pPr>
              <w:jc w:val="both"/>
              <w:rPr>
                <w:rFonts w:ascii="Arial" w:hAnsi="Arial" w:cs="Arial"/>
                <w:sz w:val="22"/>
                <w:lang w:val="nl-BE"/>
              </w:rPr>
            </w:pPr>
            <w:r w:rsidRPr="003771DF">
              <w:rPr>
                <w:rFonts w:ascii="Arial" w:hAnsi="Arial" w:cs="Arial"/>
                <w:sz w:val="22"/>
                <w:lang w:val="nl-BE"/>
              </w:rPr>
              <w:t>Op grond van het ministerieel besluit van 30 juni 2003 worden de bedragen elk jaar aangepast aan het indexcijfer van de consumptieprijzen. Die bedragen worden elk jaar bekendgemaakt in het Belgisch Staatsblad. Derhalve moet dus worden verwezen naar de bedragen die in het Belgisch Staatsblad worden bekendgemaakt, die door het Bestuur van het Belgisch Staatsblad aan de griffies worden overgezonden en op de website van het Belgisch Staatsblad worden vermeld.</w:t>
            </w:r>
          </w:p>
        </w:tc>
      </w:tr>
      <w:tr w:rsidR="00971CC3" w:rsidRPr="003771DF" w14:paraId="59D341DE" w14:textId="77777777" w:rsidTr="00971CC3">
        <w:tc>
          <w:tcPr>
            <w:tcW w:w="8931" w:type="dxa"/>
          </w:tcPr>
          <w:p w14:paraId="4B38B70D" w14:textId="7AC290A5" w:rsidR="00971CC3" w:rsidRPr="003771DF" w:rsidRDefault="00971CC3" w:rsidP="00503634">
            <w:pPr>
              <w:jc w:val="both"/>
              <w:rPr>
                <w:rFonts w:ascii="Arial" w:hAnsi="Arial" w:cs="Arial"/>
                <w:sz w:val="22"/>
                <w:lang w:val="nl-BE"/>
              </w:rPr>
            </w:pPr>
          </w:p>
        </w:tc>
      </w:tr>
      <w:tr w:rsidR="00971CC3" w:rsidRPr="003771DF" w14:paraId="0D0D78D0" w14:textId="77777777" w:rsidTr="00971CC3">
        <w:tc>
          <w:tcPr>
            <w:tcW w:w="8931" w:type="dxa"/>
          </w:tcPr>
          <w:p w14:paraId="208AEF5D" w14:textId="77777777" w:rsidR="00971CC3" w:rsidRPr="003771DF" w:rsidRDefault="00971CC3" w:rsidP="00503634">
            <w:pPr>
              <w:jc w:val="both"/>
              <w:rPr>
                <w:rFonts w:ascii="Arial" w:hAnsi="Arial" w:cs="Arial"/>
                <w:sz w:val="22"/>
                <w:lang w:val="nl-BE"/>
              </w:rPr>
            </w:pPr>
          </w:p>
        </w:tc>
      </w:tr>
      <w:tr w:rsidR="00971CC3" w:rsidRPr="003771DF" w14:paraId="47EB62F9" w14:textId="77777777" w:rsidTr="00971CC3">
        <w:tc>
          <w:tcPr>
            <w:tcW w:w="8931" w:type="dxa"/>
          </w:tcPr>
          <w:p w14:paraId="445D3C9E" w14:textId="0DC76C68"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 xml:space="preserve">VIII. Formaliteiten bij de </w:t>
            </w:r>
            <w:bookmarkStart w:id="1" w:name="_Hlk121927940"/>
            <w:r w:rsidRPr="003771DF">
              <w:rPr>
                <w:rFonts w:ascii="Arial" w:hAnsi="Arial" w:cs="Arial"/>
                <w:b/>
                <w:bCs/>
                <w:sz w:val="22"/>
                <w:lang w:val="nl-BE"/>
              </w:rPr>
              <w:t>Kruispuntbank van Ondernemingen</w:t>
            </w:r>
            <w:bookmarkEnd w:id="1"/>
          </w:p>
        </w:tc>
      </w:tr>
      <w:tr w:rsidR="00971CC3" w:rsidRPr="003771DF" w14:paraId="42AE4E5F" w14:textId="77777777" w:rsidTr="00971CC3">
        <w:tc>
          <w:tcPr>
            <w:tcW w:w="8931" w:type="dxa"/>
          </w:tcPr>
          <w:p w14:paraId="4B52CDCF" w14:textId="77777777" w:rsidR="00971CC3" w:rsidRPr="003771DF" w:rsidRDefault="00971CC3" w:rsidP="00503634">
            <w:pPr>
              <w:jc w:val="both"/>
              <w:rPr>
                <w:rFonts w:ascii="Arial" w:hAnsi="Arial" w:cs="Arial"/>
                <w:sz w:val="22"/>
                <w:lang w:val="nl-BE"/>
              </w:rPr>
            </w:pPr>
          </w:p>
        </w:tc>
      </w:tr>
      <w:tr w:rsidR="00971CC3" w:rsidRPr="003771DF" w14:paraId="372659A4" w14:textId="77777777" w:rsidTr="00971CC3">
        <w:tc>
          <w:tcPr>
            <w:tcW w:w="8931" w:type="dxa"/>
          </w:tcPr>
          <w:p w14:paraId="37B1B2D5" w14:textId="77777777"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1) Algemeen</w:t>
            </w:r>
          </w:p>
        </w:tc>
      </w:tr>
      <w:tr w:rsidR="00971CC3" w:rsidRPr="003771DF" w14:paraId="061EED4D" w14:textId="77777777" w:rsidTr="00971CC3">
        <w:tc>
          <w:tcPr>
            <w:tcW w:w="8931" w:type="dxa"/>
          </w:tcPr>
          <w:p w14:paraId="06AF1756" w14:textId="77777777" w:rsidR="00971CC3" w:rsidRPr="003771DF" w:rsidRDefault="00971CC3" w:rsidP="00503634">
            <w:pPr>
              <w:jc w:val="both"/>
              <w:rPr>
                <w:rFonts w:ascii="Arial" w:hAnsi="Arial" w:cs="Arial"/>
                <w:b/>
                <w:bCs/>
                <w:sz w:val="22"/>
                <w:lang w:val="nl-BE"/>
              </w:rPr>
            </w:pPr>
          </w:p>
        </w:tc>
      </w:tr>
      <w:tr w:rsidR="00971CC3" w:rsidRPr="003771DF" w14:paraId="39B13862" w14:textId="77777777" w:rsidTr="00971CC3">
        <w:tc>
          <w:tcPr>
            <w:tcW w:w="8931" w:type="dxa"/>
          </w:tcPr>
          <w:p w14:paraId="02A2C6CC" w14:textId="77777777" w:rsidR="00971CC3" w:rsidRPr="003771DF" w:rsidRDefault="00971CC3" w:rsidP="00503634">
            <w:pPr>
              <w:jc w:val="both"/>
              <w:rPr>
                <w:rFonts w:ascii="Arial" w:hAnsi="Arial" w:cs="Arial"/>
                <w:sz w:val="22"/>
                <w:lang w:val="nl-BE"/>
              </w:rPr>
            </w:pPr>
            <w:r w:rsidRPr="003771DF">
              <w:rPr>
                <w:rFonts w:ascii="Arial" w:hAnsi="Arial" w:cs="Arial"/>
                <w:sz w:val="22"/>
                <w:lang w:val="nl-BE"/>
              </w:rPr>
              <w:t>Bij de neerlegging van bepaalde akten moet de griffie ook gegevens invoeren in de Kruispuntbank van Ondernemingen.</w:t>
            </w:r>
          </w:p>
        </w:tc>
      </w:tr>
      <w:tr w:rsidR="00971CC3" w:rsidRPr="003771DF" w14:paraId="4A18F2CE" w14:textId="77777777" w:rsidTr="00971CC3">
        <w:tc>
          <w:tcPr>
            <w:tcW w:w="8931" w:type="dxa"/>
          </w:tcPr>
          <w:p w14:paraId="71905BA6" w14:textId="77777777" w:rsidR="00971CC3" w:rsidRPr="003771DF" w:rsidRDefault="00971CC3" w:rsidP="00503634">
            <w:pPr>
              <w:pStyle w:val="Plattetekst2"/>
              <w:rPr>
                <w:rFonts w:ascii="Arial" w:hAnsi="Arial" w:cs="Arial"/>
                <w:lang w:val="nl-BE"/>
              </w:rPr>
            </w:pPr>
          </w:p>
        </w:tc>
      </w:tr>
      <w:tr w:rsidR="00971CC3" w:rsidRPr="003771DF" w14:paraId="4351ABF4" w14:textId="77777777" w:rsidTr="00971CC3">
        <w:tc>
          <w:tcPr>
            <w:tcW w:w="8931" w:type="dxa"/>
          </w:tcPr>
          <w:p w14:paraId="1C56A702" w14:textId="77777777" w:rsidR="00971CC3" w:rsidRPr="003771DF" w:rsidRDefault="00971CC3" w:rsidP="00503634">
            <w:pPr>
              <w:pStyle w:val="Plattetekst2"/>
              <w:rPr>
                <w:rFonts w:ascii="Arial" w:hAnsi="Arial" w:cs="Arial"/>
                <w:lang w:val="nl-BE"/>
              </w:rPr>
            </w:pPr>
            <w:r w:rsidRPr="003771DF">
              <w:rPr>
                <w:rFonts w:ascii="Arial" w:hAnsi="Arial" w:cs="Arial"/>
                <w:lang w:val="nl-BE"/>
              </w:rPr>
              <w:t>Bij de oprichting van een vennootschap, vereniging of stichting zijn die gegevens terug te vinden op formulier I, luik A en C.</w:t>
            </w:r>
          </w:p>
        </w:tc>
      </w:tr>
      <w:tr w:rsidR="00971CC3" w:rsidRPr="003771DF" w14:paraId="215D55A5" w14:textId="77777777" w:rsidTr="00971CC3">
        <w:tc>
          <w:tcPr>
            <w:tcW w:w="8931" w:type="dxa"/>
          </w:tcPr>
          <w:p w14:paraId="0AE57F9D" w14:textId="77777777" w:rsidR="00971CC3" w:rsidRPr="003771DF" w:rsidRDefault="00971CC3" w:rsidP="00503634">
            <w:pPr>
              <w:pStyle w:val="Plattetekst2"/>
              <w:rPr>
                <w:rFonts w:ascii="Arial" w:hAnsi="Arial" w:cs="Arial"/>
                <w:lang w:val="nl-BE"/>
              </w:rPr>
            </w:pPr>
          </w:p>
        </w:tc>
      </w:tr>
      <w:tr w:rsidR="00971CC3" w:rsidRPr="003771DF" w14:paraId="4ABA81DE" w14:textId="77777777" w:rsidTr="00971CC3">
        <w:tc>
          <w:tcPr>
            <w:tcW w:w="8931" w:type="dxa"/>
          </w:tcPr>
          <w:p w14:paraId="0F084137" w14:textId="7642345C" w:rsidR="00971CC3" w:rsidRPr="003771DF" w:rsidRDefault="00971CC3" w:rsidP="00503634">
            <w:pPr>
              <w:pStyle w:val="Plattetekst2"/>
              <w:rPr>
                <w:rFonts w:ascii="Arial" w:hAnsi="Arial" w:cs="Arial"/>
                <w:lang w:val="nl-BE"/>
              </w:rPr>
            </w:pPr>
            <w:r w:rsidRPr="003771DF">
              <w:rPr>
                <w:rFonts w:ascii="Arial" w:hAnsi="Arial" w:cs="Arial"/>
                <w:lang w:val="nl-BE"/>
              </w:rPr>
              <w:t>Wanneer een van de identificatiegegevens in de Kruispuntbank van Ondernemingen wordt gewijzigd, moet gebruik worden gemaakt van formulier II. Dat formulier heeft enkel een luik A en C. Indien de wijziging een bekendmaking vereist, zal ook gebruik worden gemaakt van formulier I, luik B.</w:t>
            </w:r>
          </w:p>
        </w:tc>
      </w:tr>
      <w:tr w:rsidR="00971CC3" w:rsidRPr="003771DF" w14:paraId="4777C9E5" w14:textId="77777777" w:rsidTr="00971CC3">
        <w:tc>
          <w:tcPr>
            <w:tcW w:w="8931" w:type="dxa"/>
          </w:tcPr>
          <w:p w14:paraId="71904A1A" w14:textId="77777777" w:rsidR="00971CC3" w:rsidRPr="003771DF" w:rsidRDefault="00971CC3" w:rsidP="00503634">
            <w:pPr>
              <w:jc w:val="both"/>
              <w:rPr>
                <w:rFonts w:ascii="Arial" w:hAnsi="Arial" w:cs="Arial"/>
                <w:sz w:val="22"/>
                <w:lang w:val="nl-BE"/>
              </w:rPr>
            </w:pPr>
          </w:p>
        </w:tc>
      </w:tr>
      <w:tr w:rsidR="00971CC3" w:rsidRPr="003771DF" w14:paraId="7687A1D0" w14:textId="77777777" w:rsidTr="00971CC3">
        <w:tc>
          <w:tcPr>
            <w:tcW w:w="8931" w:type="dxa"/>
          </w:tcPr>
          <w:p w14:paraId="006324CE" w14:textId="77777777"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2) Identificatie van de in de formulieren I en II opgenomen niet-verblijfshouders</w:t>
            </w:r>
          </w:p>
        </w:tc>
      </w:tr>
      <w:tr w:rsidR="00971CC3" w:rsidRPr="003771DF" w14:paraId="30F7162B" w14:textId="77777777" w:rsidTr="00971CC3">
        <w:tc>
          <w:tcPr>
            <w:tcW w:w="8931" w:type="dxa"/>
          </w:tcPr>
          <w:p w14:paraId="594E6EA2" w14:textId="77777777" w:rsidR="00971CC3" w:rsidRPr="003771DF" w:rsidRDefault="00971CC3" w:rsidP="00503634">
            <w:pPr>
              <w:jc w:val="both"/>
              <w:rPr>
                <w:rFonts w:ascii="Arial" w:hAnsi="Arial" w:cs="Arial"/>
                <w:sz w:val="22"/>
                <w:lang w:val="nl-NL"/>
              </w:rPr>
            </w:pPr>
          </w:p>
        </w:tc>
      </w:tr>
      <w:tr w:rsidR="00971CC3" w:rsidRPr="003771DF" w14:paraId="09481E87" w14:textId="77777777" w:rsidTr="00971CC3">
        <w:tc>
          <w:tcPr>
            <w:tcW w:w="8931" w:type="dxa"/>
          </w:tcPr>
          <w:p w14:paraId="1C69289F" w14:textId="64DF975E" w:rsidR="00971CC3" w:rsidRPr="003771DF" w:rsidRDefault="00971CC3" w:rsidP="00503634">
            <w:pPr>
              <w:pStyle w:val="Plattetekst2"/>
              <w:rPr>
                <w:rFonts w:ascii="Arial" w:hAnsi="Arial" w:cs="Arial"/>
                <w:szCs w:val="22"/>
                <w:lang w:val="nl-NL"/>
              </w:rPr>
            </w:pPr>
            <w:r w:rsidRPr="003771DF">
              <w:rPr>
                <w:rFonts w:ascii="Arial" w:hAnsi="Arial" w:cs="Arial"/>
                <w:szCs w:val="22"/>
                <w:lang w:val="nl-NL"/>
              </w:rPr>
              <w:t>De akten betreffende de benoeming van de bestuurders, van de personen aan wie het dagelijks bestuur is opgedragen en van de personen gemachtigd om de vennootschap, vereniging of stichting te vertegenwoordigen bevatten de volgende vermeldingen:</w:t>
            </w:r>
          </w:p>
        </w:tc>
      </w:tr>
      <w:tr w:rsidR="00971CC3" w:rsidRPr="003771DF" w14:paraId="71D7F3C2" w14:textId="77777777" w:rsidTr="00971CC3">
        <w:tc>
          <w:tcPr>
            <w:tcW w:w="8931" w:type="dxa"/>
          </w:tcPr>
          <w:p w14:paraId="20016DA4" w14:textId="77777777" w:rsidR="00971CC3" w:rsidRPr="003771DF" w:rsidRDefault="00971CC3" w:rsidP="00503634">
            <w:pPr>
              <w:pStyle w:val="Plattetekst2"/>
              <w:rPr>
                <w:rFonts w:ascii="Arial" w:hAnsi="Arial" w:cs="Arial"/>
                <w:szCs w:val="22"/>
                <w:lang w:val="nl-NL"/>
              </w:rPr>
            </w:pPr>
          </w:p>
        </w:tc>
      </w:tr>
      <w:tr w:rsidR="00971CC3" w:rsidRPr="003771DF" w14:paraId="5C941928" w14:textId="77777777" w:rsidTr="00971CC3">
        <w:tc>
          <w:tcPr>
            <w:tcW w:w="8931" w:type="dxa"/>
          </w:tcPr>
          <w:p w14:paraId="4247EE77" w14:textId="70C34CDE" w:rsidR="00971CC3" w:rsidRPr="003771DF" w:rsidRDefault="00971CC3" w:rsidP="00503634">
            <w:pPr>
              <w:pStyle w:val="Plattetekst2"/>
              <w:numPr>
                <w:ilvl w:val="0"/>
                <w:numId w:val="7"/>
              </w:numPr>
              <w:tabs>
                <w:tab w:val="clear" w:pos="720"/>
                <w:tab w:val="num" w:pos="418"/>
              </w:tabs>
              <w:ind w:left="418"/>
              <w:rPr>
                <w:rFonts w:ascii="Arial" w:hAnsi="Arial" w:cs="Arial"/>
                <w:szCs w:val="22"/>
                <w:lang w:val="nl-NL"/>
              </w:rPr>
            </w:pPr>
            <w:r w:rsidRPr="003771DF">
              <w:rPr>
                <w:rFonts w:ascii="Arial" w:hAnsi="Arial" w:cs="Arial"/>
                <w:szCs w:val="22"/>
                <w:lang w:val="nl-NL"/>
              </w:rPr>
              <w:t>met betrekking tot de natuurlijke personen: naam, voornaam en woonplaats;</w:t>
            </w:r>
          </w:p>
        </w:tc>
      </w:tr>
      <w:tr w:rsidR="00971CC3" w:rsidRPr="003771DF" w14:paraId="27827289" w14:textId="77777777" w:rsidTr="00971CC3">
        <w:tc>
          <w:tcPr>
            <w:tcW w:w="8931" w:type="dxa"/>
          </w:tcPr>
          <w:p w14:paraId="0FC8DAE6" w14:textId="77777777" w:rsidR="00971CC3" w:rsidRPr="003771DF" w:rsidRDefault="00971CC3" w:rsidP="00503634">
            <w:pPr>
              <w:pStyle w:val="Plattetekst2"/>
              <w:rPr>
                <w:rFonts w:ascii="Arial" w:hAnsi="Arial" w:cs="Arial"/>
                <w:szCs w:val="22"/>
                <w:lang w:val="nl-NL"/>
              </w:rPr>
            </w:pPr>
          </w:p>
        </w:tc>
      </w:tr>
      <w:tr w:rsidR="00971CC3" w:rsidRPr="003771DF" w14:paraId="3B7834B6" w14:textId="77777777" w:rsidTr="00971CC3">
        <w:tc>
          <w:tcPr>
            <w:tcW w:w="8931" w:type="dxa"/>
          </w:tcPr>
          <w:p w14:paraId="6A362D64" w14:textId="3E75763D" w:rsidR="00971CC3" w:rsidRPr="003771DF" w:rsidRDefault="00971CC3" w:rsidP="00503634">
            <w:pPr>
              <w:pStyle w:val="Plattetekst2"/>
              <w:numPr>
                <w:ilvl w:val="0"/>
                <w:numId w:val="7"/>
              </w:numPr>
              <w:tabs>
                <w:tab w:val="clear" w:pos="720"/>
                <w:tab w:val="num" w:pos="418"/>
              </w:tabs>
              <w:ind w:left="418"/>
              <w:rPr>
                <w:rFonts w:ascii="Arial" w:hAnsi="Arial" w:cs="Arial"/>
                <w:szCs w:val="22"/>
                <w:lang w:val="nl-NL"/>
              </w:rPr>
            </w:pPr>
            <w:r w:rsidRPr="003771DF">
              <w:rPr>
                <w:rFonts w:ascii="Arial" w:hAnsi="Arial" w:cs="Arial"/>
                <w:szCs w:val="22"/>
                <w:lang w:val="nl-NL"/>
              </w:rPr>
              <w:t>met betrekking tot de rechtspersonen: naam, rechtsvorm, ondernemingsnummer en zetel, alsook de naam, voornaam en woonplaats van de vaste vertegenwoordiger van die rechtspersoon.</w:t>
            </w:r>
          </w:p>
        </w:tc>
      </w:tr>
      <w:tr w:rsidR="00971CC3" w:rsidRPr="003771DF" w14:paraId="3CDFEE72" w14:textId="77777777" w:rsidTr="00971CC3">
        <w:tc>
          <w:tcPr>
            <w:tcW w:w="8931" w:type="dxa"/>
          </w:tcPr>
          <w:p w14:paraId="2A73F08C" w14:textId="248C5547" w:rsidR="00971CC3" w:rsidRPr="003771DF" w:rsidRDefault="00971CC3" w:rsidP="00503634">
            <w:pPr>
              <w:jc w:val="both"/>
              <w:rPr>
                <w:rFonts w:ascii="Arial" w:hAnsi="Arial" w:cs="Arial"/>
                <w:sz w:val="22"/>
                <w:lang w:val="nl-NL"/>
              </w:rPr>
            </w:pPr>
          </w:p>
        </w:tc>
      </w:tr>
      <w:tr w:rsidR="00971CC3" w:rsidRPr="003771DF" w14:paraId="7A391EDF" w14:textId="77777777" w:rsidTr="00971CC3">
        <w:tc>
          <w:tcPr>
            <w:tcW w:w="8931" w:type="dxa"/>
          </w:tcPr>
          <w:p w14:paraId="160C8AE5" w14:textId="0EABDCA5" w:rsidR="00971CC3" w:rsidRPr="003771DF" w:rsidRDefault="00971CC3" w:rsidP="00503634">
            <w:pPr>
              <w:jc w:val="both"/>
              <w:rPr>
                <w:rFonts w:ascii="Arial" w:hAnsi="Arial" w:cs="Arial"/>
                <w:sz w:val="22"/>
                <w:lang w:val="nl-NL"/>
              </w:rPr>
            </w:pPr>
            <w:r w:rsidRPr="003771DF">
              <w:rPr>
                <w:rFonts w:ascii="Arial" w:hAnsi="Arial" w:cs="Arial"/>
                <w:sz w:val="22"/>
                <w:lang w:val="nl-NL"/>
              </w:rPr>
              <w:t>Een aantal gegevens uit deze akten moet worden ingeschreven in het rechtspersonenregister, onderdeel van de Kruispuntbank van Ondernemingen. Wat betreft de identiteitsgegevens van niet-verblijfshouders kan het volgende worden verduidelijkt.</w:t>
            </w:r>
          </w:p>
        </w:tc>
      </w:tr>
      <w:tr w:rsidR="00971CC3" w:rsidRPr="003771DF" w14:paraId="6B76BFAB" w14:textId="77777777" w:rsidTr="00971CC3">
        <w:tc>
          <w:tcPr>
            <w:tcW w:w="8931" w:type="dxa"/>
          </w:tcPr>
          <w:p w14:paraId="623A23A8" w14:textId="77777777" w:rsidR="00971CC3" w:rsidRPr="003771DF" w:rsidRDefault="00971CC3" w:rsidP="00503634">
            <w:pPr>
              <w:jc w:val="both"/>
              <w:rPr>
                <w:rFonts w:ascii="Arial" w:hAnsi="Arial" w:cs="Arial"/>
                <w:sz w:val="22"/>
                <w:lang w:val="nl-NL"/>
              </w:rPr>
            </w:pPr>
          </w:p>
        </w:tc>
      </w:tr>
      <w:tr w:rsidR="00971CC3" w:rsidRPr="003771DF" w14:paraId="75CF6D8F" w14:textId="77777777" w:rsidTr="00971CC3">
        <w:tc>
          <w:tcPr>
            <w:tcW w:w="8931" w:type="dxa"/>
          </w:tcPr>
          <w:p w14:paraId="3B38317D" w14:textId="77777777" w:rsidR="00971CC3" w:rsidRPr="003771DF" w:rsidRDefault="00971CC3" w:rsidP="00503634">
            <w:pPr>
              <w:pStyle w:val="Plattetekst3"/>
              <w:jc w:val="both"/>
              <w:rPr>
                <w:rFonts w:ascii="Arial" w:hAnsi="Arial"/>
                <w:b/>
                <w:bCs/>
              </w:rPr>
            </w:pPr>
            <w:r w:rsidRPr="003771DF">
              <w:rPr>
                <w:rFonts w:ascii="Arial" w:hAnsi="Arial"/>
                <w:b/>
                <w:bCs/>
              </w:rPr>
              <w:t>i) Natuurlijke personen</w:t>
            </w:r>
          </w:p>
        </w:tc>
      </w:tr>
      <w:tr w:rsidR="00971CC3" w:rsidRPr="003771DF" w14:paraId="14C25557" w14:textId="77777777" w:rsidTr="00971CC3">
        <w:tc>
          <w:tcPr>
            <w:tcW w:w="8931" w:type="dxa"/>
          </w:tcPr>
          <w:p w14:paraId="0A7A66B1" w14:textId="77777777" w:rsidR="00971CC3" w:rsidRPr="003771DF" w:rsidRDefault="00971CC3" w:rsidP="00503634">
            <w:pPr>
              <w:ind w:left="720"/>
              <w:jc w:val="both"/>
              <w:rPr>
                <w:rFonts w:ascii="Arial" w:hAnsi="Arial" w:cs="Arial"/>
                <w:i/>
                <w:iCs/>
                <w:sz w:val="22"/>
                <w:lang w:val="fr-FR"/>
              </w:rPr>
            </w:pPr>
          </w:p>
        </w:tc>
      </w:tr>
      <w:tr w:rsidR="00971CC3" w:rsidRPr="003771DF" w14:paraId="5805CF56" w14:textId="77777777" w:rsidTr="00971CC3">
        <w:tc>
          <w:tcPr>
            <w:tcW w:w="8931" w:type="dxa"/>
          </w:tcPr>
          <w:p w14:paraId="799EB154" w14:textId="38FB3BC1" w:rsidR="00971CC3" w:rsidRPr="003771DF" w:rsidRDefault="00971CC3" w:rsidP="00503634">
            <w:pPr>
              <w:pStyle w:val="Plattetekst2"/>
              <w:rPr>
                <w:rFonts w:ascii="Arial" w:hAnsi="Arial" w:cs="Arial"/>
                <w:lang w:val="nl-BE"/>
              </w:rPr>
            </w:pPr>
            <w:r w:rsidRPr="003771DF">
              <w:rPr>
                <w:rFonts w:ascii="Arial" w:hAnsi="Arial" w:cs="Arial"/>
                <w:lang w:val="nl-BE"/>
              </w:rPr>
              <w:t>Wanneer een lid van het bestuursorgaan (= zaakvoerder, bestuurder, lid van de directieraad en lid van de raad van toezicht) niet in België verblijft, moet hij zijn BIS-nummer vermelden. Dit nummer staat op de vreemdelingenkaart.</w:t>
            </w:r>
          </w:p>
        </w:tc>
      </w:tr>
      <w:tr w:rsidR="00971CC3" w:rsidRPr="003771DF" w14:paraId="660BA114" w14:textId="77777777" w:rsidTr="00971CC3">
        <w:tc>
          <w:tcPr>
            <w:tcW w:w="8931" w:type="dxa"/>
          </w:tcPr>
          <w:p w14:paraId="1F0D8DF5" w14:textId="77777777" w:rsidR="00971CC3" w:rsidRPr="003771DF" w:rsidRDefault="00971CC3" w:rsidP="00503634">
            <w:pPr>
              <w:pStyle w:val="Plattetekst2"/>
              <w:rPr>
                <w:rFonts w:ascii="Arial" w:hAnsi="Arial" w:cs="Arial"/>
                <w:lang w:val="nl-BE"/>
              </w:rPr>
            </w:pPr>
          </w:p>
        </w:tc>
      </w:tr>
      <w:tr w:rsidR="00971CC3" w:rsidRPr="003771DF" w14:paraId="04F67E85" w14:textId="77777777" w:rsidTr="00971CC3">
        <w:tc>
          <w:tcPr>
            <w:tcW w:w="8931" w:type="dxa"/>
          </w:tcPr>
          <w:p w14:paraId="23A17AF3" w14:textId="5BA98E49" w:rsidR="00971CC3" w:rsidRPr="003771DF" w:rsidRDefault="00971CC3" w:rsidP="00503634">
            <w:pPr>
              <w:pStyle w:val="Plattetekst2"/>
              <w:rPr>
                <w:rFonts w:ascii="Arial" w:hAnsi="Arial" w:cs="Arial"/>
                <w:lang w:val="nl-BE"/>
              </w:rPr>
            </w:pPr>
            <w:r w:rsidRPr="003771DF">
              <w:rPr>
                <w:rFonts w:ascii="Arial" w:hAnsi="Arial" w:cs="Arial"/>
                <w:lang w:val="nl-BE"/>
              </w:rPr>
              <w:t>Indien het lid van het bestuursorgaan geen BIS-nummer heeft, moet in het vakje rijksregisternummer van luik C van formulier I of II zijn geboortedatum worden ingevuld en moet een kopie van een identiteitsbewijs (identiteitskaart of paspoort) aan de griffie worden overhandigd.</w:t>
            </w:r>
          </w:p>
        </w:tc>
      </w:tr>
      <w:tr w:rsidR="00971CC3" w:rsidRPr="003771DF" w14:paraId="5C293962" w14:textId="77777777" w:rsidTr="00971CC3">
        <w:tc>
          <w:tcPr>
            <w:tcW w:w="8931" w:type="dxa"/>
          </w:tcPr>
          <w:p w14:paraId="07156DFD" w14:textId="77777777" w:rsidR="00971CC3" w:rsidRPr="003771DF" w:rsidRDefault="00971CC3" w:rsidP="00503634">
            <w:pPr>
              <w:pStyle w:val="Plattetekst2"/>
              <w:rPr>
                <w:rFonts w:ascii="Arial" w:hAnsi="Arial" w:cs="Arial"/>
                <w:lang w:val="nl-BE"/>
              </w:rPr>
            </w:pPr>
          </w:p>
        </w:tc>
      </w:tr>
      <w:tr w:rsidR="00971CC3" w:rsidRPr="003771DF" w14:paraId="32A4A2B3" w14:textId="77777777" w:rsidTr="00971CC3">
        <w:tc>
          <w:tcPr>
            <w:tcW w:w="8931" w:type="dxa"/>
          </w:tcPr>
          <w:p w14:paraId="4BA5CC8A" w14:textId="1F5E2A41" w:rsidR="00971CC3" w:rsidRPr="003771DF" w:rsidRDefault="00971CC3" w:rsidP="00503634">
            <w:pPr>
              <w:pStyle w:val="Plattetekst2"/>
              <w:rPr>
                <w:rFonts w:ascii="Arial" w:hAnsi="Arial" w:cs="Arial"/>
                <w:lang w:val="nl-BE"/>
              </w:rPr>
            </w:pPr>
            <w:r w:rsidRPr="003771DF">
              <w:rPr>
                <w:rFonts w:ascii="Arial" w:hAnsi="Arial" w:cs="Arial"/>
                <w:lang w:val="nl-BE"/>
              </w:rPr>
              <w:t>Voornoemde kopie van een identiteitsbewijs wordt door de Kruispuntbank van Ondernemingen van haar initiatoren gevraagd ingevolge de door de Kruispuntbank van de Sociale Zekerheid bepaalde regels voor de aanmaak van een BIS-nummer. Uit deze kopie moeten volgende elementen kunnen worden afgeleid:</w:t>
            </w:r>
          </w:p>
        </w:tc>
      </w:tr>
      <w:tr w:rsidR="00971CC3" w:rsidRPr="003771DF" w14:paraId="1A5F9BF3" w14:textId="77777777" w:rsidTr="00971CC3">
        <w:tc>
          <w:tcPr>
            <w:tcW w:w="8931" w:type="dxa"/>
          </w:tcPr>
          <w:p w14:paraId="5A7A2162" w14:textId="463D9483" w:rsidR="00971CC3" w:rsidRPr="003771DF" w:rsidRDefault="00971CC3" w:rsidP="00503634">
            <w:pPr>
              <w:pStyle w:val="Plattetekst2"/>
              <w:numPr>
                <w:ilvl w:val="0"/>
                <w:numId w:val="7"/>
              </w:numPr>
              <w:rPr>
                <w:rFonts w:ascii="Arial" w:hAnsi="Arial" w:cs="Arial"/>
                <w:lang w:val="nl-BE"/>
              </w:rPr>
            </w:pPr>
            <w:r w:rsidRPr="003771DF">
              <w:rPr>
                <w:rFonts w:ascii="Arial" w:hAnsi="Arial" w:cs="Arial"/>
                <w:lang w:val="nl-BE"/>
              </w:rPr>
              <w:t>naam;</w:t>
            </w:r>
          </w:p>
        </w:tc>
      </w:tr>
      <w:tr w:rsidR="00971CC3" w:rsidRPr="003771DF" w14:paraId="2178DAB7" w14:textId="77777777" w:rsidTr="00971CC3">
        <w:tc>
          <w:tcPr>
            <w:tcW w:w="8931" w:type="dxa"/>
          </w:tcPr>
          <w:p w14:paraId="03D51AFC" w14:textId="77B5492E" w:rsidR="00971CC3" w:rsidRPr="003771DF" w:rsidRDefault="00971CC3" w:rsidP="00503634">
            <w:pPr>
              <w:pStyle w:val="Plattetekst2"/>
              <w:numPr>
                <w:ilvl w:val="0"/>
                <w:numId w:val="7"/>
              </w:numPr>
              <w:rPr>
                <w:rFonts w:ascii="Arial" w:hAnsi="Arial" w:cs="Arial"/>
                <w:lang w:val="nl-BE"/>
              </w:rPr>
            </w:pPr>
            <w:r w:rsidRPr="003771DF">
              <w:rPr>
                <w:rFonts w:ascii="Arial" w:hAnsi="Arial" w:cs="Arial"/>
                <w:lang w:val="nl-BE"/>
              </w:rPr>
              <w:t>adres (domicilie in het buitenland);</w:t>
            </w:r>
          </w:p>
        </w:tc>
      </w:tr>
      <w:tr w:rsidR="00971CC3" w:rsidRPr="003771DF" w14:paraId="55764630" w14:textId="77777777" w:rsidTr="00971CC3">
        <w:tc>
          <w:tcPr>
            <w:tcW w:w="8931" w:type="dxa"/>
          </w:tcPr>
          <w:p w14:paraId="2CBFCF09" w14:textId="180D2F6E" w:rsidR="00971CC3" w:rsidRPr="003771DF" w:rsidRDefault="00971CC3" w:rsidP="00503634">
            <w:pPr>
              <w:pStyle w:val="Plattetekst2"/>
              <w:numPr>
                <w:ilvl w:val="0"/>
                <w:numId w:val="7"/>
              </w:numPr>
              <w:rPr>
                <w:rFonts w:ascii="Arial" w:hAnsi="Arial" w:cs="Arial"/>
                <w:lang w:val="nl-BE"/>
              </w:rPr>
            </w:pPr>
            <w:r w:rsidRPr="003771DF">
              <w:rPr>
                <w:rFonts w:ascii="Arial" w:hAnsi="Arial" w:cs="Arial"/>
                <w:lang w:val="nl-BE"/>
              </w:rPr>
              <w:t>geboortedatum;</w:t>
            </w:r>
          </w:p>
        </w:tc>
      </w:tr>
      <w:tr w:rsidR="00971CC3" w:rsidRPr="003771DF" w14:paraId="3F64165B" w14:textId="77777777" w:rsidTr="00971CC3">
        <w:tc>
          <w:tcPr>
            <w:tcW w:w="8931" w:type="dxa"/>
          </w:tcPr>
          <w:p w14:paraId="0E50734D" w14:textId="058D7C83" w:rsidR="00971CC3" w:rsidRPr="003771DF" w:rsidRDefault="00971CC3" w:rsidP="00503634">
            <w:pPr>
              <w:pStyle w:val="Plattetekst2"/>
              <w:numPr>
                <w:ilvl w:val="0"/>
                <w:numId w:val="7"/>
              </w:numPr>
              <w:rPr>
                <w:rFonts w:ascii="Arial" w:hAnsi="Arial" w:cs="Arial"/>
                <w:lang w:val="nl-BE"/>
              </w:rPr>
            </w:pPr>
            <w:r w:rsidRPr="003771DF">
              <w:rPr>
                <w:rFonts w:ascii="Arial" w:hAnsi="Arial" w:cs="Arial"/>
                <w:lang w:val="nl-BE"/>
              </w:rPr>
              <w:t>geslacht.</w:t>
            </w:r>
          </w:p>
        </w:tc>
      </w:tr>
      <w:tr w:rsidR="00971CC3" w:rsidRPr="003771DF" w14:paraId="67E27505" w14:textId="77777777" w:rsidTr="00971CC3">
        <w:tc>
          <w:tcPr>
            <w:tcW w:w="8931" w:type="dxa"/>
          </w:tcPr>
          <w:p w14:paraId="36C2BD3C" w14:textId="77777777" w:rsidR="00971CC3" w:rsidRPr="003771DF" w:rsidRDefault="00971CC3" w:rsidP="00503634">
            <w:pPr>
              <w:pStyle w:val="Plattetekst2"/>
              <w:rPr>
                <w:rFonts w:ascii="Arial" w:hAnsi="Arial" w:cs="Arial"/>
                <w:lang w:val="nl-BE"/>
              </w:rPr>
            </w:pPr>
          </w:p>
        </w:tc>
      </w:tr>
      <w:tr w:rsidR="00971CC3" w:rsidRPr="003771DF" w14:paraId="5FEEBA5A" w14:textId="77777777" w:rsidTr="00971CC3">
        <w:tc>
          <w:tcPr>
            <w:tcW w:w="8931" w:type="dxa"/>
          </w:tcPr>
          <w:p w14:paraId="7A77C5DD" w14:textId="19D58E65" w:rsidR="00971CC3" w:rsidRPr="003771DF" w:rsidRDefault="00971CC3" w:rsidP="00503634">
            <w:pPr>
              <w:pStyle w:val="Plattetekst2"/>
              <w:rPr>
                <w:rFonts w:ascii="Arial" w:hAnsi="Arial" w:cs="Arial"/>
                <w:lang w:val="nl-BE"/>
              </w:rPr>
            </w:pPr>
            <w:r w:rsidRPr="003771DF">
              <w:rPr>
                <w:rFonts w:ascii="Arial" w:hAnsi="Arial" w:cs="Arial"/>
                <w:lang w:val="nl-BE"/>
              </w:rPr>
              <w:t xml:space="preserve">Indien het adres in het buitenland niet wordt vermeld op de identiteitskaart of paspoort, </w:t>
            </w:r>
            <w:r w:rsidRPr="003771DF">
              <w:rPr>
                <w:lang w:val="nl-BE"/>
              </w:rPr>
              <w:t xml:space="preserve"> </w:t>
            </w:r>
            <w:r w:rsidRPr="003771DF">
              <w:rPr>
                <w:rFonts w:ascii="Arial" w:hAnsi="Arial" w:cs="Arial"/>
                <w:lang w:val="nl-BE"/>
              </w:rPr>
              <w:t>een  bewijs van woonst dat niet ouder mag zijn dan 3 maanden.</w:t>
            </w:r>
          </w:p>
        </w:tc>
      </w:tr>
      <w:tr w:rsidR="00971CC3" w:rsidRPr="003771DF" w14:paraId="122937C1" w14:textId="77777777" w:rsidTr="00971CC3">
        <w:tc>
          <w:tcPr>
            <w:tcW w:w="8931" w:type="dxa"/>
          </w:tcPr>
          <w:p w14:paraId="04B440DE" w14:textId="77777777" w:rsidR="00971CC3" w:rsidRPr="003771DF" w:rsidRDefault="00971CC3" w:rsidP="00503634">
            <w:pPr>
              <w:pStyle w:val="Plattetekst2"/>
              <w:rPr>
                <w:rFonts w:ascii="Arial" w:hAnsi="Arial" w:cs="Arial"/>
                <w:lang w:val="nl-BE"/>
              </w:rPr>
            </w:pPr>
          </w:p>
        </w:tc>
      </w:tr>
      <w:tr w:rsidR="00971CC3" w:rsidRPr="003771DF" w14:paraId="16B6C337" w14:textId="77777777" w:rsidTr="00971CC3">
        <w:tc>
          <w:tcPr>
            <w:tcW w:w="8931" w:type="dxa"/>
          </w:tcPr>
          <w:p w14:paraId="5F212C8B" w14:textId="6D59806B" w:rsidR="00971CC3" w:rsidRPr="003771DF" w:rsidRDefault="00971CC3" w:rsidP="00503634">
            <w:pPr>
              <w:pStyle w:val="Plattetekst2"/>
              <w:rPr>
                <w:rFonts w:ascii="Arial" w:hAnsi="Arial" w:cs="Arial"/>
                <w:lang w:val="nl-BE"/>
              </w:rPr>
            </w:pPr>
            <w:r w:rsidRPr="003771DF">
              <w:rPr>
                <w:rFonts w:ascii="Arial" w:hAnsi="Arial" w:cs="Arial"/>
                <w:lang w:val="nl-BE"/>
              </w:rPr>
              <w:t>Het hierboven vermelde principe voor een lid van het bestuursorgaan geldt eveneens voor de personen aan wie het dagelijks bestuur is opgedragen, de vaste vertegenwoordigers (</w:t>
            </w:r>
            <w:r w:rsidRPr="003771DF">
              <w:rPr>
                <w:rFonts w:ascii="Arial" w:hAnsi="Arial" w:cs="Arial"/>
                <w:i/>
                <w:iCs/>
                <w:lang w:val="nl-BE"/>
              </w:rPr>
              <w:t>van een rechtspersoon die een mandaat opneemt van lid van een bestuursorgaan of dagelijks bestuurder</w:t>
            </w:r>
            <w:r w:rsidRPr="003771DF">
              <w:rPr>
                <w:rFonts w:ascii="Arial" w:hAnsi="Arial" w:cs="Arial"/>
                <w:lang w:val="nl-BE"/>
              </w:rPr>
              <w:t>), en de wettelijke vertegenwoordigers (</w:t>
            </w:r>
            <w:r w:rsidRPr="003771DF">
              <w:rPr>
                <w:rFonts w:ascii="Arial" w:hAnsi="Arial" w:cs="Arial"/>
                <w:i/>
                <w:iCs/>
                <w:lang w:val="nl-BE"/>
              </w:rPr>
              <w:t>van buitenlandse rechtspersonen voor de werkzaamheden van het bijkantoor</w:t>
            </w:r>
            <w:r w:rsidRPr="003771DF">
              <w:rPr>
                <w:rFonts w:ascii="Arial" w:hAnsi="Arial" w:cs="Arial"/>
                <w:lang w:val="nl-BE"/>
              </w:rPr>
              <w:t>).</w:t>
            </w:r>
          </w:p>
        </w:tc>
      </w:tr>
      <w:tr w:rsidR="00971CC3" w:rsidRPr="003771DF" w14:paraId="30ABC2AD" w14:textId="77777777" w:rsidTr="00971CC3">
        <w:tc>
          <w:tcPr>
            <w:tcW w:w="8931" w:type="dxa"/>
          </w:tcPr>
          <w:p w14:paraId="4E7D1C19" w14:textId="77777777" w:rsidR="00971CC3" w:rsidRPr="003771DF" w:rsidRDefault="00971CC3" w:rsidP="00503634">
            <w:pPr>
              <w:pStyle w:val="Plattetekst2"/>
              <w:rPr>
                <w:rFonts w:ascii="Arial" w:hAnsi="Arial" w:cs="Arial"/>
                <w:lang w:val="nl-BE"/>
              </w:rPr>
            </w:pPr>
          </w:p>
        </w:tc>
      </w:tr>
      <w:tr w:rsidR="00971CC3" w:rsidRPr="003771DF" w14:paraId="76F30E20" w14:textId="77777777" w:rsidTr="00971CC3">
        <w:tc>
          <w:tcPr>
            <w:tcW w:w="8931" w:type="dxa"/>
          </w:tcPr>
          <w:p w14:paraId="78E7FD73" w14:textId="77777777" w:rsidR="00971CC3" w:rsidRPr="003771DF" w:rsidRDefault="00971CC3" w:rsidP="00503634">
            <w:pPr>
              <w:pStyle w:val="Plattetekst2"/>
              <w:rPr>
                <w:rFonts w:ascii="Arial" w:hAnsi="Arial" w:cs="Arial"/>
                <w:b/>
                <w:bCs/>
                <w:lang w:val="nl-BE"/>
              </w:rPr>
            </w:pPr>
            <w:r w:rsidRPr="003771DF">
              <w:rPr>
                <w:rFonts w:ascii="Arial" w:hAnsi="Arial" w:cs="Arial"/>
                <w:b/>
                <w:bCs/>
                <w:lang w:val="nl-BE"/>
              </w:rPr>
              <w:t>ii) Rechtspersonen</w:t>
            </w:r>
          </w:p>
        </w:tc>
      </w:tr>
      <w:tr w:rsidR="00971CC3" w:rsidRPr="003771DF" w14:paraId="4B56324F" w14:textId="77777777" w:rsidTr="00971CC3">
        <w:tc>
          <w:tcPr>
            <w:tcW w:w="8931" w:type="dxa"/>
          </w:tcPr>
          <w:p w14:paraId="59707C1C" w14:textId="77777777" w:rsidR="00971CC3" w:rsidRPr="003771DF" w:rsidRDefault="00971CC3" w:rsidP="00503634">
            <w:pPr>
              <w:pStyle w:val="Plattetekst2"/>
              <w:rPr>
                <w:rFonts w:ascii="Arial" w:hAnsi="Arial" w:cs="Arial"/>
                <w:lang w:val="nl-BE"/>
              </w:rPr>
            </w:pPr>
          </w:p>
        </w:tc>
      </w:tr>
      <w:tr w:rsidR="00971CC3" w:rsidRPr="003771DF" w14:paraId="05B902D5" w14:textId="77777777" w:rsidTr="00971CC3">
        <w:tc>
          <w:tcPr>
            <w:tcW w:w="8931" w:type="dxa"/>
          </w:tcPr>
          <w:p w14:paraId="37EFCDDA" w14:textId="5313DAB8" w:rsidR="00971CC3" w:rsidRPr="003771DF" w:rsidRDefault="00971CC3" w:rsidP="00503634">
            <w:pPr>
              <w:jc w:val="both"/>
              <w:rPr>
                <w:rFonts w:ascii="Arial" w:hAnsi="Arial" w:cs="Arial"/>
                <w:sz w:val="22"/>
                <w:lang w:val="nl-BE"/>
              </w:rPr>
            </w:pPr>
            <w:r w:rsidRPr="003771DF">
              <w:rPr>
                <w:rFonts w:ascii="Arial" w:hAnsi="Arial" w:cs="Arial"/>
                <w:sz w:val="22"/>
                <w:lang w:val="nl-BE"/>
              </w:rPr>
              <w:t>Wanneer een buitenlandse entiteit bestuurder is van een vennootschap, vereniging of stichting en beschikt over een Belgisch ondernemingsnummer overeenkomstig artikel III.16 van het Wetboek van economisch recht, moet dit ondernemingsnummer worden vermeld op luik C.</w:t>
            </w:r>
          </w:p>
        </w:tc>
      </w:tr>
      <w:tr w:rsidR="00971CC3" w:rsidRPr="003771DF" w:rsidDel="00293C48" w14:paraId="75A463B0" w14:textId="77777777" w:rsidTr="00971CC3">
        <w:tc>
          <w:tcPr>
            <w:tcW w:w="8931" w:type="dxa"/>
          </w:tcPr>
          <w:p w14:paraId="5495106F" w14:textId="77777777" w:rsidR="00971CC3" w:rsidRPr="003771DF" w:rsidDel="00293C48" w:rsidRDefault="00971CC3" w:rsidP="00503634">
            <w:pPr>
              <w:jc w:val="both"/>
              <w:rPr>
                <w:rFonts w:ascii="Arial" w:hAnsi="Arial" w:cs="Arial"/>
                <w:color w:val="FF0000"/>
                <w:sz w:val="22"/>
                <w:lang w:val="nl-BE"/>
              </w:rPr>
            </w:pPr>
          </w:p>
        </w:tc>
      </w:tr>
      <w:tr w:rsidR="00971CC3" w:rsidRPr="003771DF" w14:paraId="70CE16AD" w14:textId="77777777" w:rsidTr="00971CC3">
        <w:tc>
          <w:tcPr>
            <w:tcW w:w="8931" w:type="dxa"/>
          </w:tcPr>
          <w:p w14:paraId="5AD3220C" w14:textId="20833D4F" w:rsidR="00971CC3" w:rsidRPr="003771DF" w:rsidRDefault="00971CC3" w:rsidP="00503634">
            <w:pPr>
              <w:jc w:val="both"/>
              <w:rPr>
                <w:rFonts w:ascii="Arial" w:hAnsi="Arial" w:cs="Arial"/>
                <w:sz w:val="22"/>
                <w:lang w:val="nl-NL"/>
              </w:rPr>
            </w:pPr>
            <w:r w:rsidRPr="003771DF">
              <w:rPr>
                <w:rFonts w:ascii="Arial" w:hAnsi="Arial" w:cs="Arial"/>
                <w:sz w:val="22"/>
                <w:lang w:val="nl-BE"/>
              </w:rPr>
              <w:t xml:space="preserve">Wanneer de buitenlandse entiteit over geen ondernemingsnummer beschikt overeenkomstig artikel III.16 van voornoemd wetboek moet op luik C enkel </w:t>
            </w:r>
            <w:bookmarkStart w:id="2" w:name="_Hlk129866435"/>
            <w:r w:rsidRPr="003771DF">
              <w:rPr>
                <w:rFonts w:ascii="Arial" w:hAnsi="Arial" w:cs="Arial"/>
                <w:sz w:val="22"/>
                <w:lang w:val="nl-BE"/>
              </w:rPr>
              <w:t xml:space="preserve">zijn benaming en zijn hoedanigheid </w:t>
            </w:r>
            <w:bookmarkEnd w:id="2"/>
            <w:r w:rsidRPr="003771DF">
              <w:rPr>
                <w:rFonts w:ascii="Arial" w:hAnsi="Arial" w:cs="Arial"/>
                <w:sz w:val="22"/>
                <w:lang w:val="nl-BE"/>
              </w:rPr>
              <w:t>worden vermeld. Bij de inschrijving  van de buitenlandse entiteit  als bestuurder door de griffie in het rechtspersonenregister, onderdeel van de Kruispuntbank van Ondernemingen, krijgt de buitenlandse entiteit vervolgens onmiddellijk een ondernemingsnummer toegewezen. Voor de wijze van inschrijving wordt verwezen naar de KBOwi-</w:t>
            </w:r>
            <w:r w:rsidRPr="003771DF">
              <w:rPr>
                <w:rFonts w:ascii="Arial" w:hAnsi="Arial" w:cs="Arial"/>
                <w:sz w:val="22"/>
                <w:lang w:val="nl-NL"/>
              </w:rPr>
              <w:t>gebruikershandleiding.</w:t>
            </w:r>
          </w:p>
        </w:tc>
      </w:tr>
      <w:tr w:rsidR="00971CC3" w:rsidRPr="003771DF" w14:paraId="65D7D12A" w14:textId="77777777" w:rsidTr="00971CC3">
        <w:tc>
          <w:tcPr>
            <w:tcW w:w="8931" w:type="dxa"/>
          </w:tcPr>
          <w:p w14:paraId="5D497344" w14:textId="77777777" w:rsidR="00971CC3" w:rsidRPr="003771DF" w:rsidRDefault="00971CC3" w:rsidP="00503634">
            <w:pPr>
              <w:jc w:val="both"/>
              <w:rPr>
                <w:rFonts w:ascii="Arial" w:hAnsi="Arial" w:cs="Arial"/>
                <w:sz w:val="22"/>
                <w:lang w:val="nl-BE"/>
              </w:rPr>
            </w:pPr>
          </w:p>
        </w:tc>
      </w:tr>
      <w:tr w:rsidR="00971CC3" w:rsidRPr="003771DF" w14:paraId="70AF4DBB" w14:textId="77777777" w:rsidTr="00971CC3">
        <w:tc>
          <w:tcPr>
            <w:tcW w:w="8931" w:type="dxa"/>
          </w:tcPr>
          <w:p w14:paraId="795C9AE5" w14:textId="77777777" w:rsidR="00971CC3" w:rsidRPr="003771DF" w:rsidRDefault="00971CC3" w:rsidP="00503634">
            <w:pPr>
              <w:jc w:val="both"/>
              <w:rPr>
                <w:rFonts w:ascii="Arial" w:hAnsi="Arial" w:cs="Arial"/>
                <w:sz w:val="22"/>
                <w:lang w:val="nl-BE"/>
              </w:rPr>
            </w:pPr>
          </w:p>
        </w:tc>
      </w:tr>
      <w:tr w:rsidR="00971CC3" w:rsidRPr="003771DF" w14:paraId="5851FA2C" w14:textId="77777777" w:rsidTr="00971CC3">
        <w:tc>
          <w:tcPr>
            <w:tcW w:w="8931" w:type="dxa"/>
          </w:tcPr>
          <w:p w14:paraId="1413D7FE" w14:textId="4AD3007F"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IX. Bijhouden van de dossiers door de griffies</w:t>
            </w:r>
          </w:p>
        </w:tc>
      </w:tr>
      <w:tr w:rsidR="00971CC3" w:rsidRPr="003771DF" w14:paraId="7B88AB85" w14:textId="77777777" w:rsidTr="00971CC3">
        <w:tc>
          <w:tcPr>
            <w:tcW w:w="8931" w:type="dxa"/>
          </w:tcPr>
          <w:p w14:paraId="5E86FC44" w14:textId="77777777" w:rsidR="00971CC3" w:rsidRPr="003771DF" w:rsidRDefault="00971CC3" w:rsidP="00503634">
            <w:pPr>
              <w:jc w:val="both"/>
              <w:rPr>
                <w:rFonts w:ascii="Arial" w:hAnsi="Arial" w:cs="Arial"/>
                <w:sz w:val="22"/>
                <w:lang w:val="nl-BE"/>
              </w:rPr>
            </w:pPr>
          </w:p>
        </w:tc>
      </w:tr>
      <w:tr w:rsidR="00971CC3" w:rsidRPr="003771DF" w14:paraId="308EC30A" w14:textId="77777777" w:rsidTr="00971CC3">
        <w:tc>
          <w:tcPr>
            <w:tcW w:w="8931" w:type="dxa"/>
          </w:tcPr>
          <w:p w14:paraId="6FCD42F6" w14:textId="16D6C455" w:rsidR="00971CC3" w:rsidRPr="003771DF" w:rsidRDefault="00971CC3" w:rsidP="00503634">
            <w:pPr>
              <w:jc w:val="both"/>
              <w:rPr>
                <w:rFonts w:ascii="Arial" w:hAnsi="Arial" w:cs="Arial"/>
                <w:sz w:val="22"/>
                <w:lang w:val="nl-BE"/>
              </w:rPr>
            </w:pPr>
            <w:r w:rsidRPr="003771DF">
              <w:rPr>
                <w:rFonts w:ascii="Arial" w:hAnsi="Arial" w:cs="Arial"/>
                <w:sz w:val="22"/>
                <w:szCs w:val="22"/>
                <w:lang w:val="nl-BE"/>
              </w:rPr>
              <w:t>Wanneer het gaat om een eerste neerlegging, moet de griffier thans niet enkel controleren, maar moet hij tevens een dossiernummer eigen aan de griffie toekennen.</w:t>
            </w:r>
          </w:p>
        </w:tc>
      </w:tr>
      <w:tr w:rsidR="00971CC3" w:rsidRPr="003771DF" w14:paraId="638F3166" w14:textId="77777777" w:rsidTr="00971CC3">
        <w:tc>
          <w:tcPr>
            <w:tcW w:w="8931" w:type="dxa"/>
          </w:tcPr>
          <w:p w14:paraId="536BA469" w14:textId="77777777" w:rsidR="00971CC3" w:rsidRPr="003771DF" w:rsidRDefault="00971CC3" w:rsidP="00503634">
            <w:pPr>
              <w:jc w:val="both"/>
              <w:rPr>
                <w:rFonts w:ascii="Arial" w:hAnsi="Arial" w:cs="Arial"/>
                <w:sz w:val="22"/>
                <w:lang w:val="nl-NL"/>
              </w:rPr>
            </w:pPr>
          </w:p>
        </w:tc>
      </w:tr>
      <w:tr w:rsidR="00971CC3" w:rsidRPr="003771DF" w14:paraId="6B7E042F" w14:textId="77777777" w:rsidTr="00971CC3">
        <w:tc>
          <w:tcPr>
            <w:tcW w:w="8931" w:type="dxa"/>
          </w:tcPr>
          <w:p w14:paraId="24F87A71" w14:textId="4836BE34"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 xml:space="preserve">Het toegekende nummer moet op het dossier, op het neergelegde stuk, op de kopie en op alle latere neerleggingen worden vermeld. In het rechtspersonenregister wordt dit nummer tevens vermeld in het veld “extern identificatienummer”. </w:t>
            </w:r>
          </w:p>
        </w:tc>
      </w:tr>
      <w:tr w:rsidR="00971CC3" w:rsidRPr="003771DF" w14:paraId="6741D47C" w14:textId="77777777" w:rsidTr="00971CC3">
        <w:tc>
          <w:tcPr>
            <w:tcW w:w="8931" w:type="dxa"/>
          </w:tcPr>
          <w:p w14:paraId="5476A918" w14:textId="77777777" w:rsidR="00971CC3" w:rsidRPr="003771DF" w:rsidRDefault="00971CC3" w:rsidP="00503634">
            <w:pPr>
              <w:jc w:val="both"/>
              <w:rPr>
                <w:rFonts w:ascii="Arial" w:hAnsi="Arial" w:cs="Arial"/>
                <w:sz w:val="22"/>
                <w:lang w:val="nl-NL"/>
              </w:rPr>
            </w:pPr>
          </w:p>
        </w:tc>
      </w:tr>
      <w:tr w:rsidR="00971CC3" w:rsidRPr="003771DF" w14:paraId="22825115" w14:textId="77777777" w:rsidTr="00971CC3">
        <w:tc>
          <w:tcPr>
            <w:tcW w:w="8931" w:type="dxa"/>
          </w:tcPr>
          <w:p w14:paraId="7A1569A1" w14:textId="5672FB3F"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De neergelegde stukken en de kopieën ervan krijgen het visum van de griffier of van zijn gemachtigde. De stukken worden vervolgens bij het dossier gevoegd en de kopieën ervan zijn bestemd om naar het Belgisch Staatsblad te versturen.</w:t>
            </w:r>
          </w:p>
        </w:tc>
      </w:tr>
      <w:tr w:rsidR="00971CC3" w:rsidRPr="003771DF" w14:paraId="69A3E8EA" w14:textId="77777777" w:rsidTr="00971CC3">
        <w:tc>
          <w:tcPr>
            <w:tcW w:w="8931" w:type="dxa"/>
          </w:tcPr>
          <w:p w14:paraId="0971B11A" w14:textId="77777777" w:rsidR="00971CC3" w:rsidRPr="003771DF" w:rsidRDefault="00971CC3" w:rsidP="00503634">
            <w:pPr>
              <w:jc w:val="both"/>
              <w:rPr>
                <w:rFonts w:ascii="Arial" w:hAnsi="Arial" w:cs="Arial"/>
                <w:sz w:val="22"/>
                <w:lang w:val="nl-NL"/>
              </w:rPr>
            </w:pPr>
          </w:p>
        </w:tc>
      </w:tr>
      <w:tr w:rsidR="00971CC3" w:rsidRPr="003771DF" w14:paraId="095394C0" w14:textId="77777777" w:rsidTr="00971CC3">
        <w:tc>
          <w:tcPr>
            <w:tcW w:w="8931" w:type="dxa"/>
          </w:tcPr>
          <w:p w14:paraId="2D469F22" w14:textId="5979CCB0"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De griffier overhandigt een ontvangstbewijs van het neergelegde stuk.</w:t>
            </w:r>
          </w:p>
        </w:tc>
      </w:tr>
      <w:tr w:rsidR="00971CC3" w:rsidRPr="003771DF" w14:paraId="79AD65C2" w14:textId="77777777" w:rsidTr="00971CC3">
        <w:tc>
          <w:tcPr>
            <w:tcW w:w="8931" w:type="dxa"/>
          </w:tcPr>
          <w:p w14:paraId="14C8E2B1" w14:textId="77777777" w:rsidR="00971CC3" w:rsidRPr="003771DF" w:rsidRDefault="00971CC3" w:rsidP="00503634">
            <w:pPr>
              <w:jc w:val="both"/>
              <w:rPr>
                <w:rFonts w:ascii="Arial" w:hAnsi="Arial" w:cs="Arial"/>
                <w:sz w:val="22"/>
                <w:lang w:val="nl-NL"/>
              </w:rPr>
            </w:pPr>
          </w:p>
        </w:tc>
      </w:tr>
      <w:tr w:rsidR="00971CC3" w:rsidRPr="003771DF" w14:paraId="189946E5" w14:textId="77777777" w:rsidTr="00971CC3">
        <w:tc>
          <w:tcPr>
            <w:tcW w:w="8931" w:type="dxa"/>
          </w:tcPr>
          <w:p w14:paraId="1C418508" w14:textId="39A3704F" w:rsidR="00971CC3" w:rsidRPr="003771DF" w:rsidRDefault="00971CC3" w:rsidP="00503634">
            <w:pPr>
              <w:jc w:val="both"/>
              <w:rPr>
                <w:rFonts w:ascii="Arial" w:hAnsi="Arial" w:cs="Arial"/>
                <w:sz w:val="22"/>
                <w:lang w:val="nl-NL"/>
              </w:rPr>
            </w:pPr>
            <w:r w:rsidRPr="003771DF">
              <w:rPr>
                <w:rFonts w:ascii="Arial" w:hAnsi="Arial" w:cs="Arial"/>
                <w:sz w:val="22"/>
                <w:szCs w:val="22"/>
                <w:lang w:val="nl-NL"/>
              </w:rPr>
              <w:t>De griffier moet ook de inventaris van het materiële deel van het dossier opstellen. Krachtens artikel 1:8 KB WVV vermeldt deze inventaris het volgnummer, het onderwerp en de neerleggingsdatum van het neergelegde stuk.</w:t>
            </w:r>
          </w:p>
        </w:tc>
      </w:tr>
      <w:tr w:rsidR="00971CC3" w:rsidRPr="003771DF" w14:paraId="6CEABA7C" w14:textId="77777777" w:rsidTr="00971CC3">
        <w:tc>
          <w:tcPr>
            <w:tcW w:w="8931" w:type="dxa"/>
          </w:tcPr>
          <w:p w14:paraId="2B120230" w14:textId="77777777" w:rsidR="00971CC3" w:rsidRPr="003771DF" w:rsidRDefault="00971CC3" w:rsidP="00503634">
            <w:pPr>
              <w:jc w:val="both"/>
              <w:rPr>
                <w:rFonts w:ascii="Arial" w:hAnsi="Arial" w:cs="Arial"/>
                <w:sz w:val="22"/>
                <w:lang w:val="nl-NL"/>
              </w:rPr>
            </w:pPr>
          </w:p>
        </w:tc>
      </w:tr>
      <w:tr w:rsidR="00971CC3" w:rsidRPr="003771DF" w14:paraId="05E9B9B1" w14:textId="77777777" w:rsidTr="00971CC3">
        <w:tc>
          <w:tcPr>
            <w:tcW w:w="8931" w:type="dxa"/>
          </w:tcPr>
          <w:p w14:paraId="17D29D50" w14:textId="11691080" w:rsidR="00971CC3" w:rsidRPr="003771DF" w:rsidRDefault="00971CC3" w:rsidP="00503634">
            <w:pPr>
              <w:jc w:val="both"/>
              <w:rPr>
                <w:rFonts w:ascii="Arial" w:hAnsi="Arial" w:cs="Arial"/>
                <w:sz w:val="22"/>
                <w:lang w:val="nl-NL"/>
              </w:rPr>
            </w:pPr>
            <w:r w:rsidRPr="003771DF">
              <w:rPr>
                <w:rFonts w:ascii="Arial" w:hAnsi="Arial" w:cs="Arial"/>
                <w:sz w:val="22"/>
                <w:lang w:val="nl-NL"/>
              </w:rPr>
              <w:t>Voorts kan worden opgemerkt dat in het geval van een elektronische neerlegging de stukken die via de Bijlagen bij het Belgisch Staatsblad in het elektronische deel van de dossiers worden opgenomen, een volgnummer krijgen. Een inventaris van deze stukken wordt automatisch bijgehouden.</w:t>
            </w:r>
            <w:r w:rsidRPr="003771DF">
              <w:rPr>
                <w:rFonts w:ascii="Arial" w:hAnsi="Arial" w:cs="Arial"/>
                <w:sz w:val="22"/>
                <w:szCs w:val="22"/>
                <w:lang w:val="nl-NL"/>
              </w:rPr>
              <w:t xml:space="preserve"> </w:t>
            </w:r>
            <w:r w:rsidRPr="003771DF">
              <w:rPr>
                <w:rFonts w:ascii="Arial" w:hAnsi="Arial" w:cs="Arial"/>
                <w:sz w:val="22"/>
                <w:lang w:val="nl-NL"/>
              </w:rPr>
              <w:t>Deze inventaris vermeldt voor ieder neergelegd stuk het volgnummer, het onderwerp en de neerleggingsdatum (art. 1:8, derde lid, KB WVV).</w:t>
            </w:r>
          </w:p>
        </w:tc>
      </w:tr>
      <w:tr w:rsidR="00971CC3" w:rsidRPr="003771DF" w14:paraId="78084BC6" w14:textId="565DB887" w:rsidTr="00971CC3">
        <w:tc>
          <w:tcPr>
            <w:tcW w:w="8931" w:type="dxa"/>
          </w:tcPr>
          <w:p w14:paraId="04D4F003" w14:textId="6A559C23" w:rsidR="00971CC3" w:rsidRPr="003771DF" w:rsidRDefault="00971CC3" w:rsidP="00503634">
            <w:pPr>
              <w:jc w:val="both"/>
              <w:rPr>
                <w:rFonts w:ascii="Arial" w:hAnsi="Arial" w:cs="Arial"/>
                <w:sz w:val="22"/>
                <w:lang w:val="nl-NL"/>
              </w:rPr>
            </w:pPr>
          </w:p>
        </w:tc>
      </w:tr>
      <w:tr w:rsidR="00971CC3" w:rsidRPr="003771DF" w14:paraId="2661CA69" w14:textId="77777777" w:rsidTr="00971CC3">
        <w:tc>
          <w:tcPr>
            <w:tcW w:w="8931" w:type="dxa"/>
          </w:tcPr>
          <w:p w14:paraId="49B4565B" w14:textId="441DD1B4" w:rsidR="00971CC3" w:rsidRPr="003771DF" w:rsidRDefault="00971CC3" w:rsidP="00503634">
            <w:pPr>
              <w:jc w:val="both"/>
              <w:rPr>
                <w:rFonts w:ascii="Arial" w:hAnsi="Arial" w:cs="Arial"/>
                <w:sz w:val="22"/>
                <w:lang w:val="nl-NL"/>
              </w:rPr>
            </w:pPr>
            <w:r w:rsidRPr="003771DF">
              <w:rPr>
                <w:rFonts w:ascii="Arial" w:hAnsi="Arial" w:cs="Arial"/>
                <w:sz w:val="22"/>
                <w:lang w:val="nl-NL"/>
              </w:rPr>
              <w:t>Er bestaat bijgevolg geen verplichting om elektronisch neergelegde stukken ook op papier in het materiële deel van het dossier te bewaren.</w:t>
            </w:r>
          </w:p>
        </w:tc>
      </w:tr>
      <w:tr w:rsidR="00971CC3" w:rsidRPr="003771DF" w14:paraId="40254437" w14:textId="77777777" w:rsidTr="00971CC3">
        <w:tc>
          <w:tcPr>
            <w:tcW w:w="8931" w:type="dxa"/>
          </w:tcPr>
          <w:p w14:paraId="78B7D9A3" w14:textId="2E3893A7" w:rsidR="00971CC3" w:rsidRPr="003771DF" w:rsidRDefault="00971CC3" w:rsidP="00503634">
            <w:pPr>
              <w:jc w:val="both"/>
              <w:rPr>
                <w:rFonts w:ascii="Arial" w:hAnsi="Arial" w:cs="Arial"/>
                <w:sz w:val="22"/>
                <w:lang w:val="nl-NL"/>
              </w:rPr>
            </w:pPr>
          </w:p>
        </w:tc>
      </w:tr>
      <w:tr w:rsidR="00971CC3" w:rsidRPr="003771DF" w14:paraId="10C0B3C6" w14:textId="77777777" w:rsidTr="00971CC3">
        <w:tc>
          <w:tcPr>
            <w:tcW w:w="8931" w:type="dxa"/>
          </w:tcPr>
          <w:p w14:paraId="698AE6AF" w14:textId="4702C8D9" w:rsidR="00971CC3" w:rsidRPr="003771DF" w:rsidRDefault="00971CC3" w:rsidP="00503634">
            <w:pPr>
              <w:jc w:val="both"/>
              <w:rPr>
                <w:rFonts w:ascii="Arial" w:hAnsi="Arial" w:cs="Arial"/>
                <w:sz w:val="22"/>
                <w:lang w:val="nl-NL"/>
              </w:rPr>
            </w:pPr>
            <w:r w:rsidRPr="003771DF">
              <w:rPr>
                <w:rFonts w:ascii="Arial" w:hAnsi="Arial" w:cs="Arial"/>
                <w:sz w:val="22"/>
                <w:lang w:val="nl-NL"/>
              </w:rPr>
              <w:t>Indien het griffiepersoneel een volledig papieren overzicht wenst van het dossier kan worden volstaan met het bijhouden van een nauwkeurige inventaris van zowel de op papier als langs elektronische weg neergelegde stukken.</w:t>
            </w:r>
          </w:p>
        </w:tc>
      </w:tr>
      <w:tr w:rsidR="00971CC3" w:rsidRPr="003771DF" w14:paraId="524A2586" w14:textId="77777777" w:rsidTr="00971CC3">
        <w:tc>
          <w:tcPr>
            <w:tcW w:w="8931" w:type="dxa"/>
          </w:tcPr>
          <w:p w14:paraId="5F68CB3F" w14:textId="7629465E" w:rsidR="00971CC3" w:rsidRPr="003771DF" w:rsidRDefault="00971CC3" w:rsidP="00503634">
            <w:pPr>
              <w:jc w:val="both"/>
              <w:rPr>
                <w:rFonts w:ascii="Arial" w:hAnsi="Arial" w:cs="Arial"/>
                <w:sz w:val="22"/>
                <w:lang w:val="nl-NL"/>
              </w:rPr>
            </w:pPr>
          </w:p>
        </w:tc>
      </w:tr>
      <w:tr w:rsidR="00971CC3" w:rsidRPr="003771DF" w14:paraId="2B9D83B3" w14:textId="77777777" w:rsidTr="00971CC3">
        <w:tc>
          <w:tcPr>
            <w:tcW w:w="8931" w:type="dxa"/>
          </w:tcPr>
          <w:p w14:paraId="4F0FC8F7" w14:textId="77777777" w:rsidR="00971CC3" w:rsidRPr="003771DF" w:rsidRDefault="00971CC3" w:rsidP="00503634">
            <w:pPr>
              <w:jc w:val="both"/>
              <w:rPr>
                <w:rFonts w:ascii="Arial" w:hAnsi="Arial" w:cs="Arial"/>
                <w:sz w:val="22"/>
                <w:szCs w:val="22"/>
                <w:lang w:val="nl-NL"/>
              </w:rPr>
            </w:pPr>
          </w:p>
        </w:tc>
      </w:tr>
      <w:tr w:rsidR="00971CC3" w:rsidRPr="003771DF" w14:paraId="7A0EE1CF" w14:textId="77777777" w:rsidTr="00971CC3">
        <w:tc>
          <w:tcPr>
            <w:tcW w:w="8931" w:type="dxa"/>
          </w:tcPr>
          <w:p w14:paraId="71D1008C" w14:textId="645E1618" w:rsidR="00971CC3" w:rsidRPr="003771DF" w:rsidRDefault="00971CC3" w:rsidP="00503634">
            <w:pPr>
              <w:jc w:val="both"/>
              <w:rPr>
                <w:rFonts w:ascii="Arial" w:hAnsi="Arial" w:cs="Arial"/>
                <w:b/>
                <w:bCs/>
                <w:sz w:val="22"/>
                <w:szCs w:val="22"/>
                <w:lang w:val="nl-NL"/>
              </w:rPr>
            </w:pPr>
            <w:r w:rsidRPr="003771DF">
              <w:rPr>
                <w:rFonts w:ascii="Arial" w:hAnsi="Arial" w:cs="Arial"/>
                <w:b/>
                <w:bCs/>
                <w:sz w:val="22"/>
                <w:szCs w:val="22"/>
                <w:lang w:val="nl-NL"/>
              </w:rPr>
              <w:t>X. Versturen van de akten en stukken naar het Belgisch Staatsblad</w:t>
            </w:r>
          </w:p>
        </w:tc>
      </w:tr>
      <w:tr w:rsidR="00971CC3" w:rsidRPr="003771DF" w14:paraId="7CC86DD6" w14:textId="77777777" w:rsidTr="00971CC3">
        <w:tc>
          <w:tcPr>
            <w:tcW w:w="8931" w:type="dxa"/>
          </w:tcPr>
          <w:p w14:paraId="6979B2AC" w14:textId="77777777" w:rsidR="00971CC3" w:rsidRPr="003771DF" w:rsidRDefault="00971CC3" w:rsidP="00503634">
            <w:pPr>
              <w:jc w:val="both"/>
              <w:rPr>
                <w:rFonts w:ascii="Arial" w:hAnsi="Arial" w:cs="Arial"/>
                <w:sz w:val="22"/>
                <w:szCs w:val="22"/>
                <w:lang w:val="nl-NL"/>
              </w:rPr>
            </w:pPr>
          </w:p>
        </w:tc>
      </w:tr>
      <w:tr w:rsidR="00971CC3" w:rsidRPr="003771DF" w14:paraId="1E25593E" w14:textId="77777777" w:rsidTr="00971CC3">
        <w:tc>
          <w:tcPr>
            <w:tcW w:w="8931" w:type="dxa"/>
          </w:tcPr>
          <w:p w14:paraId="176F2684" w14:textId="1C7E9F7C"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De griffier bezorgt de neergelegde kopie aan het Belgisch Staatsblad. Op elke neergelegde akte en op elke kopie vermeldt de griffier met een datumstempel de naam van de griffie, de data van de neerlegging en van verzending naar het Belgisch Staatsblad.</w:t>
            </w:r>
          </w:p>
        </w:tc>
      </w:tr>
      <w:tr w:rsidR="00971CC3" w:rsidRPr="003771DF" w14:paraId="3246B1F8" w14:textId="77777777" w:rsidTr="00971CC3">
        <w:tc>
          <w:tcPr>
            <w:tcW w:w="8931" w:type="dxa"/>
          </w:tcPr>
          <w:p w14:paraId="5EDF2977" w14:textId="77777777" w:rsidR="00971CC3" w:rsidRPr="003771DF" w:rsidRDefault="00971CC3" w:rsidP="00503634">
            <w:pPr>
              <w:jc w:val="both"/>
              <w:rPr>
                <w:rFonts w:ascii="Arial" w:hAnsi="Arial" w:cs="Arial"/>
                <w:sz w:val="22"/>
                <w:szCs w:val="22"/>
                <w:lang w:val="nl-NL"/>
              </w:rPr>
            </w:pPr>
          </w:p>
        </w:tc>
      </w:tr>
      <w:tr w:rsidR="00971CC3" w:rsidRPr="003771DF" w14:paraId="4B0E897D" w14:textId="77777777" w:rsidTr="00971CC3">
        <w:tc>
          <w:tcPr>
            <w:tcW w:w="8931" w:type="dxa"/>
          </w:tcPr>
          <w:p w14:paraId="21761BA0" w14:textId="06AAAFA8"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Krachtens artikel 1:12 van voornoemd KB WVV moet die verzending uiterlijk de tweede werkdag na de datum van (aanvaarding van de) de neerlegging plaatsvinden.</w:t>
            </w:r>
          </w:p>
        </w:tc>
      </w:tr>
      <w:tr w:rsidR="00971CC3" w:rsidRPr="003771DF" w14:paraId="4101DD7C" w14:textId="77777777" w:rsidTr="00971CC3">
        <w:tc>
          <w:tcPr>
            <w:tcW w:w="8931" w:type="dxa"/>
          </w:tcPr>
          <w:p w14:paraId="066738FC" w14:textId="77777777" w:rsidR="00971CC3" w:rsidRPr="003771DF" w:rsidRDefault="00971CC3" w:rsidP="00503634">
            <w:pPr>
              <w:jc w:val="both"/>
              <w:rPr>
                <w:rFonts w:ascii="Arial" w:hAnsi="Arial" w:cs="Arial"/>
                <w:sz w:val="22"/>
                <w:szCs w:val="22"/>
                <w:lang w:val="nl-NL"/>
              </w:rPr>
            </w:pPr>
          </w:p>
        </w:tc>
      </w:tr>
      <w:tr w:rsidR="00971CC3" w:rsidRPr="003771DF" w14:paraId="0DCD2A3C" w14:textId="77777777" w:rsidTr="00971CC3">
        <w:tc>
          <w:tcPr>
            <w:tcW w:w="8931" w:type="dxa"/>
          </w:tcPr>
          <w:p w14:paraId="6021DAA1" w14:textId="5C928461"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De zendingen bestaan uit de op dezelfde dag aanvaarde kopieën en exemplaren en de daarop betrekking hebbende mededelingen (in concreto luiken A en B). Zij worden verzonden, hetzij bij een ter post aangetekende brief of tegen ontvangstbewijs overhandigd, hetzij door teletransmissie wanneer die documenten op elektronische wijze werden neergelegd.</w:t>
            </w:r>
          </w:p>
        </w:tc>
      </w:tr>
      <w:tr w:rsidR="00971CC3" w:rsidRPr="003771DF" w14:paraId="02B3F391" w14:textId="77777777" w:rsidTr="00971CC3">
        <w:tc>
          <w:tcPr>
            <w:tcW w:w="8931" w:type="dxa"/>
          </w:tcPr>
          <w:p w14:paraId="4C9EC9E3" w14:textId="77777777" w:rsidR="00971CC3" w:rsidRPr="003771DF" w:rsidRDefault="00971CC3" w:rsidP="00503634">
            <w:pPr>
              <w:jc w:val="both"/>
              <w:rPr>
                <w:rFonts w:ascii="Arial" w:hAnsi="Arial" w:cs="Arial"/>
                <w:sz w:val="22"/>
                <w:szCs w:val="22"/>
                <w:lang w:val="nl-NL"/>
              </w:rPr>
            </w:pPr>
          </w:p>
        </w:tc>
      </w:tr>
      <w:tr w:rsidR="00971CC3" w:rsidRPr="003771DF" w14:paraId="62F65F58" w14:textId="77777777" w:rsidTr="00971CC3">
        <w:tc>
          <w:tcPr>
            <w:tcW w:w="8931" w:type="dxa"/>
          </w:tcPr>
          <w:p w14:paraId="382E4ABF" w14:textId="215DF67D"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Elke zending gaat vergezeld van een nota waarin ten minste het aantal verzonden kopieën van akten, het aantal bladzijden per akte, de datum van de neerlegging ervan en het ondernemingsnummer van de betrokken vennootschappen, verenigingen en stichtingen is vermeld.</w:t>
            </w:r>
          </w:p>
        </w:tc>
      </w:tr>
      <w:tr w:rsidR="00971CC3" w:rsidRPr="003771DF" w14:paraId="66DF1646" w14:textId="77777777" w:rsidTr="00971CC3">
        <w:tc>
          <w:tcPr>
            <w:tcW w:w="8931" w:type="dxa"/>
          </w:tcPr>
          <w:p w14:paraId="25C3E2C3" w14:textId="77777777" w:rsidR="00971CC3" w:rsidRPr="003771DF" w:rsidRDefault="00971CC3" w:rsidP="00503634">
            <w:pPr>
              <w:jc w:val="both"/>
              <w:rPr>
                <w:rFonts w:ascii="Arial" w:hAnsi="Arial" w:cs="Arial"/>
                <w:sz w:val="22"/>
                <w:szCs w:val="22"/>
                <w:lang w:val="nl-NL"/>
              </w:rPr>
            </w:pPr>
          </w:p>
        </w:tc>
      </w:tr>
      <w:tr w:rsidR="00971CC3" w:rsidRPr="003771DF" w14:paraId="50043786" w14:textId="77777777" w:rsidTr="00971CC3">
        <w:tc>
          <w:tcPr>
            <w:tcW w:w="8931" w:type="dxa"/>
          </w:tcPr>
          <w:p w14:paraId="013B038F" w14:textId="77777777" w:rsidR="00971CC3" w:rsidRPr="003771DF" w:rsidRDefault="00971CC3" w:rsidP="00503634">
            <w:pPr>
              <w:jc w:val="both"/>
              <w:rPr>
                <w:rFonts w:ascii="Arial" w:hAnsi="Arial" w:cs="Arial"/>
                <w:sz w:val="22"/>
                <w:szCs w:val="22"/>
                <w:lang w:val="nl-BE"/>
              </w:rPr>
            </w:pPr>
          </w:p>
        </w:tc>
      </w:tr>
      <w:tr w:rsidR="00971CC3" w:rsidRPr="003771DF" w14:paraId="3C6F68D8" w14:textId="77777777" w:rsidTr="00971CC3">
        <w:tc>
          <w:tcPr>
            <w:tcW w:w="8931" w:type="dxa"/>
          </w:tcPr>
          <w:p w14:paraId="5D3103E6" w14:textId="0F950A95" w:rsidR="00971CC3" w:rsidRPr="003771DF" w:rsidRDefault="00971CC3" w:rsidP="00503634">
            <w:pPr>
              <w:jc w:val="both"/>
              <w:rPr>
                <w:rFonts w:ascii="Arial" w:hAnsi="Arial" w:cs="Arial"/>
                <w:b/>
                <w:bCs/>
                <w:sz w:val="22"/>
                <w:szCs w:val="22"/>
                <w:lang w:val="nl-BE"/>
              </w:rPr>
            </w:pPr>
            <w:r w:rsidRPr="003771DF">
              <w:rPr>
                <w:rFonts w:ascii="Arial" w:hAnsi="Arial" w:cs="Arial"/>
                <w:b/>
                <w:bCs/>
                <w:sz w:val="22"/>
                <w:szCs w:val="22"/>
                <w:lang w:val="nl-BE"/>
              </w:rPr>
              <w:t>XI. Bijzondere gevallen en gebruik van de formulieren</w:t>
            </w:r>
          </w:p>
        </w:tc>
      </w:tr>
      <w:tr w:rsidR="00971CC3" w:rsidRPr="003771DF" w14:paraId="210512CC" w14:textId="77777777" w:rsidTr="00971CC3">
        <w:tc>
          <w:tcPr>
            <w:tcW w:w="8931" w:type="dxa"/>
          </w:tcPr>
          <w:p w14:paraId="78744EEF" w14:textId="77777777" w:rsidR="00971CC3" w:rsidRPr="003771DF" w:rsidRDefault="00971CC3" w:rsidP="00503634">
            <w:pPr>
              <w:jc w:val="both"/>
              <w:rPr>
                <w:rFonts w:ascii="Arial" w:hAnsi="Arial" w:cs="Arial"/>
                <w:sz w:val="22"/>
                <w:szCs w:val="22"/>
                <w:lang w:val="nl-NL"/>
              </w:rPr>
            </w:pPr>
          </w:p>
        </w:tc>
      </w:tr>
      <w:tr w:rsidR="00971CC3" w:rsidRPr="003771DF" w14:paraId="4A56FA57" w14:textId="77777777" w:rsidTr="00971CC3">
        <w:tc>
          <w:tcPr>
            <w:tcW w:w="8931" w:type="dxa"/>
          </w:tcPr>
          <w:p w14:paraId="17E86AD4" w14:textId="63D2130D" w:rsidR="00971CC3" w:rsidRPr="003771DF" w:rsidRDefault="00971CC3" w:rsidP="00503634">
            <w:pPr>
              <w:jc w:val="both"/>
              <w:rPr>
                <w:rFonts w:ascii="Arial" w:hAnsi="Arial" w:cs="Arial"/>
                <w:b/>
                <w:bCs/>
                <w:sz w:val="22"/>
                <w:szCs w:val="22"/>
                <w:lang w:val="nl-NL"/>
              </w:rPr>
            </w:pPr>
            <w:r w:rsidRPr="003771DF">
              <w:rPr>
                <w:rFonts w:ascii="Arial" w:hAnsi="Arial" w:cs="Arial"/>
                <w:b/>
                <w:bCs/>
                <w:sz w:val="22"/>
                <w:szCs w:val="22"/>
                <w:lang w:val="nl-NL"/>
              </w:rPr>
              <w:lastRenderedPageBreak/>
              <w:t>1) Mogelijke hoedanigheden van mandaten</w:t>
            </w:r>
          </w:p>
        </w:tc>
      </w:tr>
      <w:tr w:rsidR="00971CC3" w:rsidRPr="003771DF" w14:paraId="447C31A5" w14:textId="77777777" w:rsidTr="00971CC3">
        <w:tc>
          <w:tcPr>
            <w:tcW w:w="8931" w:type="dxa"/>
          </w:tcPr>
          <w:p w14:paraId="328F74AF" w14:textId="77777777" w:rsidR="00971CC3" w:rsidRPr="003771DF" w:rsidRDefault="00971CC3" w:rsidP="00503634">
            <w:pPr>
              <w:jc w:val="both"/>
              <w:rPr>
                <w:rFonts w:ascii="Arial" w:hAnsi="Arial" w:cs="Arial"/>
                <w:sz w:val="22"/>
                <w:szCs w:val="22"/>
                <w:lang w:val="nl-NL"/>
              </w:rPr>
            </w:pPr>
          </w:p>
        </w:tc>
      </w:tr>
      <w:tr w:rsidR="00971CC3" w:rsidRPr="003771DF" w14:paraId="6881B45C" w14:textId="77777777" w:rsidTr="00971CC3">
        <w:tc>
          <w:tcPr>
            <w:tcW w:w="8931" w:type="dxa"/>
          </w:tcPr>
          <w:p w14:paraId="4F8CD2D9" w14:textId="7F268400"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Krachtens 4° en 5° van de luiken C van de formulieren I en II moet de hoedanigheid worden vermeld van de bestuurder, de vertegenwoordiger of de persoon belast met het dagelijks bestuur.</w:t>
            </w:r>
          </w:p>
        </w:tc>
      </w:tr>
      <w:tr w:rsidR="00971CC3" w:rsidRPr="003771DF" w14:paraId="254006D9" w14:textId="77777777" w:rsidTr="00971CC3">
        <w:tc>
          <w:tcPr>
            <w:tcW w:w="8931" w:type="dxa"/>
          </w:tcPr>
          <w:p w14:paraId="7CBACC64" w14:textId="77777777" w:rsidR="00971CC3" w:rsidRPr="003771DF" w:rsidRDefault="00971CC3" w:rsidP="00503634">
            <w:pPr>
              <w:jc w:val="both"/>
              <w:rPr>
                <w:rFonts w:ascii="Arial" w:hAnsi="Arial" w:cs="Arial"/>
                <w:sz w:val="22"/>
                <w:szCs w:val="22"/>
                <w:lang w:val="nl-NL"/>
              </w:rPr>
            </w:pPr>
          </w:p>
        </w:tc>
      </w:tr>
      <w:tr w:rsidR="00971CC3" w:rsidRPr="003771DF" w14:paraId="2657A555" w14:textId="77777777" w:rsidTr="00971CC3">
        <w:tc>
          <w:tcPr>
            <w:tcW w:w="8931" w:type="dxa"/>
          </w:tcPr>
          <w:p w14:paraId="03170CEE" w14:textId="5D217980"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Enkel de volgende hoedanigheden kunnen worden vermeld in het kader van een vennootschap, vereniging of stichting:</w:t>
            </w:r>
          </w:p>
        </w:tc>
      </w:tr>
      <w:tr w:rsidR="00971CC3" w:rsidRPr="003771DF" w14:paraId="40436F1B" w14:textId="77777777" w:rsidTr="00971CC3">
        <w:tc>
          <w:tcPr>
            <w:tcW w:w="8931" w:type="dxa"/>
          </w:tcPr>
          <w:p w14:paraId="708BDA52" w14:textId="77777777" w:rsidR="00971CC3" w:rsidRPr="003771DF" w:rsidRDefault="00971CC3" w:rsidP="00503634">
            <w:pPr>
              <w:jc w:val="both"/>
              <w:rPr>
                <w:rFonts w:ascii="Arial" w:hAnsi="Arial" w:cs="Arial"/>
                <w:sz w:val="22"/>
                <w:szCs w:val="22"/>
                <w:lang w:val="nl-NL"/>
              </w:rPr>
            </w:pPr>
          </w:p>
        </w:tc>
      </w:tr>
      <w:tr w:rsidR="00971CC3" w:rsidRPr="003771DF" w14:paraId="60A3702C" w14:textId="77777777" w:rsidTr="00971CC3">
        <w:tc>
          <w:tcPr>
            <w:tcW w:w="8931" w:type="dxa"/>
          </w:tcPr>
          <w:p w14:paraId="1E348A1E" w14:textId="722561D7"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bestuurder en, voor een VOF en CommV, zaakvoerder;</w:t>
            </w:r>
          </w:p>
        </w:tc>
      </w:tr>
      <w:tr w:rsidR="00971CC3" w:rsidRPr="003771DF" w14:paraId="22C394DF" w14:textId="77777777" w:rsidTr="00971CC3">
        <w:tc>
          <w:tcPr>
            <w:tcW w:w="8931" w:type="dxa"/>
          </w:tcPr>
          <w:p w14:paraId="0226BA3E" w14:textId="6D8AD872"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vaste vertegenwoordiger;</w:t>
            </w:r>
          </w:p>
        </w:tc>
      </w:tr>
      <w:tr w:rsidR="00971CC3" w:rsidRPr="003771DF" w14:paraId="117BBD2D" w14:textId="77777777" w:rsidTr="00971CC3">
        <w:tc>
          <w:tcPr>
            <w:tcW w:w="8931" w:type="dxa"/>
          </w:tcPr>
          <w:p w14:paraId="62271C76" w14:textId="49C859BA"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persoon belast met het dagelijks bestuur;</w:t>
            </w:r>
          </w:p>
        </w:tc>
      </w:tr>
      <w:tr w:rsidR="00971CC3" w:rsidRPr="003771DF" w14:paraId="77DE240E" w14:textId="77777777" w:rsidTr="00971CC3">
        <w:tc>
          <w:tcPr>
            <w:tcW w:w="8931" w:type="dxa"/>
          </w:tcPr>
          <w:p w14:paraId="020E40F2" w14:textId="6976CB3B"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vereffenaar;</w:t>
            </w:r>
          </w:p>
        </w:tc>
      </w:tr>
      <w:tr w:rsidR="00971CC3" w:rsidRPr="003771DF" w14:paraId="4178C700" w14:textId="77777777" w:rsidTr="00971CC3">
        <w:tc>
          <w:tcPr>
            <w:tcW w:w="8931" w:type="dxa"/>
          </w:tcPr>
          <w:p w14:paraId="2B9D0295" w14:textId="5BB5ECFD"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wettelijke vertegenwoordiger van het bijkantoor;</w:t>
            </w:r>
          </w:p>
        </w:tc>
      </w:tr>
      <w:tr w:rsidR="00971CC3" w:rsidRPr="003771DF" w14:paraId="3A78C601" w14:textId="77777777" w:rsidTr="00971CC3">
        <w:tc>
          <w:tcPr>
            <w:tcW w:w="8931" w:type="dxa"/>
          </w:tcPr>
          <w:p w14:paraId="310C2874" w14:textId="5C31DDA2"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voorlopig bewindvoerder.</w:t>
            </w:r>
          </w:p>
        </w:tc>
      </w:tr>
      <w:tr w:rsidR="00971CC3" w:rsidRPr="003771DF" w14:paraId="5CD5154F" w14:textId="77777777" w:rsidTr="00971CC3">
        <w:tc>
          <w:tcPr>
            <w:tcW w:w="8931" w:type="dxa"/>
          </w:tcPr>
          <w:p w14:paraId="4ACE0650" w14:textId="7918590C"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w:t>
            </w:r>
          </w:p>
        </w:tc>
      </w:tr>
      <w:tr w:rsidR="00971CC3" w:rsidRPr="003771DF" w14:paraId="2308701E" w14:textId="77777777" w:rsidTr="00971CC3">
        <w:tc>
          <w:tcPr>
            <w:tcW w:w="8931" w:type="dxa"/>
          </w:tcPr>
          <w:p w14:paraId="4DBB3C63" w14:textId="56B2EF70"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Tevens kunnen de volgende hoedanigheden kunnen worden vermeld in het kader van een vennootschap: </w:t>
            </w:r>
          </w:p>
        </w:tc>
      </w:tr>
      <w:tr w:rsidR="00971CC3" w:rsidRPr="003771DF" w14:paraId="75DC6C31" w14:textId="77777777" w:rsidTr="00971CC3">
        <w:tc>
          <w:tcPr>
            <w:tcW w:w="8931" w:type="dxa"/>
          </w:tcPr>
          <w:p w14:paraId="38E9A143" w14:textId="77777777" w:rsidR="00971CC3" w:rsidRPr="003771DF" w:rsidRDefault="00971CC3" w:rsidP="00503634">
            <w:pPr>
              <w:jc w:val="both"/>
              <w:rPr>
                <w:rFonts w:ascii="Arial" w:hAnsi="Arial" w:cs="Arial"/>
                <w:sz w:val="22"/>
                <w:szCs w:val="22"/>
                <w:lang w:val="nl-NL"/>
              </w:rPr>
            </w:pPr>
          </w:p>
        </w:tc>
      </w:tr>
      <w:tr w:rsidR="00971CC3" w:rsidRPr="003771DF" w14:paraId="06432C18" w14:textId="77777777" w:rsidTr="00971CC3">
        <w:tc>
          <w:tcPr>
            <w:tcW w:w="8931" w:type="dxa"/>
          </w:tcPr>
          <w:p w14:paraId="3FC1BB81" w14:textId="77777777"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lid van de directieraad;</w:t>
            </w:r>
          </w:p>
        </w:tc>
      </w:tr>
      <w:tr w:rsidR="00971CC3" w:rsidRPr="003771DF" w14:paraId="7B364187" w14:textId="77777777" w:rsidTr="00971CC3">
        <w:tc>
          <w:tcPr>
            <w:tcW w:w="8931" w:type="dxa"/>
          </w:tcPr>
          <w:p w14:paraId="365F25B4" w14:textId="580157CD"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lid van de raad van toezicht;</w:t>
            </w:r>
          </w:p>
        </w:tc>
      </w:tr>
      <w:tr w:rsidR="00971CC3" w:rsidRPr="003771DF" w14:paraId="153DCD79" w14:textId="77777777" w:rsidTr="00971CC3">
        <w:tc>
          <w:tcPr>
            <w:tcW w:w="8931" w:type="dxa"/>
          </w:tcPr>
          <w:p w14:paraId="76C240D3" w14:textId="0473F423"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 lid van het directiecomité (</w:t>
            </w:r>
            <w:r w:rsidRPr="003771DF">
              <w:rPr>
                <w:rFonts w:ascii="Arial" w:hAnsi="Arial" w:cs="Arial"/>
                <w:i/>
                <w:iCs/>
                <w:sz w:val="22"/>
                <w:szCs w:val="22"/>
                <w:lang w:val="nl-NL"/>
              </w:rPr>
              <w:t>tot 31 december 2023 kan een NV met een statutair directiecomité nieuwe leden benoemen, tenzij er voor die datum een statutenwijziging plaatsvond waardoor de NV haar statuten in overeenstemming bracht met het WVV</w:t>
            </w:r>
            <w:r w:rsidRPr="003771DF">
              <w:rPr>
                <w:rFonts w:ascii="Arial" w:hAnsi="Arial" w:cs="Arial"/>
                <w:sz w:val="22"/>
                <w:szCs w:val="22"/>
                <w:lang w:val="nl-NL"/>
              </w:rPr>
              <w:t>).</w:t>
            </w:r>
          </w:p>
        </w:tc>
      </w:tr>
      <w:tr w:rsidR="00971CC3" w:rsidRPr="003771DF" w14:paraId="5360C2BE" w14:textId="77777777" w:rsidTr="00971CC3">
        <w:tc>
          <w:tcPr>
            <w:tcW w:w="8931" w:type="dxa"/>
          </w:tcPr>
          <w:p w14:paraId="028F6D4D" w14:textId="77777777" w:rsidR="00971CC3" w:rsidRPr="003771DF" w:rsidRDefault="00971CC3" w:rsidP="00503634">
            <w:pPr>
              <w:jc w:val="both"/>
              <w:rPr>
                <w:rFonts w:ascii="Arial" w:hAnsi="Arial" w:cs="Arial"/>
                <w:sz w:val="22"/>
                <w:szCs w:val="22"/>
                <w:lang w:val="nl-NL"/>
              </w:rPr>
            </w:pPr>
          </w:p>
        </w:tc>
      </w:tr>
      <w:tr w:rsidR="00971CC3" w:rsidRPr="003771DF" w14:paraId="2076049E" w14:textId="77777777" w:rsidTr="00971CC3">
        <w:tc>
          <w:tcPr>
            <w:tcW w:w="8931" w:type="dxa"/>
          </w:tcPr>
          <w:p w14:paraId="3E6E1706" w14:textId="7BE3F9D3"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Indien er meer bestuurders, personen belast met het dagelijks bestuur of vertegenwoordigers zijn dan er plaats beschikbaar is op luik C, moeten zoveel luiken C gebruikt worden als nodig zijn om iedereen te vermelden.</w:t>
            </w:r>
          </w:p>
        </w:tc>
      </w:tr>
      <w:tr w:rsidR="00971CC3" w:rsidRPr="003771DF" w14:paraId="7FBCFBF0" w14:textId="77777777" w:rsidTr="00971CC3">
        <w:tc>
          <w:tcPr>
            <w:tcW w:w="8931" w:type="dxa"/>
          </w:tcPr>
          <w:p w14:paraId="27FF145D" w14:textId="77777777" w:rsidR="00971CC3" w:rsidRPr="003771DF" w:rsidRDefault="00971CC3" w:rsidP="00503634">
            <w:pPr>
              <w:jc w:val="both"/>
              <w:rPr>
                <w:rFonts w:ascii="Arial" w:hAnsi="Arial" w:cs="Arial"/>
                <w:sz w:val="22"/>
                <w:szCs w:val="22"/>
                <w:lang w:val="nl-BE"/>
              </w:rPr>
            </w:pPr>
          </w:p>
        </w:tc>
      </w:tr>
      <w:tr w:rsidR="00971CC3" w:rsidRPr="003771DF" w14:paraId="3F834DC5" w14:textId="77777777" w:rsidTr="00971CC3">
        <w:tc>
          <w:tcPr>
            <w:tcW w:w="8931" w:type="dxa"/>
          </w:tcPr>
          <w:p w14:paraId="4DAB4BAF" w14:textId="6C04C6F2" w:rsidR="00971CC3" w:rsidRPr="003771DF" w:rsidRDefault="00971CC3" w:rsidP="00503634">
            <w:pPr>
              <w:jc w:val="both"/>
              <w:rPr>
                <w:rFonts w:ascii="Arial" w:hAnsi="Arial" w:cs="Arial"/>
                <w:b/>
                <w:bCs/>
                <w:sz w:val="22"/>
                <w:szCs w:val="22"/>
                <w:lang w:val="nl-BE"/>
              </w:rPr>
            </w:pPr>
            <w:r w:rsidRPr="003771DF">
              <w:rPr>
                <w:rFonts w:ascii="Arial" w:hAnsi="Arial" w:cs="Arial"/>
                <w:b/>
                <w:bCs/>
                <w:sz w:val="22"/>
                <w:szCs w:val="22"/>
                <w:lang w:val="nl-BE"/>
              </w:rPr>
              <w:t>2) Wijziging van zetel</w:t>
            </w:r>
          </w:p>
        </w:tc>
      </w:tr>
      <w:tr w:rsidR="00971CC3" w:rsidRPr="003771DF" w14:paraId="4864743D" w14:textId="77777777" w:rsidTr="00971CC3">
        <w:tc>
          <w:tcPr>
            <w:tcW w:w="8931" w:type="dxa"/>
          </w:tcPr>
          <w:p w14:paraId="628CA360" w14:textId="77777777" w:rsidR="00971CC3" w:rsidRPr="003771DF" w:rsidRDefault="00971CC3" w:rsidP="00503634">
            <w:pPr>
              <w:jc w:val="both"/>
              <w:rPr>
                <w:rFonts w:ascii="Arial" w:hAnsi="Arial" w:cs="Arial"/>
                <w:sz w:val="22"/>
                <w:szCs w:val="22"/>
                <w:lang w:val="nl-BE"/>
              </w:rPr>
            </w:pPr>
          </w:p>
        </w:tc>
      </w:tr>
      <w:tr w:rsidR="00971CC3" w:rsidRPr="003771DF" w14:paraId="0E507688" w14:textId="77777777" w:rsidTr="00971CC3">
        <w:tc>
          <w:tcPr>
            <w:tcW w:w="8931" w:type="dxa"/>
          </w:tcPr>
          <w:p w14:paraId="4FC687B1" w14:textId="4ECA121D" w:rsidR="00971CC3" w:rsidRPr="003771DF" w:rsidRDefault="00971CC3" w:rsidP="00503634">
            <w:pPr>
              <w:jc w:val="both"/>
              <w:rPr>
                <w:rFonts w:ascii="Arial" w:hAnsi="Arial" w:cs="Arial"/>
                <w:b/>
                <w:bCs/>
                <w:sz w:val="22"/>
                <w:szCs w:val="22"/>
                <w:lang w:val="nl-BE"/>
              </w:rPr>
            </w:pPr>
            <w:r w:rsidRPr="003771DF">
              <w:rPr>
                <w:rFonts w:ascii="Arial" w:hAnsi="Arial" w:cs="Arial"/>
                <w:b/>
                <w:bCs/>
                <w:sz w:val="22"/>
                <w:szCs w:val="22"/>
                <w:lang w:val="nl-BE"/>
              </w:rPr>
              <w:t>i) Bevoegdheid</w:t>
            </w:r>
          </w:p>
        </w:tc>
      </w:tr>
      <w:tr w:rsidR="00971CC3" w:rsidRPr="003771DF" w14:paraId="7B7C7728" w14:textId="77777777" w:rsidTr="00971CC3">
        <w:tc>
          <w:tcPr>
            <w:tcW w:w="8931" w:type="dxa"/>
          </w:tcPr>
          <w:p w14:paraId="46C12A31" w14:textId="77777777" w:rsidR="00971CC3" w:rsidRPr="003771DF" w:rsidRDefault="00971CC3" w:rsidP="00503634">
            <w:pPr>
              <w:jc w:val="both"/>
              <w:rPr>
                <w:rFonts w:ascii="Arial" w:hAnsi="Arial" w:cs="Arial"/>
                <w:sz w:val="22"/>
                <w:szCs w:val="22"/>
                <w:lang w:val="nl-BE"/>
              </w:rPr>
            </w:pPr>
          </w:p>
        </w:tc>
      </w:tr>
      <w:tr w:rsidR="00971CC3" w:rsidRPr="003771DF" w14:paraId="0C1F96E7" w14:textId="77777777" w:rsidTr="00971CC3">
        <w:tc>
          <w:tcPr>
            <w:tcW w:w="8931" w:type="dxa"/>
          </w:tcPr>
          <w:p w14:paraId="6CC63D03" w14:textId="3B8B1DA7"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Luidens artikel 2:4 WVV mag het bestuursorgaan de zetel verplaatsen:</w:t>
            </w:r>
          </w:p>
        </w:tc>
      </w:tr>
      <w:tr w:rsidR="00971CC3" w:rsidRPr="003771DF" w14:paraId="74D97A37" w14:textId="77777777" w:rsidTr="00971CC3">
        <w:tc>
          <w:tcPr>
            <w:tcW w:w="8931" w:type="dxa"/>
          </w:tcPr>
          <w:p w14:paraId="7B1BCECD" w14:textId="62FD74D2"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1° zonder statutenwijziging binnen eenzelfde Gewest,</w:t>
            </w:r>
          </w:p>
        </w:tc>
      </w:tr>
      <w:tr w:rsidR="00971CC3" w:rsidRPr="003771DF" w14:paraId="53003C71" w14:textId="77777777" w:rsidTr="00971CC3">
        <w:tc>
          <w:tcPr>
            <w:tcW w:w="8931" w:type="dxa"/>
          </w:tcPr>
          <w:p w14:paraId="6A9AE2EB" w14:textId="5AD356CF"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2° met statutenwijziging naar een ander Gewest voor zover die verplaatsing niet verplicht tot een wijziging van de taal van de statuten.</w:t>
            </w:r>
          </w:p>
        </w:tc>
      </w:tr>
      <w:tr w:rsidR="00971CC3" w:rsidRPr="003771DF" w14:paraId="1C924A99" w14:textId="77777777" w:rsidTr="00971CC3">
        <w:tc>
          <w:tcPr>
            <w:tcW w:w="8931" w:type="dxa"/>
          </w:tcPr>
          <w:p w14:paraId="6F6BFB3D" w14:textId="77777777" w:rsidR="00971CC3" w:rsidRPr="003771DF" w:rsidRDefault="00971CC3" w:rsidP="00503634">
            <w:pPr>
              <w:jc w:val="both"/>
              <w:rPr>
                <w:rFonts w:ascii="Arial" w:hAnsi="Arial" w:cs="Arial"/>
                <w:sz w:val="22"/>
                <w:szCs w:val="22"/>
                <w:lang w:val="nl-BE"/>
              </w:rPr>
            </w:pPr>
          </w:p>
        </w:tc>
      </w:tr>
      <w:tr w:rsidR="00971CC3" w:rsidRPr="003771DF" w14:paraId="2A510A6C" w14:textId="77777777" w:rsidTr="00971CC3">
        <w:tc>
          <w:tcPr>
            <w:tcW w:w="8931" w:type="dxa"/>
          </w:tcPr>
          <w:p w14:paraId="675E5E35" w14:textId="66DA999E"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Tot een verplaatsing naar een ander Gewest met een wijziging van de taal van de statuten moet worden besloten door de algemene vergadering.</w:t>
            </w:r>
          </w:p>
        </w:tc>
      </w:tr>
      <w:tr w:rsidR="00971CC3" w:rsidRPr="003771DF" w14:paraId="02C688CA" w14:textId="77777777" w:rsidTr="00971CC3">
        <w:tc>
          <w:tcPr>
            <w:tcW w:w="8931" w:type="dxa"/>
          </w:tcPr>
          <w:p w14:paraId="248AFADC" w14:textId="77777777" w:rsidR="00971CC3" w:rsidRPr="003771DF" w:rsidRDefault="00971CC3" w:rsidP="00503634">
            <w:pPr>
              <w:jc w:val="both"/>
              <w:rPr>
                <w:rFonts w:ascii="Arial" w:hAnsi="Arial" w:cs="Arial"/>
                <w:sz w:val="22"/>
                <w:szCs w:val="22"/>
                <w:lang w:val="nl-BE"/>
              </w:rPr>
            </w:pPr>
          </w:p>
        </w:tc>
      </w:tr>
      <w:tr w:rsidR="00971CC3" w:rsidRPr="003771DF" w14:paraId="0A806FDC" w14:textId="77777777" w:rsidTr="00971CC3">
        <w:tc>
          <w:tcPr>
            <w:tcW w:w="8931" w:type="dxa"/>
          </w:tcPr>
          <w:p w14:paraId="582E7D0E" w14:textId="69CA1B3A"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Elke zetelverplaatsing is onderworpen aan de openbaarmakingsverplichtingen van het WVV.</w:t>
            </w:r>
          </w:p>
        </w:tc>
      </w:tr>
      <w:tr w:rsidR="00971CC3" w:rsidRPr="003771DF" w14:paraId="151BFB84" w14:textId="77777777" w:rsidTr="00971CC3">
        <w:tc>
          <w:tcPr>
            <w:tcW w:w="8931" w:type="dxa"/>
          </w:tcPr>
          <w:p w14:paraId="0F9D002A" w14:textId="77777777" w:rsidR="00971CC3" w:rsidRPr="003771DF" w:rsidRDefault="00971CC3" w:rsidP="00503634">
            <w:pPr>
              <w:jc w:val="both"/>
              <w:rPr>
                <w:rFonts w:ascii="Arial" w:hAnsi="Arial" w:cs="Arial"/>
                <w:sz w:val="22"/>
                <w:szCs w:val="22"/>
                <w:lang w:val="nl-BE"/>
              </w:rPr>
            </w:pPr>
          </w:p>
        </w:tc>
      </w:tr>
      <w:tr w:rsidR="00971CC3" w:rsidRPr="003771DF" w14:paraId="21E06969" w14:textId="77777777" w:rsidTr="00971CC3">
        <w:tc>
          <w:tcPr>
            <w:tcW w:w="8931" w:type="dxa"/>
          </w:tcPr>
          <w:p w14:paraId="759CF7EE" w14:textId="639AADB8"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Ingevolge het overgangsrecht geldt een bijzondere regel voor rechtspersonen wier adres van de zetel ingevolge het oude recht is opgenomen in de statuten én die de bevoegdheid tot zetelverplaatsing statutair toebedeelde aan het bestuursorgaan.</w:t>
            </w:r>
          </w:p>
        </w:tc>
      </w:tr>
      <w:tr w:rsidR="00971CC3" w:rsidRPr="003771DF" w14:paraId="221F6640" w14:textId="77777777" w:rsidTr="00971CC3">
        <w:tc>
          <w:tcPr>
            <w:tcW w:w="8931" w:type="dxa"/>
          </w:tcPr>
          <w:p w14:paraId="0B6E50D3" w14:textId="77777777" w:rsidR="00971CC3" w:rsidRPr="003771DF" w:rsidRDefault="00971CC3" w:rsidP="00503634">
            <w:pPr>
              <w:jc w:val="both"/>
              <w:rPr>
                <w:rFonts w:ascii="Arial" w:hAnsi="Arial" w:cs="Arial"/>
                <w:sz w:val="22"/>
                <w:szCs w:val="22"/>
                <w:lang w:val="nl-BE"/>
              </w:rPr>
            </w:pPr>
          </w:p>
        </w:tc>
      </w:tr>
      <w:tr w:rsidR="00971CC3" w:rsidRPr="003771DF" w14:paraId="1A8EA41C" w14:textId="77777777" w:rsidTr="00971CC3">
        <w:tc>
          <w:tcPr>
            <w:tcW w:w="8931" w:type="dxa"/>
          </w:tcPr>
          <w:p w14:paraId="5D4426BA" w14:textId="326C52B9"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In dergelijk geval wordt de verwijzing naar het adres waarop de zetel is gevestigd gelijkgesteld met een vermelding hiervan buiten de statuten. Het adres wordt bij de eerstvolgende coördinatie uit de statuten geschrapt en vervangen door de vermelding van het Gewest waarin de zetel van de rechtspersoon is gevestigd. Uiteraard kan de rechtspersoon vrijwillig kiezen het adres in de statuten te laten staan.</w:t>
            </w:r>
          </w:p>
        </w:tc>
      </w:tr>
      <w:tr w:rsidR="00971CC3" w:rsidRPr="003771DF" w14:paraId="59773E69" w14:textId="77777777" w:rsidTr="00971CC3">
        <w:tc>
          <w:tcPr>
            <w:tcW w:w="8931" w:type="dxa"/>
          </w:tcPr>
          <w:p w14:paraId="151B757F" w14:textId="77777777" w:rsidR="00971CC3" w:rsidRPr="003771DF" w:rsidRDefault="00971CC3" w:rsidP="00503634">
            <w:pPr>
              <w:jc w:val="both"/>
              <w:rPr>
                <w:rFonts w:ascii="Arial" w:hAnsi="Arial" w:cs="Arial"/>
                <w:sz w:val="22"/>
                <w:szCs w:val="22"/>
                <w:lang w:val="nl-BE"/>
              </w:rPr>
            </w:pPr>
          </w:p>
        </w:tc>
      </w:tr>
      <w:tr w:rsidR="00971CC3" w:rsidRPr="003771DF" w14:paraId="29A634FF" w14:textId="77777777" w:rsidTr="00971CC3">
        <w:tc>
          <w:tcPr>
            <w:tcW w:w="8931" w:type="dxa"/>
          </w:tcPr>
          <w:p w14:paraId="4CEC8B3B" w14:textId="2E1B43C1"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lastRenderedPageBreak/>
              <w:t>Indien het adres van de zetel ingevolge het oude recht is opgenomen in de statuten én de bevoegdheid tot zetelverplaatsing werd niet statutair toebedeeld aan het bestuursorgaan, vereist elke zetelverplaatsing (ook binnen hetzelfde Gewest) een statutenwijziging. Indien de zetelverplaatsing verplicht tot een wijziging van de taal van de statuten is enkel de algemene vergadering bevoegd (hetgeen uiteraard een statutenwijziging impliceert).</w:t>
            </w:r>
          </w:p>
        </w:tc>
      </w:tr>
      <w:tr w:rsidR="00971CC3" w:rsidRPr="003771DF" w14:paraId="1D6EDA40" w14:textId="77777777" w:rsidTr="00971CC3">
        <w:tc>
          <w:tcPr>
            <w:tcW w:w="8931" w:type="dxa"/>
          </w:tcPr>
          <w:p w14:paraId="2644188F" w14:textId="77777777" w:rsidR="00971CC3" w:rsidRPr="003771DF" w:rsidRDefault="00971CC3" w:rsidP="00503634">
            <w:pPr>
              <w:jc w:val="both"/>
              <w:rPr>
                <w:rFonts w:ascii="Arial" w:hAnsi="Arial" w:cs="Arial"/>
                <w:sz w:val="22"/>
                <w:szCs w:val="22"/>
                <w:lang w:val="nl-BE"/>
              </w:rPr>
            </w:pPr>
          </w:p>
        </w:tc>
      </w:tr>
      <w:tr w:rsidR="00971CC3" w:rsidRPr="003771DF" w14:paraId="313861E8" w14:textId="77777777" w:rsidTr="00971CC3">
        <w:tc>
          <w:tcPr>
            <w:tcW w:w="8931" w:type="dxa"/>
          </w:tcPr>
          <w:p w14:paraId="2F1AC65B" w14:textId="51E79578" w:rsidR="00971CC3" w:rsidRPr="003771DF" w:rsidRDefault="00971CC3" w:rsidP="00503634">
            <w:pPr>
              <w:jc w:val="both"/>
              <w:rPr>
                <w:rFonts w:ascii="Arial" w:hAnsi="Arial" w:cs="Arial"/>
                <w:b/>
                <w:bCs/>
                <w:sz w:val="22"/>
                <w:szCs w:val="22"/>
                <w:lang w:val="nl-BE"/>
              </w:rPr>
            </w:pPr>
            <w:r w:rsidRPr="003771DF">
              <w:rPr>
                <w:rFonts w:ascii="Arial" w:hAnsi="Arial" w:cs="Arial"/>
                <w:b/>
                <w:bCs/>
                <w:sz w:val="22"/>
                <w:szCs w:val="22"/>
                <w:lang w:val="nl-BE"/>
              </w:rPr>
              <w:t>ii) Formulieren</w:t>
            </w:r>
          </w:p>
        </w:tc>
      </w:tr>
      <w:tr w:rsidR="00971CC3" w:rsidRPr="003771DF" w14:paraId="6AD9307A" w14:textId="77777777" w:rsidTr="00971CC3">
        <w:tc>
          <w:tcPr>
            <w:tcW w:w="8931" w:type="dxa"/>
          </w:tcPr>
          <w:p w14:paraId="10B780E9" w14:textId="77777777" w:rsidR="00971CC3" w:rsidRPr="003771DF" w:rsidRDefault="00971CC3" w:rsidP="00503634">
            <w:pPr>
              <w:jc w:val="both"/>
              <w:rPr>
                <w:rFonts w:ascii="Arial" w:hAnsi="Arial" w:cs="Arial"/>
                <w:sz w:val="22"/>
                <w:szCs w:val="22"/>
                <w:lang w:val="nl-BE"/>
              </w:rPr>
            </w:pPr>
          </w:p>
        </w:tc>
      </w:tr>
      <w:tr w:rsidR="00971CC3" w:rsidRPr="003771DF" w14:paraId="0AFB3090" w14:textId="77777777" w:rsidTr="00971CC3">
        <w:tc>
          <w:tcPr>
            <w:tcW w:w="8931" w:type="dxa"/>
          </w:tcPr>
          <w:p w14:paraId="1F228954" w14:textId="1C5B58EE"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Wanneer een vennootschap, vereniging of stichting het adres van haar zetel in België wijzigt, is het van belang dat de volgende beginselen in acht genomen worden bij het invullen van de formulieren:</w:t>
            </w:r>
          </w:p>
        </w:tc>
      </w:tr>
      <w:tr w:rsidR="00971CC3" w:rsidRPr="003771DF" w14:paraId="239727CB" w14:textId="77777777" w:rsidTr="00971CC3">
        <w:tc>
          <w:tcPr>
            <w:tcW w:w="8931" w:type="dxa"/>
          </w:tcPr>
          <w:p w14:paraId="39B3036C" w14:textId="77777777" w:rsidR="00971CC3" w:rsidRPr="003771DF" w:rsidRDefault="00971CC3" w:rsidP="00503634">
            <w:pPr>
              <w:jc w:val="both"/>
              <w:rPr>
                <w:rFonts w:ascii="Arial" w:hAnsi="Arial" w:cs="Arial"/>
                <w:sz w:val="22"/>
                <w:szCs w:val="22"/>
                <w:lang w:val="nl-NL"/>
              </w:rPr>
            </w:pPr>
          </w:p>
        </w:tc>
      </w:tr>
      <w:tr w:rsidR="00971CC3" w:rsidRPr="003771DF" w14:paraId="77DBDA71" w14:textId="77777777" w:rsidTr="00971CC3">
        <w:tc>
          <w:tcPr>
            <w:tcW w:w="8931" w:type="dxa"/>
          </w:tcPr>
          <w:p w14:paraId="127A45FE" w14:textId="5ACF63E1"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op formulier I, luik A: het oude adres vermelden;</w:t>
            </w:r>
          </w:p>
        </w:tc>
      </w:tr>
      <w:tr w:rsidR="00971CC3" w:rsidRPr="003771DF" w14:paraId="6BFD4852" w14:textId="77777777" w:rsidTr="00971CC3">
        <w:tc>
          <w:tcPr>
            <w:tcW w:w="8931" w:type="dxa"/>
          </w:tcPr>
          <w:p w14:paraId="124B40B0" w14:textId="77777777" w:rsidR="00971CC3" w:rsidRPr="003771DF" w:rsidRDefault="00971CC3" w:rsidP="00503634">
            <w:pPr>
              <w:jc w:val="both"/>
              <w:rPr>
                <w:rFonts w:ascii="Arial" w:hAnsi="Arial" w:cs="Arial"/>
                <w:sz w:val="22"/>
                <w:szCs w:val="22"/>
                <w:lang w:val="nl-NL"/>
              </w:rPr>
            </w:pPr>
          </w:p>
        </w:tc>
      </w:tr>
      <w:tr w:rsidR="00971CC3" w:rsidRPr="003771DF" w14:paraId="06DB48F2" w14:textId="77777777" w:rsidTr="00971CC3">
        <w:tc>
          <w:tcPr>
            <w:tcW w:w="8931" w:type="dxa"/>
          </w:tcPr>
          <w:p w14:paraId="4516135F" w14:textId="607A036D"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 op formulier I, luik B: </w:t>
            </w:r>
          </w:p>
          <w:p w14:paraId="4007053D" w14:textId="77777777"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 de vermelding “zetel” bovenaan de titel van het onderwerp van de akte, moet het oude adres bevatten;</w:t>
            </w:r>
          </w:p>
          <w:p w14:paraId="47AE5AB9" w14:textId="6A52444C"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ii) het nieuwe adres wordt vermeld in de bekend te maken tekst zelf van luik B.</w:t>
            </w:r>
          </w:p>
        </w:tc>
      </w:tr>
      <w:tr w:rsidR="00971CC3" w:rsidRPr="003771DF" w14:paraId="0EF9C754" w14:textId="77777777" w:rsidTr="00971CC3">
        <w:tc>
          <w:tcPr>
            <w:tcW w:w="8931" w:type="dxa"/>
          </w:tcPr>
          <w:p w14:paraId="16D89C88" w14:textId="798179BB"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Hetzelfde geldt bij naamswijziging.</w:t>
            </w:r>
          </w:p>
        </w:tc>
      </w:tr>
      <w:tr w:rsidR="00971CC3" w:rsidRPr="003771DF" w14:paraId="23143C3C" w14:textId="77777777" w:rsidTr="00971CC3">
        <w:tc>
          <w:tcPr>
            <w:tcW w:w="8931" w:type="dxa"/>
          </w:tcPr>
          <w:p w14:paraId="74CE22A6" w14:textId="77777777" w:rsidR="00971CC3" w:rsidRPr="003771DF" w:rsidRDefault="00971CC3" w:rsidP="00503634">
            <w:pPr>
              <w:jc w:val="both"/>
              <w:rPr>
                <w:rFonts w:ascii="Arial" w:hAnsi="Arial" w:cs="Arial"/>
                <w:sz w:val="22"/>
                <w:szCs w:val="22"/>
                <w:lang w:val="nl-NL"/>
              </w:rPr>
            </w:pPr>
          </w:p>
        </w:tc>
      </w:tr>
      <w:tr w:rsidR="00971CC3" w:rsidRPr="003771DF" w14:paraId="20F1E2E1" w14:textId="77777777" w:rsidTr="00971CC3">
        <w:tc>
          <w:tcPr>
            <w:tcW w:w="8931" w:type="dxa"/>
          </w:tcPr>
          <w:p w14:paraId="64900396" w14:textId="77777777"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op formulier II, luik A: het nieuwe adres vermelden.</w:t>
            </w:r>
          </w:p>
          <w:p w14:paraId="62924870" w14:textId="3839DF96"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Voor een naamswijziging op formulier II, luik A, moet de oude en de nieuwe naam (punt 2° a) en b)) worden vermeld.</w:t>
            </w:r>
          </w:p>
        </w:tc>
      </w:tr>
      <w:tr w:rsidR="00971CC3" w:rsidRPr="003771DF" w14:paraId="78F0F71D" w14:textId="77777777" w:rsidTr="00971CC3">
        <w:tc>
          <w:tcPr>
            <w:tcW w:w="8931" w:type="dxa"/>
          </w:tcPr>
          <w:p w14:paraId="15BC6EBD" w14:textId="6C65A95C" w:rsidR="00971CC3" w:rsidRPr="003771DF" w:rsidRDefault="00971CC3" w:rsidP="00503634">
            <w:pPr>
              <w:jc w:val="both"/>
              <w:rPr>
                <w:rFonts w:ascii="Arial" w:hAnsi="Arial" w:cs="Arial"/>
                <w:sz w:val="22"/>
                <w:szCs w:val="22"/>
                <w:lang w:val="nl-NL"/>
              </w:rPr>
            </w:pPr>
          </w:p>
        </w:tc>
      </w:tr>
      <w:tr w:rsidR="00971CC3" w:rsidRPr="003771DF" w14:paraId="5767BE6F" w14:textId="77777777" w:rsidTr="00971CC3">
        <w:tc>
          <w:tcPr>
            <w:tcW w:w="8931" w:type="dxa"/>
          </w:tcPr>
          <w:p w14:paraId="067F2980" w14:textId="07ECC6E1"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Ingeval hetzij de zetel hetzij het bijkantoor dat</w:t>
            </w:r>
            <w:r w:rsidRPr="003771DF">
              <w:rPr>
                <w:lang w:val="nl-NL"/>
              </w:rPr>
              <w:t xml:space="preserve"> </w:t>
            </w:r>
            <w:r w:rsidRPr="003771DF">
              <w:rPr>
                <w:rFonts w:ascii="Arial" w:hAnsi="Arial" w:cs="Arial"/>
                <w:sz w:val="22"/>
                <w:szCs w:val="22"/>
                <w:lang w:val="nl-NL"/>
              </w:rPr>
              <w:t>bepalend is geweest voor de plaats waar het dossier moest worden neergelegd, naar een ander rechtsgebied wordt overgebracht, moeten de documenten met betrekking tot deze beslissing worden neergelegd ter griffie van de oorspronkelijke ondernemingsrechtbank. De griffier van de ondernemingsrechtbank van het rechtsgebied waarbinnen hetzij de zetel, hetzij het bijkantoor dat bepalend is geweest voor de plaats waar het dossier moest worden neergelegd zich bevond, verzendt het dossier binnen vijftien dagen te rekenen vanaf de neerlegging van de wijzigende akte van de rechtspersoon (artikel 1:19 KB WVV).</w:t>
            </w:r>
          </w:p>
        </w:tc>
      </w:tr>
      <w:tr w:rsidR="00971CC3" w:rsidRPr="003771DF" w14:paraId="117662CF" w14:textId="77777777" w:rsidTr="00971CC3">
        <w:tc>
          <w:tcPr>
            <w:tcW w:w="8931" w:type="dxa"/>
          </w:tcPr>
          <w:p w14:paraId="7EE77B69" w14:textId="77777777" w:rsidR="00971CC3" w:rsidRPr="003771DF" w:rsidRDefault="00971CC3" w:rsidP="00503634">
            <w:pPr>
              <w:jc w:val="both"/>
              <w:rPr>
                <w:rFonts w:ascii="Arial" w:hAnsi="Arial" w:cs="Arial"/>
                <w:sz w:val="22"/>
                <w:szCs w:val="22"/>
                <w:lang w:val="nl-NL"/>
              </w:rPr>
            </w:pPr>
          </w:p>
        </w:tc>
      </w:tr>
      <w:tr w:rsidR="00971CC3" w:rsidRPr="003771DF" w14:paraId="2B64F00E" w14:textId="77777777" w:rsidTr="00971CC3">
        <w:tc>
          <w:tcPr>
            <w:tcW w:w="8931" w:type="dxa"/>
          </w:tcPr>
          <w:p w14:paraId="5E137463" w14:textId="3EFEBFD0" w:rsidR="00971CC3" w:rsidRPr="003771DF" w:rsidRDefault="00971CC3" w:rsidP="00503634">
            <w:pPr>
              <w:jc w:val="both"/>
              <w:rPr>
                <w:rFonts w:ascii="Arial" w:hAnsi="Arial" w:cs="Arial"/>
                <w:b/>
                <w:bCs/>
                <w:sz w:val="22"/>
                <w:szCs w:val="22"/>
                <w:lang w:val="nl-NL"/>
              </w:rPr>
            </w:pPr>
            <w:r w:rsidRPr="003771DF">
              <w:rPr>
                <w:rFonts w:ascii="Arial" w:hAnsi="Arial" w:cs="Arial"/>
                <w:b/>
                <w:bCs/>
                <w:sz w:val="22"/>
                <w:szCs w:val="22"/>
                <w:lang w:val="nl-NL"/>
              </w:rPr>
              <w:t>3) Verlenging van het mandaat van beperkte duur</w:t>
            </w:r>
          </w:p>
        </w:tc>
      </w:tr>
      <w:tr w:rsidR="00971CC3" w:rsidRPr="003771DF" w14:paraId="1FAF8ACF" w14:textId="77777777" w:rsidTr="00971CC3">
        <w:tc>
          <w:tcPr>
            <w:tcW w:w="8931" w:type="dxa"/>
          </w:tcPr>
          <w:p w14:paraId="386BEEA9" w14:textId="77777777" w:rsidR="00971CC3" w:rsidRPr="003771DF" w:rsidRDefault="00971CC3" w:rsidP="00503634">
            <w:pPr>
              <w:jc w:val="both"/>
              <w:rPr>
                <w:rFonts w:ascii="Arial" w:hAnsi="Arial" w:cs="Arial"/>
                <w:sz w:val="22"/>
                <w:szCs w:val="22"/>
                <w:lang w:val="nl-NL"/>
              </w:rPr>
            </w:pPr>
          </w:p>
        </w:tc>
      </w:tr>
      <w:tr w:rsidR="00971CC3" w:rsidRPr="003771DF" w14:paraId="054D5573" w14:textId="77777777" w:rsidTr="00971CC3">
        <w:tc>
          <w:tcPr>
            <w:tcW w:w="8931" w:type="dxa"/>
          </w:tcPr>
          <w:p w14:paraId="566BEC19" w14:textId="5832BD26"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In geval van de verlenging van het mandaat van beperkte duur van een bestuurder, een persoon belast met het dagelijks bestuur of een vertegenwoordiger, moet formulier II niet worden gebruikt omdat dit formulier enkel wordt aangewend ingeval een wijziging aangebracht werd in de vroegere situatie.</w:t>
            </w:r>
          </w:p>
        </w:tc>
      </w:tr>
      <w:tr w:rsidR="00971CC3" w:rsidRPr="003771DF" w14:paraId="300D1EEB" w14:textId="77777777" w:rsidTr="00971CC3">
        <w:tc>
          <w:tcPr>
            <w:tcW w:w="8931" w:type="dxa"/>
          </w:tcPr>
          <w:p w14:paraId="42DCEA16" w14:textId="77777777" w:rsidR="00971CC3" w:rsidRPr="003771DF" w:rsidRDefault="00971CC3" w:rsidP="00503634">
            <w:pPr>
              <w:jc w:val="both"/>
              <w:rPr>
                <w:rFonts w:ascii="Arial" w:hAnsi="Arial" w:cs="Arial"/>
                <w:sz w:val="22"/>
                <w:szCs w:val="22"/>
                <w:lang w:val="nl-NL"/>
              </w:rPr>
            </w:pPr>
          </w:p>
        </w:tc>
      </w:tr>
      <w:tr w:rsidR="00971CC3" w:rsidRPr="003771DF" w14:paraId="76096333" w14:textId="77777777" w:rsidTr="00971CC3">
        <w:tc>
          <w:tcPr>
            <w:tcW w:w="8931" w:type="dxa"/>
          </w:tcPr>
          <w:p w14:paraId="064A9381" w14:textId="1AEA7699"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Luik B van formulier I wordt gebruikt wanneer in de bekendmaking die de identiteit vermeldt van de bestuurders waarvan het mandaat werd verlengd, de duur van hun mandaat is aangegeven.</w:t>
            </w:r>
          </w:p>
        </w:tc>
      </w:tr>
      <w:tr w:rsidR="00971CC3" w:rsidRPr="003771DF" w14:paraId="06799FA1" w14:textId="77777777" w:rsidTr="00971CC3">
        <w:tc>
          <w:tcPr>
            <w:tcW w:w="8931" w:type="dxa"/>
          </w:tcPr>
          <w:p w14:paraId="6E7480AF" w14:textId="77777777" w:rsidR="00971CC3" w:rsidRPr="003771DF" w:rsidRDefault="00971CC3" w:rsidP="00503634">
            <w:pPr>
              <w:jc w:val="both"/>
              <w:rPr>
                <w:rFonts w:ascii="Arial" w:hAnsi="Arial" w:cs="Arial"/>
                <w:sz w:val="22"/>
                <w:szCs w:val="22"/>
                <w:lang w:val="nl-NL"/>
              </w:rPr>
            </w:pPr>
          </w:p>
        </w:tc>
      </w:tr>
      <w:tr w:rsidR="00971CC3" w:rsidRPr="003771DF" w14:paraId="1A139377" w14:textId="77777777" w:rsidTr="00971CC3">
        <w:tc>
          <w:tcPr>
            <w:tcW w:w="8931" w:type="dxa"/>
          </w:tcPr>
          <w:p w14:paraId="23980564" w14:textId="74362352"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Indien de namen van de bestuurders van wie het mandaat is verlengd echter in luik C van formulier II werden opgenomen, is er evenwel geen reden om de neerlegging van het formulier te weigeren.</w:t>
            </w:r>
          </w:p>
        </w:tc>
      </w:tr>
      <w:tr w:rsidR="00971CC3" w:rsidRPr="003771DF" w14:paraId="52AF7782" w14:textId="77777777" w:rsidTr="00971CC3">
        <w:tc>
          <w:tcPr>
            <w:tcW w:w="8931" w:type="dxa"/>
          </w:tcPr>
          <w:p w14:paraId="47EC636F" w14:textId="77777777" w:rsidR="00971CC3" w:rsidRPr="003771DF" w:rsidRDefault="00971CC3" w:rsidP="00503634">
            <w:pPr>
              <w:jc w:val="both"/>
              <w:rPr>
                <w:rFonts w:ascii="Arial" w:hAnsi="Arial" w:cs="Arial"/>
                <w:sz w:val="22"/>
                <w:szCs w:val="22"/>
                <w:lang w:val="nl-NL"/>
              </w:rPr>
            </w:pPr>
          </w:p>
        </w:tc>
      </w:tr>
      <w:tr w:rsidR="00971CC3" w:rsidRPr="003771DF" w14:paraId="2ADA8705" w14:textId="77777777" w:rsidTr="00971CC3">
        <w:tc>
          <w:tcPr>
            <w:tcW w:w="8931" w:type="dxa"/>
          </w:tcPr>
          <w:p w14:paraId="224ACE56" w14:textId="642B1EE1" w:rsidR="00971CC3" w:rsidRPr="003771DF" w:rsidRDefault="00971CC3" w:rsidP="00503634">
            <w:pPr>
              <w:jc w:val="both"/>
              <w:rPr>
                <w:rFonts w:ascii="Arial" w:hAnsi="Arial" w:cs="Arial"/>
                <w:b/>
                <w:bCs/>
                <w:sz w:val="22"/>
                <w:szCs w:val="22"/>
                <w:lang w:val="nl-NL"/>
              </w:rPr>
            </w:pPr>
            <w:r w:rsidRPr="003771DF">
              <w:rPr>
                <w:rFonts w:ascii="Arial" w:hAnsi="Arial" w:cs="Arial"/>
                <w:b/>
                <w:bCs/>
                <w:sz w:val="22"/>
                <w:szCs w:val="22"/>
                <w:lang w:val="nl-NL"/>
              </w:rPr>
              <w:t>4) Cumulatie van functies door een gedelegeerd of afgevaardigd bestuurder</w:t>
            </w:r>
          </w:p>
        </w:tc>
      </w:tr>
      <w:tr w:rsidR="00971CC3" w:rsidRPr="003771DF" w14:paraId="2C862901" w14:textId="77777777" w:rsidTr="00971CC3">
        <w:tc>
          <w:tcPr>
            <w:tcW w:w="8931" w:type="dxa"/>
          </w:tcPr>
          <w:p w14:paraId="05411318" w14:textId="77777777" w:rsidR="00971CC3" w:rsidRPr="003771DF" w:rsidRDefault="00971CC3" w:rsidP="00503634">
            <w:pPr>
              <w:jc w:val="both"/>
              <w:rPr>
                <w:rFonts w:ascii="Arial" w:hAnsi="Arial" w:cs="Arial"/>
                <w:sz w:val="22"/>
                <w:szCs w:val="22"/>
                <w:lang w:val="nl-NL"/>
              </w:rPr>
            </w:pPr>
          </w:p>
        </w:tc>
      </w:tr>
      <w:tr w:rsidR="00971CC3" w:rsidRPr="003771DF" w14:paraId="5A8E2079" w14:textId="77777777" w:rsidTr="00971CC3">
        <w:tc>
          <w:tcPr>
            <w:tcW w:w="8931" w:type="dxa"/>
          </w:tcPr>
          <w:p w14:paraId="4DCA077D" w14:textId="67030293"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Het WVV definieert de begrippen ‘gedelegeerd bestuurder’ en ‘afgevaardigd bestuurder’ niet. Voor het rechtspersonenregister, onderdeel van de Kruispuntbank van Ondernemingen, wordt een gedelegeerd of afgevaardigd bestuurder omschreven als een bestuurder belast met het dagelijks bestuur. Deze invulling is de meest voorkomende interpretatie.</w:t>
            </w:r>
          </w:p>
        </w:tc>
      </w:tr>
      <w:tr w:rsidR="00971CC3" w:rsidRPr="003771DF" w14:paraId="15BD807B" w14:textId="77777777" w:rsidTr="00971CC3">
        <w:tc>
          <w:tcPr>
            <w:tcW w:w="8931" w:type="dxa"/>
          </w:tcPr>
          <w:p w14:paraId="2C856D43" w14:textId="77777777" w:rsidR="00971CC3" w:rsidRPr="003771DF" w:rsidRDefault="00971CC3" w:rsidP="00503634">
            <w:pPr>
              <w:jc w:val="both"/>
              <w:rPr>
                <w:rFonts w:ascii="Arial" w:hAnsi="Arial" w:cs="Arial"/>
                <w:sz w:val="22"/>
                <w:szCs w:val="22"/>
                <w:lang w:val="nl-NL"/>
              </w:rPr>
            </w:pPr>
          </w:p>
        </w:tc>
      </w:tr>
      <w:tr w:rsidR="00971CC3" w:rsidRPr="003771DF" w14:paraId="48AE5C05" w14:textId="77777777" w:rsidTr="00971CC3">
        <w:tc>
          <w:tcPr>
            <w:tcW w:w="8931" w:type="dxa"/>
          </w:tcPr>
          <w:p w14:paraId="3D8F975B" w14:textId="5C1842C2"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In dezelfde zin kan op de formulieren worden aangeduid of het dagelijks bestuur wordt opgedragen aan een niet-bestuurder (die dan wordt aangeduid als ‘persoon belast met het dagelijks bestuur’), dan wel aan een bestuurder (die dan wordt aangeduid als ‘gedelegeerd-bestuurder’). Zoals hierboven reeds aangegeven wordt deze laatste notie niet hernomen in het rechtspersonenregister, onderdeel van de Kruispuntbank van Ondernemingen. De betrokken persoon wordt dus ingeschreven met twee hoedanigheden: bestuurder en dagelijks bestuurder.</w:t>
            </w:r>
          </w:p>
        </w:tc>
      </w:tr>
      <w:tr w:rsidR="00971CC3" w:rsidRPr="003771DF" w14:paraId="5A453918" w14:textId="77777777" w:rsidTr="00971CC3">
        <w:tc>
          <w:tcPr>
            <w:tcW w:w="8931" w:type="dxa"/>
          </w:tcPr>
          <w:p w14:paraId="4E70D917" w14:textId="77777777" w:rsidR="00971CC3" w:rsidRPr="003771DF" w:rsidRDefault="00971CC3" w:rsidP="00503634">
            <w:pPr>
              <w:jc w:val="both"/>
              <w:rPr>
                <w:rFonts w:ascii="Arial" w:hAnsi="Arial" w:cs="Arial"/>
                <w:sz w:val="22"/>
                <w:szCs w:val="22"/>
                <w:lang w:val="nl-NL"/>
              </w:rPr>
            </w:pPr>
          </w:p>
        </w:tc>
      </w:tr>
      <w:tr w:rsidR="00971CC3" w:rsidRPr="003771DF" w14:paraId="2D634902" w14:textId="77777777" w:rsidTr="00971CC3">
        <w:tc>
          <w:tcPr>
            <w:tcW w:w="8931" w:type="dxa"/>
          </w:tcPr>
          <w:p w14:paraId="2A8437F4" w14:textId="3A0BBACB"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Wanneer bijgevolg een bestuurder de functies van bestuurder en van persoon aan wie het dagelijks bestuur is opgedragen, cumuleert, is de vennootschap, vereniging of stichting verplicht de gegevens van de betrokken bestuurder in te geven in luik C (van formulier I bij de oprichting of van formulier II daarna), in punt 4° met als titel “Bestuur, vertegenwoordiging en vereffening” en in punt 5° met als titel “Dagelijks bestuur”.</w:t>
            </w:r>
          </w:p>
        </w:tc>
      </w:tr>
      <w:tr w:rsidR="00971CC3" w:rsidRPr="003771DF" w14:paraId="37A1BE21" w14:textId="77777777" w:rsidTr="00971CC3">
        <w:tc>
          <w:tcPr>
            <w:tcW w:w="8931" w:type="dxa"/>
          </w:tcPr>
          <w:p w14:paraId="53FD4DE2" w14:textId="77777777" w:rsidR="00971CC3" w:rsidRPr="003771DF" w:rsidRDefault="00971CC3" w:rsidP="00503634">
            <w:pPr>
              <w:jc w:val="both"/>
              <w:rPr>
                <w:rFonts w:ascii="Arial" w:hAnsi="Arial" w:cs="Arial"/>
                <w:sz w:val="22"/>
                <w:szCs w:val="22"/>
                <w:lang w:val="nl-NL"/>
              </w:rPr>
            </w:pPr>
          </w:p>
        </w:tc>
      </w:tr>
      <w:tr w:rsidR="00971CC3" w:rsidRPr="003771DF" w14:paraId="71AA68AE" w14:textId="77777777" w:rsidTr="00971CC3">
        <w:tc>
          <w:tcPr>
            <w:tcW w:w="8931" w:type="dxa"/>
          </w:tcPr>
          <w:p w14:paraId="190F0E75" w14:textId="2000F538" w:rsidR="00971CC3" w:rsidRPr="003771DF" w:rsidRDefault="00971CC3" w:rsidP="00503634">
            <w:pPr>
              <w:jc w:val="both"/>
              <w:rPr>
                <w:rFonts w:ascii="Arial" w:hAnsi="Arial" w:cs="Arial"/>
                <w:b/>
                <w:bCs/>
                <w:sz w:val="22"/>
                <w:szCs w:val="22"/>
                <w:lang w:val="nl-NL"/>
              </w:rPr>
            </w:pPr>
            <w:r w:rsidRPr="003771DF">
              <w:rPr>
                <w:rFonts w:ascii="Arial" w:hAnsi="Arial"/>
                <w:b/>
                <w:bCs/>
                <w:sz w:val="22"/>
                <w:szCs w:val="22"/>
                <w:lang w:val="nl-NL"/>
              </w:rPr>
              <w:t>5) Woonplaatskeuze</w:t>
            </w:r>
          </w:p>
        </w:tc>
      </w:tr>
      <w:tr w:rsidR="00971CC3" w:rsidRPr="003771DF" w14:paraId="18B8D747" w14:textId="77777777" w:rsidTr="00971CC3">
        <w:tc>
          <w:tcPr>
            <w:tcW w:w="8931" w:type="dxa"/>
          </w:tcPr>
          <w:p w14:paraId="0A667C3D" w14:textId="77777777" w:rsidR="00971CC3" w:rsidRPr="003771DF" w:rsidRDefault="00971CC3" w:rsidP="00503634">
            <w:pPr>
              <w:jc w:val="both"/>
              <w:rPr>
                <w:rFonts w:ascii="Arial" w:hAnsi="Arial" w:cs="Arial"/>
                <w:sz w:val="22"/>
                <w:szCs w:val="22"/>
                <w:lang w:val="nl-NL"/>
              </w:rPr>
            </w:pPr>
          </w:p>
        </w:tc>
      </w:tr>
      <w:tr w:rsidR="00971CC3" w:rsidRPr="003771DF" w14:paraId="307837D7" w14:textId="77777777" w:rsidTr="00971CC3">
        <w:tc>
          <w:tcPr>
            <w:tcW w:w="8931" w:type="dxa"/>
          </w:tcPr>
          <w:p w14:paraId="4DE6F600" w14:textId="653F0B9D"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Luik B van formulier I kan het professioneel adres van het lid van het bestuursorgaan (= zaakvoerder, bestuurder, lid van de directieraad en lid van de raad van toezicht)</w:t>
            </w:r>
            <w:r w:rsidRPr="003771DF" w:rsidDel="00755A58">
              <w:rPr>
                <w:rFonts w:ascii="Arial" w:hAnsi="Arial" w:cs="Arial"/>
                <w:sz w:val="22"/>
                <w:szCs w:val="22"/>
                <w:lang w:val="nl-NL"/>
              </w:rPr>
              <w:t xml:space="preserve"> </w:t>
            </w:r>
            <w:r w:rsidRPr="003771DF">
              <w:rPr>
                <w:rFonts w:ascii="Arial" w:hAnsi="Arial" w:cs="Arial"/>
                <w:sz w:val="22"/>
                <w:szCs w:val="22"/>
                <w:lang w:val="nl-NL"/>
              </w:rPr>
              <w:t xml:space="preserve"> vermelden rekening houdend met het feit dat de woonplaats bekend is via de opgave van het rijksregisternummer van de natuurlijke personen op luik C van formulieren I of II.</w:t>
            </w:r>
          </w:p>
        </w:tc>
      </w:tr>
      <w:tr w:rsidR="00971CC3" w:rsidRPr="003771DF" w14:paraId="51EDD550" w14:textId="77777777" w:rsidTr="00971CC3">
        <w:tc>
          <w:tcPr>
            <w:tcW w:w="8931" w:type="dxa"/>
          </w:tcPr>
          <w:p w14:paraId="245AFECD" w14:textId="77777777" w:rsidR="00971CC3" w:rsidRPr="003771DF" w:rsidRDefault="00971CC3" w:rsidP="00503634">
            <w:pPr>
              <w:jc w:val="both"/>
              <w:rPr>
                <w:rFonts w:ascii="Arial" w:hAnsi="Arial" w:cs="Arial"/>
                <w:sz w:val="22"/>
                <w:lang w:val="nl-NL"/>
              </w:rPr>
            </w:pPr>
          </w:p>
        </w:tc>
      </w:tr>
      <w:tr w:rsidR="00971CC3" w:rsidRPr="003771DF" w14:paraId="19BA9C0B" w14:textId="77777777" w:rsidTr="00971CC3">
        <w:tc>
          <w:tcPr>
            <w:tcW w:w="8931" w:type="dxa"/>
          </w:tcPr>
          <w:p w14:paraId="6902566E" w14:textId="5D4A1CBB" w:rsidR="00971CC3" w:rsidRPr="003771DF" w:rsidRDefault="00971CC3" w:rsidP="00503634">
            <w:pPr>
              <w:jc w:val="both"/>
              <w:rPr>
                <w:rFonts w:ascii="Arial" w:hAnsi="Arial" w:cs="Arial"/>
                <w:sz w:val="22"/>
                <w:lang w:val="nl-NL"/>
              </w:rPr>
            </w:pPr>
            <w:r w:rsidRPr="003771DF">
              <w:rPr>
                <w:rFonts w:ascii="Arial" w:hAnsi="Arial" w:cs="Arial"/>
                <w:sz w:val="22"/>
                <w:lang w:val="nl-NL"/>
              </w:rPr>
              <w:t xml:space="preserve">De bepalingen voor een lid van het bestuursorgaan gelden eveneens voor de personen aan wie het dagelijks bestuur is opgedragen, de commissaris, de vereffenaar, de voorlopig bewindvoerder en de vaste vertegenwoordigers </w:t>
            </w:r>
            <w:r w:rsidRPr="003771DF">
              <w:rPr>
                <w:rFonts w:ascii="Arial" w:hAnsi="Arial" w:cs="Arial"/>
                <w:sz w:val="22"/>
                <w:szCs w:val="22"/>
                <w:lang w:val="nl-NL"/>
              </w:rPr>
              <w:t>(</w:t>
            </w:r>
            <w:r w:rsidRPr="003771DF">
              <w:rPr>
                <w:rFonts w:ascii="Arial" w:hAnsi="Arial" w:cs="Arial"/>
                <w:i/>
                <w:iCs/>
                <w:sz w:val="22"/>
                <w:szCs w:val="22"/>
                <w:lang w:val="nl-NL"/>
              </w:rPr>
              <w:t>van een rechtspersoon die een mandaat opneemt van lid van een bestuursorgaan of dagelijks bestuurder</w:t>
            </w:r>
            <w:r w:rsidRPr="003771DF">
              <w:rPr>
                <w:rFonts w:ascii="Arial" w:hAnsi="Arial" w:cs="Arial"/>
                <w:sz w:val="22"/>
                <w:szCs w:val="22"/>
                <w:lang w:val="nl-NL"/>
              </w:rPr>
              <w:t>)</w:t>
            </w:r>
            <w:r w:rsidRPr="003771DF">
              <w:rPr>
                <w:rFonts w:ascii="Arial" w:hAnsi="Arial" w:cs="Arial"/>
                <w:sz w:val="22"/>
                <w:lang w:val="nl-NL"/>
              </w:rPr>
              <w:t>.</w:t>
            </w:r>
          </w:p>
        </w:tc>
      </w:tr>
      <w:tr w:rsidR="00971CC3" w:rsidRPr="003771DF" w14:paraId="23E93EC3" w14:textId="77777777" w:rsidTr="00971CC3">
        <w:tc>
          <w:tcPr>
            <w:tcW w:w="8931" w:type="dxa"/>
          </w:tcPr>
          <w:p w14:paraId="2989BB75" w14:textId="77777777" w:rsidR="00971CC3" w:rsidRPr="003771DF" w:rsidRDefault="00971CC3" w:rsidP="00503634">
            <w:pPr>
              <w:jc w:val="both"/>
              <w:rPr>
                <w:rFonts w:ascii="Arial" w:hAnsi="Arial" w:cs="Arial"/>
                <w:sz w:val="22"/>
                <w:lang w:val="nl-NL"/>
              </w:rPr>
            </w:pPr>
          </w:p>
        </w:tc>
      </w:tr>
      <w:tr w:rsidR="00971CC3" w:rsidRPr="003771DF" w14:paraId="59F39DF6" w14:textId="77777777" w:rsidTr="00971CC3">
        <w:tc>
          <w:tcPr>
            <w:tcW w:w="8931" w:type="dxa"/>
          </w:tcPr>
          <w:p w14:paraId="4398DA18" w14:textId="387C999E" w:rsidR="00971CC3" w:rsidRPr="003771DF" w:rsidRDefault="00971CC3" w:rsidP="00503634">
            <w:pPr>
              <w:jc w:val="both"/>
              <w:rPr>
                <w:rFonts w:ascii="Arial" w:hAnsi="Arial" w:cs="Arial"/>
                <w:sz w:val="22"/>
                <w:lang w:val="nl-NL"/>
              </w:rPr>
            </w:pPr>
            <w:r w:rsidRPr="003771DF">
              <w:rPr>
                <w:rFonts w:ascii="Arial" w:hAnsi="Arial" w:cs="Arial"/>
                <w:sz w:val="22"/>
                <w:lang w:val="nl-NL"/>
              </w:rPr>
              <w:t>Elk lid van een bestuursorgaan of dagelijks bestuurder kan tevens keuze van woonplaats doen op de zetel van de rechtspersoon, voor alle materies die aan de uitoefening van zijn mandaat raken (artikel 2:54 WVV).</w:t>
            </w:r>
          </w:p>
        </w:tc>
      </w:tr>
      <w:tr w:rsidR="00971CC3" w:rsidRPr="003771DF" w14:paraId="6B9BA157" w14:textId="77777777" w:rsidTr="00971CC3">
        <w:tc>
          <w:tcPr>
            <w:tcW w:w="8931" w:type="dxa"/>
          </w:tcPr>
          <w:p w14:paraId="6FBE1E41" w14:textId="77777777" w:rsidR="00971CC3" w:rsidRPr="003771DF" w:rsidRDefault="00971CC3" w:rsidP="00503634">
            <w:pPr>
              <w:jc w:val="both"/>
              <w:rPr>
                <w:rFonts w:ascii="Arial" w:hAnsi="Arial" w:cs="Arial"/>
                <w:sz w:val="22"/>
                <w:lang w:val="nl-NL"/>
              </w:rPr>
            </w:pPr>
          </w:p>
        </w:tc>
      </w:tr>
      <w:tr w:rsidR="00971CC3" w:rsidRPr="003771DF" w14:paraId="4C870B36" w14:textId="77777777" w:rsidTr="00971CC3">
        <w:tc>
          <w:tcPr>
            <w:tcW w:w="8931" w:type="dxa"/>
          </w:tcPr>
          <w:p w14:paraId="4D08252D" w14:textId="29271516" w:rsidR="00971CC3" w:rsidRPr="003771DF" w:rsidRDefault="00971CC3" w:rsidP="00503634">
            <w:pPr>
              <w:jc w:val="both"/>
              <w:rPr>
                <w:rFonts w:ascii="Arial" w:hAnsi="Arial" w:cs="Arial"/>
                <w:b/>
                <w:bCs/>
                <w:sz w:val="22"/>
                <w:lang w:val="nl-NL"/>
              </w:rPr>
            </w:pPr>
            <w:bookmarkStart w:id="3" w:name="_Hlk110952072"/>
            <w:bookmarkStart w:id="4" w:name="_Hlk115083991"/>
            <w:r w:rsidRPr="003771DF">
              <w:rPr>
                <w:rFonts w:ascii="Arial" w:hAnsi="Arial" w:cs="Arial"/>
                <w:b/>
                <w:bCs/>
                <w:sz w:val="22"/>
                <w:lang w:val="nl-NL"/>
              </w:rPr>
              <w:t>6) Neerlegging van de vereenvoudigde jaarrekening</w:t>
            </w:r>
          </w:p>
        </w:tc>
      </w:tr>
      <w:bookmarkEnd w:id="3"/>
      <w:tr w:rsidR="00971CC3" w:rsidRPr="003771DF" w14:paraId="36FBC78A" w14:textId="77777777" w:rsidTr="00971CC3">
        <w:tc>
          <w:tcPr>
            <w:tcW w:w="8931" w:type="dxa"/>
          </w:tcPr>
          <w:p w14:paraId="7230034E" w14:textId="77777777" w:rsidR="00971CC3" w:rsidRPr="003771DF" w:rsidRDefault="00971CC3" w:rsidP="00503634">
            <w:pPr>
              <w:jc w:val="both"/>
              <w:rPr>
                <w:rFonts w:ascii="Arial" w:hAnsi="Arial" w:cs="Arial"/>
                <w:sz w:val="22"/>
                <w:lang w:val="nl-NL"/>
              </w:rPr>
            </w:pPr>
          </w:p>
        </w:tc>
      </w:tr>
      <w:bookmarkEnd w:id="4"/>
      <w:tr w:rsidR="00971CC3" w:rsidRPr="003771DF" w14:paraId="6987DD44" w14:textId="77777777" w:rsidTr="00971CC3">
        <w:tc>
          <w:tcPr>
            <w:tcW w:w="8931" w:type="dxa"/>
          </w:tcPr>
          <w:p w14:paraId="055002CB" w14:textId="37E2BC0F" w:rsidR="00971CC3" w:rsidRPr="003771DF" w:rsidRDefault="00971CC3" w:rsidP="00503634">
            <w:pPr>
              <w:jc w:val="both"/>
              <w:rPr>
                <w:rFonts w:ascii="Arial" w:hAnsi="Arial" w:cs="Arial"/>
                <w:sz w:val="22"/>
                <w:lang w:val="nl-NL"/>
              </w:rPr>
            </w:pPr>
            <w:r w:rsidRPr="003771DF">
              <w:rPr>
                <w:rFonts w:ascii="Arial" w:hAnsi="Arial" w:cs="Arial"/>
                <w:sz w:val="22"/>
                <w:lang w:val="nl-NL"/>
              </w:rPr>
              <w:t>VZW’s, IVZW’s en stichtingen die een vereenvoudigde jaarrekening opstellen moeten deze neerleggen ter griffie (artikelen 2:9, § 1, 8°, 2:10, § 1, 8° en 2:11, § 1, 8°, WVV).</w:t>
            </w:r>
          </w:p>
        </w:tc>
      </w:tr>
      <w:tr w:rsidR="00971CC3" w:rsidRPr="003771DF" w14:paraId="469FB0E1" w14:textId="77777777" w:rsidTr="00971CC3">
        <w:tc>
          <w:tcPr>
            <w:tcW w:w="8931" w:type="dxa"/>
          </w:tcPr>
          <w:p w14:paraId="6D468D18" w14:textId="77777777" w:rsidR="00971CC3" w:rsidRPr="003771DF" w:rsidRDefault="00971CC3" w:rsidP="00503634">
            <w:pPr>
              <w:jc w:val="both"/>
              <w:rPr>
                <w:rFonts w:ascii="Arial" w:hAnsi="Arial" w:cs="Arial"/>
                <w:sz w:val="22"/>
                <w:szCs w:val="22"/>
                <w:lang w:val="nl-NL"/>
              </w:rPr>
            </w:pPr>
          </w:p>
        </w:tc>
      </w:tr>
      <w:tr w:rsidR="00971CC3" w:rsidRPr="003771DF" w14:paraId="62B111BE" w14:textId="77777777" w:rsidTr="00971CC3">
        <w:tc>
          <w:tcPr>
            <w:tcW w:w="8931" w:type="dxa"/>
          </w:tcPr>
          <w:p w14:paraId="666242FF" w14:textId="5062AD11"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Behalve de neerleggingsplicht ter griffie (artikel 1:1 KB WVV) van een getypt of gedrukt document is deze neerlegging aan geen verdere vormvereisten onderworpen.</w:t>
            </w:r>
          </w:p>
        </w:tc>
      </w:tr>
      <w:tr w:rsidR="00971CC3" w:rsidRPr="003771DF" w14:paraId="15709E72" w14:textId="77777777" w:rsidTr="00971CC3">
        <w:tc>
          <w:tcPr>
            <w:tcW w:w="8931" w:type="dxa"/>
          </w:tcPr>
          <w:p w14:paraId="00FA17D3" w14:textId="3F9FE9D6" w:rsidR="00971CC3" w:rsidRPr="003771DF" w:rsidRDefault="00971CC3" w:rsidP="00503634">
            <w:pPr>
              <w:jc w:val="both"/>
              <w:rPr>
                <w:rFonts w:ascii="Arial" w:hAnsi="Arial" w:cs="Arial"/>
                <w:sz w:val="22"/>
                <w:lang w:val="nl-NL"/>
              </w:rPr>
            </w:pPr>
          </w:p>
        </w:tc>
      </w:tr>
      <w:tr w:rsidR="00971CC3" w:rsidRPr="003771DF" w14:paraId="55F0B8D0" w14:textId="77777777" w:rsidTr="00971CC3">
        <w:tc>
          <w:tcPr>
            <w:tcW w:w="8931" w:type="dxa"/>
          </w:tcPr>
          <w:p w14:paraId="1723DD62" w14:textId="312E44AA" w:rsidR="00971CC3" w:rsidRPr="003771DF" w:rsidRDefault="00971CC3" w:rsidP="00503634">
            <w:pPr>
              <w:jc w:val="both"/>
              <w:rPr>
                <w:rFonts w:ascii="Arial" w:hAnsi="Arial" w:cs="Arial"/>
                <w:b/>
                <w:bCs/>
                <w:sz w:val="22"/>
                <w:szCs w:val="22"/>
                <w:lang w:val="nl-NL"/>
              </w:rPr>
            </w:pPr>
            <w:r w:rsidRPr="003771DF">
              <w:rPr>
                <w:rFonts w:ascii="Arial" w:hAnsi="Arial" w:cs="Arial"/>
                <w:b/>
                <w:bCs/>
                <w:sz w:val="22"/>
                <w:szCs w:val="22"/>
                <w:lang w:val="nl-NL"/>
              </w:rPr>
              <w:t>7)</w:t>
            </w:r>
            <w:r w:rsidR="001B1A68" w:rsidRPr="003771DF">
              <w:rPr>
                <w:rFonts w:ascii="Arial" w:hAnsi="Arial" w:cs="Arial"/>
                <w:b/>
                <w:bCs/>
                <w:sz w:val="22"/>
                <w:szCs w:val="22"/>
                <w:lang w:val="nl-NL"/>
              </w:rPr>
              <w:t xml:space="preserve"> </w:t>
            </w:r>
            <w:r w:rsidRPr="003771DF">
              <w:rPr>
                <w:rFonts w:ascii="Arial" w:hAnsi="Arial" w:cs="Arial"/>
                <w:b/>
                <w:bCs/>
                <w:sz w:val="22"/>
                <w:szCs w:val="22"/>
                <w:lang w:val="nl-NL"/>
              </w:rPr>
              <w:t>De bekendmaking van de eerste of gecoördineerde versie van de statuten die voortvloeien uit een akte door een in België gevestigde notaris</w:t>
            </w:r>
          </w:p>
        </w:tc>
      </w:tr>
      <w:tr w:rsidR="00971CC3" w:rsidRPr="003771DF" w14:paraId="3A1D2A19" w14:textId="77777777" w:rsidTr="00971CC3">
        <w:tc>
          <w:tcPr>
            <w:tcW w:w="8931" w:type="dxa"/>
          </w:tcPr>
          <w:p w14:paraId="7D8D8B12" w14:textId="77777777" w:rsidR="00971CC3" w:rsidRPr="003771DF" w:rsidRDefault="00971CC3" w:rsidP="00503634">
            <w:pPr>
              <w:jc w:val="both"/>
              <w:rPr>
                <w:rFonts w:ascii="Arial" w:hAnsi="Arial" w:cs="Arial"/>
                <w:sz w:val="22"/>
                <w:lang w:val="nl-NL"/>
              </w:rPr>
            </w:pPr>
          </w:p>
        </w:tc>
      </w:tr>
      <w:tr w:rsidR="00971CC3" w:rsidRPr="003771DF" w14:paraId="0611DD1E" w14:textId="77777777" w:rsidTr="00971CC3">
        <w:tc>
          <w:tcPr>
            <w:tcW w:w="8931" w:type="dxa"/>
          </w:tcPr>
          <w:p w14:paraId="7C5C901F" w14:textId="32C0E622" w:rsidR="00971CC3" w:rsidRPr="003771DF" w:rsidRDefault="00971CC3" w:rsidP="00503634">
            <w:pPr>
              <w:jc w:val="both"/>
              <w:rPr>
                <w:rFonts w:ascii="Arial" w:hAnsi="Arial" w:cs="Arial"/>
                <w:b/>
                <w:bCs/>
                <w:sz w:val="22"/>
                <w:szCs w:val="22"/>
                <w:lang w:val="nl-NL"/>
              </w:rPr>
            </w:pPr>
            <w:r w:rsidRPr="003771DF">
              <w:rPr>
                <w:rFonts w:ascii="Arial" w:hAnsi="Arial" w:cs="Arial"/>
                <w:b/>
                <w:bCs/>
                <w:sz w:val="22"/>
                <w:szCs w:val="22"/>
                <w:lang w:val="nl-NL"/>
              </w:rPr>
              <w:t>i) Bewaring van de eerste versie en gecoördineerde versie van de statuten</w:t>
            </w:r>
          </w:p>
        </w:tc>
      </w:tr>
      <w:tr w:rsidR="00971CC3" w:rsidRPr="003771DF" w14:paraId="721E29BA" w14:textId="77777777" w:rsidTr="00971CC3">
        <w:tc>
          <w:tcPr>
            <w:tcW w:w="8931" w:type="dxa"/>
          </w:tcPr>
          <w:p w14:paraId="664EA509" w14:textId="77777777" w:rsidR="00971CC3" w:rsidRPr="003771DF" w:rsidRDefault="00971CC3" w:rsidP="00503634">
            <w:pPr>
              <w:jc w:val="both"/>
              <w:rPr>
                <w:rFonts w:ascii="Arial" w:hAnsi="Arial" w:cs="Arial"/>
                <w:sz w:val="22"/>
                <w:lang w:val="nl-NL"/>
              </w:rPr>
            </w:pPr>
          </w:p>
        </w:tc>
      </w:tr>
      <w:tr w:rsidR="00971CC3" w:rsidRPr="003771DF" w14:paraId="1055B43E" w14:textId="77777777" w:rsidTr="00971CC3">
        <w:tc>
          <w:tcPr>
            <w:tcW w:w="8931" w:type="dxa"/>
          </w:tcPr>
          <w:p w14:paraId="288BA56B" w14:textId="0AB320ED"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Met de invoering van het WVV werden belangrijke wijzigingen aangebracht aan de neerlegging van de tekst van de statuten.</w:t>
            </w:r>
          </w:p>
        </w:tc>
      </w:tr>
      <w:tr w:rsidR="00971CC3" w:rsidRPr="003771DF" w14:paraId="4AB849CB" w14:textId="77777777" w:rsidTr="00971CC3">
        <w:tc>
          <w:tcPr>
            <w:tcW w:w="8931" w:type="dxa"/>
          </w:tcPr>
          <w:p w14:paraId="3EE74E6C" w14:textId="77777777" w:rsidR="00971CC3" w:rsidRPr="003771DF" w:rsidRDefault="00971CC3" w:rsidP="00503634">
            <w:pPr>
              <w:jc w:val="both"/>
              <w:rPr>
                <w:rFonts w:ascii="Arial" w:hAnsi="Arial" w:cs="Arial"/>
                <w:sz w:val="22"/>
                <w:lang w:val="nl-NL"/>
              </w:rPr>
            </w:pPr>
          </w:p>
        </w:tc>
      </w:tr>
      <w:tr w:rsidR="00971CC3" w:rsidRPr="003771DF" w14:paraId="1F855736" w14:textId="77777777" w:rsidTr="00971CC3">
        <w:tc>
          <w:tcPr>
            <w:tcW w:w="8931" w:type="dxa"/>
          </w:tcPr>
          <w:p w14:paraId="122B3B0F" w14:textId="79D24CAB"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Waar voorheen enkel na wijziging een gecoördineerde versie van de statuten afzonderlijk diende te worden neergelegd, geldt dit voortaan ook voor de eerste versie van de statuten bij oprichting. Deze neerleggingen dienen gelijktijdig te gebeuren met de neerlegging van de oprichtings- of wijzigingsakte waaruit de nieuwe statuten voortvloeien.</w:t>
            </w:r>
          </w:p>
        </w:tc>
      </w:tr>
      <w:tr w:rsidR="00971CC3" w:rsidRPr="003771DF" w14:paraId="71BE6C35" w14:textId="77777777" w:rsidTr="00971CC3">
        <w:tc>
          <w:tcPr>
            <w:tcW w:w="8931" w:type="dxa"/>
          </w:tcPr>
          <w:p w14:paraId="1B0A35CB" w14:textId="77777777" w:rsidR="00971CC3" w:rsidRPr="003771DF" w:rsidRDefault="00971CC3" w:rsidP="00503634">
            <w:pPr>
              <w:jc w:val="both"/>
              <w:rPr>
                <w:rFonts w:ascii="Arial" w:hAnsi="Arial" w:cs="Arial"/>
                <w:sz w:val="22"/>
                <w:lang w:val="nl-NL"/>
              </w:rPr>
            </w:pPr>
          </w:p>
        </w:tc>
      </w:tr>
      <w:tr w:rsidR="00971CC3" w:rsidRPr="003771DF" w14:paraId="37623B4B" w14:textId="77777777" w:rsidTr="00971CC3">
        <w:tc>
          <w:tcPr>
            <w:tcW w:w="8931" w:type="dxa"/>
          </w:tcPr>
          <w:p w14:paraId="062793EA" w14:textId="0C4185BF"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De bewaring van de teksten van de eerste versie van de statuten uit de oprichtingsakte en van de gecoördineerde versie van de statuten na elke wijziging, zal geschieden in een openbaar raadpleegbaar elektronisch databanksysteem dat deel uitmaakt van het dossier </w:t>
            </w:r>
            <w:r w:rsidRPr="003771DF">
              <w:rPr>
                <w:rFonts w:ascii="Arial" w:hAnsi="Arial" w:cs="Arial"/>
                <w:sz w:val="22"/>
                <w:szCs w:val="22"/>
                <w:lang w:val="nl-NL"/>
              </w:rPr>
              <w:lastRenderedPageBreak/>
              <w:t>van de rechtspersoon en dat wordt beheerd door de Koninklijke Federatie van het Belgisch Notariaat.</w:t>
            </w:r>
          </w:p>
        </w:tc>
      </w:tr>
      <w:tr w:rsidR="00971CC3" w:rsidRPr="003771DF" w14:paraId="42E6C7B8" w14:textId="77777777" w:rsidTr="00971CC3">
        <w:tc>
          <w:tcPr>
            <w:tcW w:w="8931" w:type="dxa"/>
          </w:tcPr>
          <w:p w14:paraId="6ED6D643" w14:textId="77777777" w:rsidR="00971CC3" w:rsidRPr="003771DF" w:rsidRDefault="00971CC3" w:rsidP="00503634">
            <w:pPr>
              <w:jc w:val="both"/>
              <w:rPr>
                <w:rFonts w:ascii="Arial" w:hAnsi="Arial" w:cs="Arial"/>
                <w:color w:val="000000" w:themeColor="text1"/>
                <w:sz w:val="22"/>
                <w:szCs w:val="22"/>
                <w:lang w:val="nl-NL"/>
              </w:rPr>
            </w:pPr>
          </w:p>
        </w:tc>
      </w:tr>
      <w:tr w:rsidR="00971CC3" w:rsidRPr="003771DF" w14:paraId="3AEBF459" w14:textId="77777777" w:rsidTr="00971CC3">
        <w:tc>
          <w:tcPr>
            <w:tcW w:w="8931" w:type="dxa"/>
          </w:tcPr>
          <w:p w14:paraId="197F1241" w14:textId="63DDB679" w:rsidR="00971CC3" w:rsidRPr="003771DF" w:rsidRDefault="00971CC3" w:rsidP="00503634">
            <w:pPr>
              <w:jc w:val="both"/>
              <w:rPr>
                <w:rFonts w:ascii="Arial" w:hAnsi="Arial" w:cs="Arial"/>
                <w:color w:val="000000" w:themeColor="text1"/>
                <w:sz w:val="22"/>
                <w:szCs w:val="22"/>
                <w:lang w:val="nl-NL"/>
              </w:rPr>
            </w:pPr>
            <w:r w:rsidRPr="003771DF">
              <w:rPr>
                <w:rFonts w:ascii="Arial" w:hAnsi="Arial" w:cs="Arial"/>
                <w:color w:val="000000" w:themeColor="text1"/>
                <w:sz w:val="22"/>
                <w:szCs w:val="22"/>
                <w:lang w:val="nl-NL"/>
              </w:rPr>
              <w:t>Sinds 1 mei 2019 is het onderdeel dat door de Koninklijke Federatie van het Belgisch Notariaat werd opgebouwd voor de gecoördineerde statuten van rechtsvormen die verplicht bij authentieke akte moeten worden opgericht en gewijzigd, operationeel en vervangt dit de neerlegging van de gecoördineerde versie van de statuten bij de griffie. De gecoördineerde versie van de statuten moet voor de authentieke akten niet meer bij de griffie worden neergelegd. Wel vermeldt het uittreksel van de oprichtings- of wijzigingsakte nog steeds de mededeling van deze neerlegging. Deze vermelding verwijst echter naar de neerlegging in dit elektronisch databanksysteem en niet meer naar de neerlegging in het materiële deel van het dossier bij de ondernemingsrechtbank.</w:t>
            </w:r>
          </w:p>
        </w:tc>
      </w:tr>
      <w:tr w:rsidR="00971CC3" w:rsidRPr="003771DF" w14:paraId="5466288D" w14:textId="77777777" w:rsidTr="00971CC3">
        <w:tc>
          <w:tcPr>
            <w:tcW w:w="8931" w:type="dxa"/>
          </w:tcPr>
          <w:p w14:paraId="4A059D08" w14:textId="77777777" w:rsidR="00971CC3" w:rsidRPr="003771DF" w:rsidRDefault="00971CC3" w:rsidP="00503634">
            <w:pPr>
              <w:jc w:val="both"/>
              <w:rPr>
                <w:rFonts w:ascii="Arial" w:hAnsi="Arial" w:cs="Arial"/>
                <w:sz w:val="22"/>
                <w:szCs w:val="22"/>
                <w:lang w:val="nl-NL"/>
              </w:rPr>
            </w:pPr>
          </w:p>
        </w:tc>
      </w:tr>
      <w:tr w:rsidR="00971CC3" w:rsidRPr="003771DF" w14:paraId="1B057FDA" w14:textId="77777777" w:rsidTr="00971CC3">
        <w:tc>
          <w:tcPr>
            <w:tcW w:w="8931" w:type="dxa"/>
          </w:tcPr>
          <w:p w14:paraId="1E07599C" w14:textId="2CB92970"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 xml:space="preserve">Voor de rechtsvormen die bij onderhandse akte kunnen worden opgericht of gewijzigd zal de neerlegging van de teksten van de eerste versie van de statuten uit de oprichtingsakte en van de gecoördineerde versie van de statuten na elke wijziging voor deze rechtsvormen nog steeds ter griffie gebeuren, zolang dit niet via JustAct kan. Ingeval een notaris overgaat tot de </w:t>
            </w:r>
            <w:r w:rsidRPr="003771DF">
              <w:rPr>
                <w:rFonts w:ascii="Arial" w:hAnsi="Arial" w:cs="Arial"/>
                <w:color w:val="000000" w:themeColor="text1"/>
                <w:sz w:val="22"/>
                <w:szCs w:val="22"/>
                <w:lang w:val="nl-NL"/>
              </w:rPr>
              <w:t>neerlegging van deze stukken, dan zijn de bepalingen vermeld onder V. 2) (</w:t>
            </w:r>
            <w:r w:rsidRPr="003771DF">
              <w:rPr>
                <w:rFonts w:ascii="Arial" w:hAnsi="Arial" w:cs="Arial"/>
                <w:i/>
                <w:iCs/>
                <w:color w:val="000000" w:themeColor="text1"/>
                <w:sz w:val="22"/>
                <w:szCs w:val="22"/>
                <w:lang w:val="nl-NL"/>
              </w:rPr>
              <w:t>V. Modaliteiten van neerlegging, 2) De neerlegging van onderhandse akten en stukken van rechtspersonen door notarissen</w:t>
            </w:r>
            <w:r w:rsidRPr="003771DF">
              <w:rPr>
                <w:rFonts w:ascii="Arial" w:hAnsi="Arial" w:cs="Arial"/>
                <w:color w:val="000000" w:themeColor="text1"/>
                <w:sz w:val="22"/>
                <w:szCs w:val="22"/>
                <w:lang w:val="nl-NL"/>
              </w:rPr>
              <w:t>) hierboven</w:t>
            </w:r>
            <w:r w:rsidRPr="003771DF">
              <w:rPr>
                <w:rFonts w:ascii="Arial" w:hAnsi="Arial" w:cs="Arial"/>
                <w:color w:val="FF0000"/>
                <w:sz w:val="22"/>
                <w:szCs w:val="22"/>
                <w:lang w:val="nl-NL"/>
              </w:rPr>
              <w:t xml:space="preserve"> </w:t>
            </w:r>
            <w:r w:rsidRPr="003771DF">
              <w:rPr>
                <w:rFonts w:ascii="Arial" w:hAnsi="Arial" w:cs="Arial"/>
                <w:sz w:val="22"/>
                <w:szCs w:val="22"/>
                <w:lang w:val="nl-NL"/>
              </w:rPr>
              <w:t>van overeenkomstige toepassing.</w:t>
            </w:r>
          </w:p>
        </w:tc>
      </w:tr>
      <w:tr w:rsidR="00971CC3" w:rsidRPr="003771DF" w14:paraId="728FF8EE" w14:textId="77777777" w:rsidTr="00971CC3">
        <w:tc>
          <w:tcPr>
            <w:tcW w:w="8931" w:type="dxa"/>
          </w:tcPr>
          <w:p w14:paraId="2C13116B" w14:textId="77777777" w:rsidR="00971CC3" w:rsidRPr="003771DF" w:rsidRDefault="00971CC3" w:rsidP="00503634">
            <w:pPr>
              <w:jc w:val="both"/>
              <w:rPr>
                <w:rFonts w:ascii="Arial" w:hAnsi="Arial" w:cs="Arial"/>
                <w:sz w:val="22"/>
                <w:szCs w:val="22"/>
                <w:lang w:val="nl-NL"/>
              </w:rPr>
            </w:pPr>
          </w:p>
        </w:tc>
      </w:tr>
      <w:tr w:rsidR="00971CC3" w:rsidRPr="003771DF" w14:paraId="4AA52678" w14:textId="77777777" w:rsidTr="00971CC3">
        <w:tc>
          <w:tcPr>
            <w:tcW w:w="8931" w:type="dxa"/>
          </w:tcPr>
          <w:p w14:paraId="0C739EF0" w14:textId="594AEA5F"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Het artikel 43 van de wet van 23 maart 2019 tot invoering van het Wetboek van vennootschappen en verenigingen en houdende diverse bepalingen bepaalt dat: “</w:t>
            </w:r>
            <w:r w:rsidRPr="003771DF">
              <w:rPr>
                <w:rFonts w:ascii="Arial" w:hAnsi="Arial" w:cs="Arial"/>
                <w:i/>
                <w:iCs/>
                <w:sz w:val="22"/>
                <w:szCs w:val="22"/>
                <w:lang w:val="nl-NL"/>
              </w:rPr>
              <w:t>De neerlegging en bewaring van de in de artikelen 2:8 tot 2:11 van het WVV bedoelde eerste en gecoördineerde versies van de statuten blijft behouden ter griffie van de ondernemingsrechtbank in afwachting van het operationeel worden van het openbaar raadpleegbaar elektronisch databanksysteem bedoeld in artikel 2:7, § 2 van hetzelfde Wetboek. Van zodra ten minste één van beide onderdelen van dat databanksysteem operationeel is, zal de opdracht van de griffie een einde nemen voor dat deel voor alle vanaf die datum neergelegde statuten</w:t>
            </w:r>
            <w:r w:rsidRPr="003771DF">
              <w:rPr>
                <w:rFonts w:ascii="Arial" w:hAnsi="Arial" w:cs="Arial"/>
                <w:sz w:val="22"/>
                <w:szCs w:val="22"/>
                <w:lang w:val="nl-NL"/>
              </w:rPr>
              <w:t>.”.</w:t>
            </w:r>
          </w:p>
        </w:tc>
      </w:tr>
      <w:tr w:rsidR="00971CC3" w:rsidRPr="003771DF" w14:paraId="47232D1E" w14:textId="77777777" w:rsidTr="00971CC3">
        <w:tc>
          <w:tcPr>
            <w:tcW w:w="8931" w:type="dxa"/>
          </w:tcPr>
          <w:p w14:paraId="3BC31C58" w14:textId="77777777" w:rsidR="00971CC3" w:rsidRPr="003771DF" w:rsidRDefault="00971CC3" w:rsidP="00503634">
            <w:pPr>
              <w:jc w:val="both"/>
              <w:rPr>
                <w:rFonts w:ascii="Arial" w:hAnsi="Arial" w:cs="Arial"/>
                <w:sz w:val="22"/>
                <w:szCs w:val="22"/>
                <w:lang w:val="nl-NL"/>
              </w:rPr>
            </w:pPr>
          </w:p>
        </w:tc>
      </w:tr>
      <w:tr w:rsidR="00971CC3" w:rsidRPr="003771DF" w14:paraId="110A8841" w14:textId="77777777" w:rsidTr="00971CC3">
        <w:tc>
          <w:tcPr>
            <w:tcW w:w="8931" w:type="dxa"/>
          </w:tcPr>
          <w:p w14:paraId="79F0416A" w14:textId="773260D0" w:rsidR="00971CC3" w:rsidRPr="003771DF" w:rsidRDefault="00971CC3" w:rsidP="00503634">
            <w:pPr>
              <w:jc w:val="both"/>
              <w:rPr>
                <w:rFonts w:ascii="Arial" w:hAnsi="Arial" w:cs="Arial"/>
                <w:b/>
                <w:bCs/>
                <w:sz w:val="22"/>
                <w:szCs w:val="22"/>
                <w:lang w:val="nl-NL"/>
              </w:rPr>
            </w:pPr>
            <w:r w:rsidRPr="003771DF">
              <w:rPr>
                <w:rFonts w:ascii="Arial" w:hAnsi="Arial" w:cs="Arial"/>
                <w:b/>
                <w:bCs/>
                <w:sz w:val="22"/>
                <w:szCs w:val="22"/>
                <w:lang w:val="nl-NL"/>
              </w:rPr>
              <w:t>ii) Raadpleging van de eerste versie en gecoördineerde versie van de statuten</w:t>
            </w:r>
          </w:p>
        </w:tc>
      </w:tr>
      <w:tr w:rsidR="00971CC3" w:rsidRPr="003771DF" w14:paraId="6B675B9C" w14:textId="77777777" w:rsidTr="00971CC3">
        <w:tc>
          <w:tcPr>
            <w:tcW w:w="8931" w:type="dxa"/>
          </w:tcPr>
          <w:p w14:paraId="26998A9C" w14:textId="77777777" w:rsidR="00971CC3" w:rsidRPr="003771DF" w:rsidRDefault="00971CC3" w:rsidP="00503634">
            <w:pPr>
              <w:jc w:val="both"/>
              <w:rPr>
                <w:rFonts w:ascii="Arial" w:hAnsi="Arial" w:cs="Arial"/>
                <w:sz w:val="22"/>
                <w:szCs w:val="22"/>
                <w:lang w:val="nl-NL"/>
              </w:rPr>
            </w:pPr>
          </w:p>
        </w:tc>
      </w:tr>
      <w:tr w:rsidR="00971CC3" w:rsidRPr="003771DF" w14:paraId="1C83A14D" w14:textId="77777777" w:rsidTr="00971CC3">
        <w:tc>
          <w:tcPr>
            <w:tcW w:w="8931" w:type="dxa"/>
          </w:tcPr>
          <w:p w14:paraId="68443A76" w14:textId="58067F48"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Voor de rechtsvormen die bij onderhandse akte kunnen worden opgericht of gewijzigd, gebeurt de raadpleging en de aflevering van kopieën in eerste instantie nog steeds bij de griffie.</w:t>
            </w:r>
          </w:p>
        </w:tc>
      </w:tr>
      <w:tr w:rsidR="00971CC3" w:rsidRPr="003771DF" w14:paraId="69D8181D" w14:textId="77777777" w:rsidTr="00971CC3">
        <w:tc>
          <w:tcPr>
            <w:tcW w:w="8931" w:type="dxa"/>
          </w:tcPr>
          <w:p w14:paraId="626222A6" w14:textId="77777777" w:rsidR="00971CC3" w:rsidRPr="003771DF" w:rsidRDefault="00971CC3" w:rsidP="00503634">
            <w:pPr>
              <w:jc w:val="both"/>
              <w:rPr>
                <w:rFonts w:ascii="Arial" w:hAnsi="Arial" w:cs="Arial"/>
                <w:sz w:val="22"/>
                <w:szCs w:val="22"/>
                <w:lang w:val="nl-NL"/>
              </w:rPr>
            </w:pPr>
          </w:p>
        </w:tc>
      </w:tr>
      <w:tr w:rsidR="00971CC3" w:rsidRPr="003771DF" w14:paraId="5306FF40" w14:textId="77777777" w:rsidTr="00971CC3">
        <w:tc>
          <w:tcPr>
            <w:tcW w:w="8931" w:type="dxa"/>
          </w:tcPr>
          <w:p w14:paraId="1C2F0607" w14:textId="148C4A42"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Voor de rechtsvormen die bij authentieke akte moeten worden opgericht en gewijzigd,  is het nieuwe databanksysteem sinds 1 mei 2019 openbaar raadpleegbaar door de burger. Burgers, ondernemingen of instanties die zich tot de griffie wenden met het oog op de raadpleging kunnen worden doorverwezen naar dit databanksysteem.</w:t>
            </w:r>
          </w:p>
        </w:tc>
      </w:tr>
      <w:tr w:rsidR="00971CC3" w:rsidRPr="003771DF" w14:paraId="061411F5" w14:textId="77777777" w:rsidTr="00971CC3">
        <w:tc>
          <w:tcPr>
            <w:tcW w:w="8931" w:type="dxa"/>
          </w:tcPr>
          <w:p w14:paraId="337762BF" w14:textId="77777777" w:rsidR="00971CC3" w:rsidRPr="003771DF" w:rsidRDefault="00971CC3" w:rsidP="00503634">
            <w:pPr>
              <w:jc w:val="both"/>
              <w:rPr>
                <w:rFonts w:ascii="Arial" w:hAnsi="Arial" w:cs="Arial"/>
                <w:sz w:val="22"/>
                <w:szCs w:val="22"/>
                <w:lang w:val="nl-NL"/>
              </w:rPr>
            </w:pPr>
          </w:p>
        </w:tc>
      </w:tr>
      <w:tr w:rsidR="00971CC3" w:rsidRPr="003771DF" w14:paraId="5FCB7835" w14:textId="77777777" w:rsidTr="00971CC3">
        <w:tc>
          <w:tcPr>
            <w:tcW w:w="8931" w:type="dxa"/>
          </w:tcPr>
          <w:p w14:paraId="3CFA0CD7" w14:textId="3BD4A62E"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De toegang tot het databanksysteem geschiedt als volgt:</w:t>
            </w:r>
          </w:p>
        </w:tc>
      </w:tr>
      <w:tr w:rsidR="00971CC3" w:rsidRPr="003771DF" w14:paraId="44F1DEF4" w14:textId="77777777" w:rsidTr="00971CC3">
        <w:tc>
          <w:tcPr>
            <w:tcW w:w="8931" w:type="dxa"/>
          </w:tcPr>
          <w:p w14:paraId="49AE7601" w14:textId="77777777" w:rsidR="00971CC3" w:rsidRPr="003771DF" w:rsidRDefault="00971CC3" w:rsidP="00503634">
            <w:pPr>
              <w:jc w:val="both"/>
              <w:rPr>
                <w:rFonts w:ascii="Arial" w:hAnsi="Arial" w:cs="Arial"/>
                <w:sz w:val="22"/>
                <w:szCs w:val="22"/>
                <w:lang w:val="nl-NL"/>
              </w:rPr>
            </w:pPr>
          </w:p>
        </w:tc>
      </w:tr>
      <w:tr w:rsidR="00971CC3" w:rsidRPr="003771DF" w14:paraId="5A7DF75A" w14:textId="77777777" w:rsidTr="00971CC3">
        <w:tc>
          <w:tcPr>
            <w:tcW w:w="8931" w:type="dxa"/>
          </w:tcPr>
          <w:p w14:paraId="2D7772DB" w14:textId="37C02B7D" w:rsidR="00971CC3" w:rsidRPr="003771DF" w:rsidRDefault="00971CC3" w:rsidP="00503634">
            <w:pPr>
              <w:pStyle w:val="Lijstalinea"/>
              <w:numPr>
                <w:ilvl w:val="0"/>
                <w:numId w:val="12"/>
              </w:numPr>
              <w:ind w:left="276" w:hanging="283"/>
              <w:jc w:val="both"/>
              <w:rPr>
                <w:rFonts w:ascii="Arial" w:hAnsi="Arial" w:cs="Arial"/>
                <w:sz w:val="22"/>
                <w:szCs w:val="22"/>
                <w:lang w:val="nl-NL"/>
              </w:rPr>
            </w:pPr>
            <w:r w:rsidRPr="003771DF">
              <w:rPr>
                <w:rFonts w:ascii="Arial" w:hAnsi="Arial" w:cs="Arial"/>
                <w:sz w:val="22"/>
                <w:szCs w:val="22"/>
                <w:lang w:val="nl-NL"/>
              </w:rPr>
              <w:t>Op notaris.be staat onder de rubriek “Ondernemen” een landingspagina, met toelichting.</w:t>
            </w:r>
          </w:p>
        </w:tc>
      </w:tr>
      <w:tr w:rsidR="00971CC3" w:rsidRPr="003771DF" w14:paraId="4A197276" w14:textId="77777777" w:rsidTr="00971CC3">
        <w:tc>
          <w:tcPr>
            <w:tcW w:w="8931" w:type="dxa"/>
          </w:tcPr>
          <w:p w14:paraId="131FE824" w14:textId="77777777" w:rsidR="00971CC3" w:rsidRPr="003771DF" w:rsidRDefault="00971CC3" w:rsidP="00503634">
            <w:pPr>
              <w:jc w:val="both"/>
              <w:rPr>
                <w:rFonts w:ascii="Arial" w:hAnsi="Arial" w:cs="Arial"/>
                <w:sz w:val="22"/>
                <w:szCs w:val="22"/>
                <w:lang w:val="nl-NL"/>
              </w:rPr>
            </w:pPr>
          </w:p>
        </w:tc>
      </w:tr>
      <w:tr w:rsidR="00971CC3" w:rsidRPr="003771DF" w14:paraId="51898FD3" w14:textId="77777777" w:rsidTr="00971CC3">
        <w:tc>
          <w:tcPr>
            <w:tcW w:w="8931" w:type="dxa"/>
          </w:tcPr>
          <w:p w14:paraId="52DBB3B2" w14:textId="49689213" w:rsidR="00971CC3" w:rsidRPr="003771DF" w:rsidRDefault="00971CC3" w:rsidP="00503634">
            <w:pPr>
              <w:pStyle w:val="Lijstalinea"/>
              <w:numPr>
                <w:ilvl w:val="0"/>
                <w:numId w:val="12"/>
              </w:numPr>
              <w:ind w:left="276" w:hanging="283"/>
              <w:jc w:val="both"/>
              <w:rPr>
                <w:rFonts w:ascii="Arial" w:hAnsi="Arial" w:cs="Arial"/>
                <w:sz w:val="22"/>
                <w:szCs w:val="22"/>
                <w:lang w:val="nl-NL"/>
              </w:rPr>
            </w:pPr>
            <w:r w:rsidRPr="003771DF">
              <w:rPr>
                <w:rFonts w:ascii="Arial" w:hAnsi="Arial" w:cs="Arial"/>
                <w:sz w:val="22"/>
                <w:szCs w:val="22"/>
                <w:lang w:val="nl-NL"/>
              </w:rPr>
              <w:t xml:space="preserve">Wie de landingspagina niet nodig heeft, kan rechtstreeks navigeren naar statuten.notaris.be waar de griffies (en burgers) statuten kunnen opzoeken op basis van het ondernemingsnummer. </w:t>
            </w:r>
          </w:p>
        </w:tc>
      </w:tr>
      <w:tr w:rsidR="00971CC3" w:rsidRPr="003771DF" w14:paraId="69BE56DF" w14:textId="77777777" w:rsidTr="00971CC3">
        <w:tc>
          <w:tcPr>
            <w:tcW w:w="8931" w:type="dxa"/>
          </w:tcPr>
          <w:p w14:paraId="34778F39" w14:textId="77777777" w:rsidR="00971CC3" w:rsidRPr="003771DF" w:rsidRDefault="00971CC3" w:rsidP="00503634">
            <w:pPr>
              <w:jc w:val="both"/>
              <w:rPr>
                <w:rFonts w:ascii="Arial" w:hAnsi="Arial" w:cs="Arial"/>
                <w:sz w:val="22"/>
                <w:szCs w:val="22"/>
                <w:lang w:val="nl-NL"/>
              </w:rPr>
            </w:pPr>
          </w:p>
        </w:tc>
      </w:tr>
      <w:tr w:rsidR="00971CC3" w:rsidRPr="003771DF" w14:paraId="63F882FE" w14:textId="77777777" w:rsidTr="00971CC3">
        <w:tc>
          <w:tcPr>
            <w:tcW w:w="8931" w:type="dxa"/>
          </w:tcPr>
          <w:p w14:paraId="443C9A4E" w14:textId="09F10DE8" w:rsidR="00971CC3" w:rsidRPr="003771DF" w:rsidRDefault="00971CC3" w:rsidP="00503634">
            <w:pPr>
              <w:pStyle w:val="Lijstalinea"/>
              <w:numPr>
                <w:ilvl w:val="0"/>
                <w:numId w:val="12"/>
              </w:numPr>
              <w:ind w:left="276" w:hanging="283"/>
              <w:jc w:val="both"/>
              <w:rPr>
                <w:rFonts w:ascii="Arial" w:hAnsi="Arial" w:cs="Arial"/>
                <w:sz w:val="22"/>
                <w:szCs w:val="22"/>
                <w:lang w:val="nl-NL"/>
              </w:rPr>
            </w:pPr>
            <w:r w:rsidRPr="003771DF">
              <w:rPr>
                <w:rFonts w:ascii="Arial" w:hAnsi="Arial" w:cs="Arial"/>
                <w:sz w:val="22"/>
                <w:szCs w:val="22"/>
                <w:lang w:val="nl-NL"/>
              </w:rPr>
              <w:t xml:space="preserve">De databank van statuten is vrij toegankelijk; gebruikers worden niet gevraagd een account aan te maken of op één of andere manier in te loggen. </w:t>
            </w:r>
          </w:p>
        </w:tc>
      </w:tr>
      <w:tr w:rsidR="00971CC3" w:rsidRPr="003771DF" w14:paraId="380830FE" w14:textId="77777777" w:rsidTr="00971CC3">
        <w:tc>
          <w:tcPr>
            <w:tcW w:w="8931" w:type="dxa"/>
          </w:tcPr>
          <w:p w14:paraId="143E607C" w14:textId="77777777" w:rsidR="00971CC3" w:rsidRPr="003771DF" w:rsidRDefault="00971CC3" w:rsidP="00503634">
            <w:pPr>
              <w:jc w:val="both"/>
              <w:rPr>
                <w:rFonts w:ascii="Arial" w:hAnsi="Arial" w:cs="Arial"/>
                <w:sz w:val="22"/>
                <w:szCs w:val="22"/>
                <w:lang w:val="nl-NL"/>
              </w:rPr>
            </w:pPr>
          </w:p>
        </w:tc>
      </w:tr>
      <w:tr w:rsidR="00971CC3" w:rsidRPr="003771DF" w14:paraId="1720F635" w14:textId="77777777" w:rsidTr="00971CC3">
        <w:tc>
          <w:tcPr>
            <w:tcW w:w="8931" w:type="dxa"/>
          </w:tcPr>
          <w:p w14:paraId="295403C2" w14:textId="6BB82988" w:rsidR="00971CC3" w:rsidRPr="003771DF" w:rsidRDefault="00971CC3" w:rsidP="00503634">
            <w:pPr>
              <w:pStyle w:val="Lijstalinea"/>
              <w:numPr>
                <w:ilvl w:val="0"/>
                <w:numId w:val="12"/>
              </w:numPr>
              <w:ind w:left="276" w:hanging="283"/>
              <w:jc w:val="both"/>
              <w:rPr>
                <w:rFonts w:ascii="Arial" w:hAnsi="Arial" w:cs="Arial"/>
                <w:sz w:val="22"/>
                <w:szCs w:val="22"/>
                <w:lang w:val="nl-NL"/>
              </w:rPr>
            </w:pPr>
            <w:r w:rsidRPr="003771DF">
              <w:rPr>
                <w:rFonts w:ascii="Arial" w:hAnsi="Arial" w:cs="Arial"/>
                <w:sz w:val="22"/>
                <w:szCs w:val="22"/>
                <w:lang w:val="nl-NL"/>
              </w:rPr>
              <w:t>In de zoekresultaten worden al de versies van de statuten getoond in chronologische volgorde in PDF formaat. Deze kunnen worden gedownload (al dan niet gecertifieerd).</w:t>
            </w:r>
          </w:p>
        </w:tc>
      </w:tr>
      <w:tr w:rsidR="00971CC3" w:rsidRPr="003771DF" w14:paraId="00779ADD" w14:textId="77777777" w:rsidTr="00971CC3">
        <w:tc>
          <w:tcPr>
            <w:tcW w:w="8931" w:type="dxa"/>
          </w:tcPr>
          <w:p w14:paraId="38932823" w14:textId="77777777" w:rsidR="00971CC3" w:rsidRPr="003771DF" w:rsidRDefault="00971CC3" w:rsidP="00503634">
            <w:pPr>
              <w:jc w:val="both"/>
              <w:rPr>
                <w:rFonts w:ascii="Arial" w:hAnsi="Arial" w:cs="Arial"/>
                <w:sz w:val="22"/>
                <w:szCs w:val="22"/>
                <w:lang w:val="nl-NL"/>
              </w:rPr>
            </w:pPr>
          </w:p>
        </w:tc>
      </w:tr>
      <w:tr w:rsidR="00971CC3" w:rsidRPr="003771DF" w14:paraId="15EC3F81" w14:textId="77777777" w:rsidTr="00971CC3">
        <w:tc>
          <w:tcPr>
            <w:tcW w:w="8931" w:type="dxa"/>
          </w:tcPr>
          <w:p w14:paraId="7F0C4CD3" w14:textId="187C5BF0" w:rsidR="00971CC3" w:rsidRPr="003771DF" w:rsidRDefault="00971CC3" w:rsidP="00503634">
            <w:pPr>
              <w:pStyle w:val="Lijstalinea"/>
              <w:numPr>
                <w:ilvl w:val="0"/>
                <w:numId w:val="12"/>
              </w:numPr>
              <w:ind w:left="276" w:hanging="283"/>
              <w:jc w:val="both"/>
              <w:rPr>
                <w:rFonts w:ascii="Arial" w:hAnsi="Arial" w:cs="Arial"/>
                <w:sz w:val="22"/>
                <w:szCs w:val="22"/>
                <w:lang w:val="nl-NL"/>
              </w:rPr>
            </w:pPr>
            <w:r w:rsidRPr="003771DF">
              <w:rPr>
                <w:rFonts w:ascii="Arial" w:hAnsi="Arial" w:cs="Arial"/>
                <w:sz w:val="22"/>
                <w:szCs w:val="22"/>
                <w:lang w:val="nl-NL"/>
              </w:rPr>
              <w:t>Op de website van de Kruispuntbank van Ondernemingen, via de toepassingen “Public search” en “Public search mobile”,  die vrij toegankelijk zijn, verwijst het tabblad “Externe links” voor alle geregistreerde entiteiten, niet alleen rechtstreeks naar de "Databank van statuten en vertegenwoordigingsbevoegdheden (notariële akten)", maar ook naar de relevante publicaties in het Belgisch Staatsblad en naar de jaarrekeningen neergelegd bij de Nationale Bank van België.</w:t>
            </w:r>
          </w:p>
        </w:tc>
      </w:tr>
      <w:tr w:rsidR="00971CC3" w:rsidRPr="003771DF" w14:paraId="32F7BB09" w14:textId="77777777" w:rsidTr="00971CC3">
        <w:tc>
          <w:tcPr>
            <w:tcW w:w="8931" w:type="dxa"/>
          </w:tcPr>
          <w:p w14:paraId="0EAA3674" w14:textId="77777777" w:rsidR="00971CC3" w:rsidRPr="003771DF" w:rsidRDefault="00971CC3" w:rsidP="00503634">
            <w:pPr>
              <w:jc w:val="both"/>
              <w:rPr>
                <w:rFonts w:ascii="Arial" w:hAnsi="Arial" w:cs="Arial"/>
                <w:sz w:val="22"/>
                <w:szCs w:val="22"/>
                <w:lang w:val="nl-NL"/>
              </w:rPr>
            </w:pPr>
          </w:p>
        </w:tc>
      </w:tr>
      <w:tr w:rsidR="00971CC3" w:rsidRPr="003771DF" w14:paraId="0A460F76" w14:textId="77777777" w:rsidTr="00971CC3">
        <w:tc>
          <w:tcPr>
            <w:tcW w:w="8931" w:type="dxa"/>
          </w:tcPr>
          <w:p w14:paraId="1AD57715" w14:textId="0067F5C8" w:rsidR="00971CC3" w:rsidRPr="003771DF" w:rsidRDefault="00971CC3" w:rsidP="00503634">
            <w:pPr>
              <w:jc w:val="both"/>
              <w:rPr>
                <w:rFonts w:ascii="Arial" w:hAnsi="Arial" w:cs="Arial"/>
                <w:sz w:val="22"/>
                <w:szCs w:val="22"/>
                <w:lang w:val="nl-NL"/>
              </w:rPr>
            </w:pPr>
            <w:r w:rsidRPr="003771DF">
              <w:rPr>
                <w:rFonts w:ascii="Arial" w:hAnsi="Arial" w:cs="Arial"/>
                <w:sz w:val="22"/>
                <w:szCs w:val="22"/>
                <w:lang w:val="nl-NL"/>
              </w:rPr>
              <w:t>Indien de griffie wordt gevraagd om een gewaarmerkte kopie af te leveren, dan is het mogelijk een gewaarmerkte elektronische kopie rechtstreeks te downloaden uit het databanksysteem. Indien een gewaarmerkte kopie op papier wordt gevraagd, zal de griffie het elektronisch document kunnen afdrukken en op de traditionele manier waarmerken.</w:t>
            </w:r>
          </w:p>
        </w:tc>
      </w:tr>
      <w:tr w:rsidR="00971CC3" w:rsidRPr="003771DF" w14:paraId="1B999CA6" w14:textId="77777777" w:rsidTr="00971CC3">
        <w:tc>
          <w:tcPr>
            <w:tcW w:w="8931" w:type="dxa"/>
          </w:tcPr>
          <w:p w14:paraId="739E5116" w14:textId="77777777" w:rsidR="00971CC3" w:rsidRPr="003771DF" w:rsidRDefault="00971CC3" w:rsidP="00503634">
            <w:pPr>
              <w:jc w:val="both"/>
              <w:rPr>
                <w:rFonts w:ascii="Arial" w:hAnsi="Arial" w:cs="Arial"/>
                <w:sz w:val="22"/>
                <w:szCs w:val="22"/>
                <w:lang w:val="nl-NL"/>
              </w:rPr>
            </w:pPr>
          </w:p>
        </w:tc>
      </w:tr>
      <w:tr w:rsidR="00971CC3" w:rsidRPr="003771DF" w14:paraId="72F982B7" w14:textId="77777777" w:rsidTr="00971CC3">
        <w:tc>
          <w:tcPr>
            <w:tcW w:w="8931" w:type="dxa"/>
          </w:tcPr>
          <w:p w14:paraId="0DB4FA78" w14:textId="13B7EA20" w:rsidR="00971CC3" w:rsidRPr="003771DF" w:rsidRDefault="00971CC3" w:rsidP="00503634">
            <w:pPr>
              <w:jc w:val="both"/>
              <w:rPr>
                <w:rFonts w:ascii="Arial" w:hAnsi="Arial" w:cs="Arial"/>
                <w:b/>
                <w:bCs/>
                <w:sz w:val="22"/>
                <w:lang w:val="nl-BE"/>
              </w:rPr>
            </w:pPr>
            <w:bookmarkStart w:id="5" w:name="_Hlk121928172"/>
            <w:r w:rsidRPr="003771DF">
              <w:rPr>
                <w:rFonts w:ascii="Arial" w:hAnsi="Arial" w:cs="Arial"/>
                <w:b/>
                <w:bCs/>
                <w:sz w:val="22"/>
                <w:lang w:val="nl-BE"/>
              </w:rPr>
              <w:t>8) De overdracht van het dossier in geval van vereffening</w:t>
            </w:r>
          </w:p>
        </w:tc>
      </w:tr>
      <w:bookmarkEnd w:id="5"/>
      <w:tr w:rsidR="00971CC3" w:rsidRPr="003771DF" w14:paraId="0447B56B" w14:textId="77777777" w:rsidTr="00971CC3">
        <w:tc>
          <w:tcPr>
            <w:tcW w:w="8931" w:type="dxa"/>
          </w:tcPr>
          <w:p w14:paraId="70804799" w14:textId="77777777" w:rsidR="00971CC3" w:rsidRPr="003771DF" w:rsidRDefault="00971CC3" w:rsidP="00503634">
            <w:pPr>
              <w:jc w:val="both"/>
              <w:rPr>
                <w:rFonts w:ascii="Arial" w:hAnsi="Arial" w:cs="Arial"/>
                <w:sz w:val="22"/>
                <w:lang w:val="nl-BE"/>
              </w:rPr>
            </w:pPr>
          </w:p>
        </w:tc>
      </w:tr>
      <w:tr w:rsidR="00971CC3" w:rsidRPr="003771DF" w14:paraId="75BE9A2E" w14:textId="77777777" w:rsidTr="00971CC3">
        <w:tc>
          <w:tcPr>
            <w:tcW w:w="8931" w:type="dxa"/>
          </w:tcPr>
          <w:p w14:paraId="0E2D2A5B" w14:textId="491A5D03" w:rsidR="00971CC3" w:rsidRPr="003771DF" w:rsidRDefault="00971CC3" w:rsidP="00503634">
            <w:pPr>
              <w:jc w:val="both"/>
              <w:rPr>
                <w:rFonts w:ascii="Arial" w:hAnsi="Arial" w:cs="Arial"/>
                <w:sz w:val="22"/>
                <w:lang w:val="nl-BE"/>
              </w:rPr>
            </w:pPr>
            <w:r w:rsidRPr="003771DF">
              <w:rPr>
                <w:rFonts w:ascii="Arial" w:hAnsi="Arial" w:cs="Arial"/>
                <w:sz w:val="22"/>
                <w:lang w:val="nl-BE"/>
              </w:rPr>
              <w:t>Krachtens artikel 2:84, tweede lid, resp. 2:119, eerste lid, WVV is de rechtbank die voor de beslissing tot bevestiging of homologatie en voor de neerlegging van het benoemingsbesluit van de vereffenaar(s) bevoegd is die van het rechtsgebied waar de vennootschap, VZW of IVZW op de dag van het besluit tot ontbinding haar zetel heeft.</w:t>
            </w:r>
          </w:p>
        </w:tc>
      </w:tr>
      <w:tr w:rsidR="00971CC3" w:rsidRPr="003771DF" w14:paraId="778B22BC" w14:textId="77777777" w:rsidTr="00971CC3">
        <w:tc>
          <w:tcPr>
            <w:tcW w:w="8931" w:type="dxa"/>
          </w:tcPr>
          <w:p w14:paraId="745B8F08" w14:textId="77777777" w:rsidR="00971CC3" w:rsidRPr="003771DF" w:rsidRDefault="00971CC3" w:rsidP="00503634">
            <w:pPr>
              <w:jc w:val="both"/>
              <w:rPr>
                <w:rFonts w:ascii="Arial" w:hAnsi="Arial" w:cs="Arial"/>
                <w:sz w:val="22"/>
                <w:lang w:val="nl-BE"/>
              </w:rPr>
            </w:pPr>
          </w:p>
        </w:tc>
      </w:tr>
      <w:tr w:rsidR="00971CC3" w:rsidRPr="003771DF" w14:paraId="62E474AC" w14:textId="77777777" w:rsidTr="00971CC3">
        <w:tc>
          <w:tcPr>
            <w:tcW w:w="8931" w:type="dxa"/>
          </w:tcPr>
          <w:p w14:paraId="05C14799" w14:textId="07A2301E" w:rsidR="00971CC3" w:rsidRPr="003771DF" w:rsidRDefault="00971CC3" w:rsidP="00503634">
            <w:pPr>
              <w:jc w:val="both"/>
              <w:rPr>
                <w:rFonts w:ascii="Arial" w:hAnsi="Arial" w:cs="Arial"/>
                <w:sz w:val="22"/>
                <w:lang w:val="nl-BE"/>
              </w:rPr>
            </w:pPr>
            <w:r w:rsidRPr="003771DF">
              <w:rPr>
                <w:rFonts w:ascii="Arial" w:hAnsi="Arial" w:cs="Arial"/>
                <w:sz w:val="22"/>
                <w:lang w:val="nl-BE"/>
              </w:rPr>
              <w:t>Niettemin, indien de zetel van de vennootschap, VZW of IVZW echter binnen zes maanden voor het besluit tot ontbinding verplaatst werd, is de rechtbank die voor de beslissing tot bevestiging of homologatie bevoegd is die van het rechtsgebied waar de vennootschap, VZW of IVZW haar zetel had zes maanden voorafgaandelijk aan het besluit tot ontbinding en is de rechtbank die voor de neerlegging van het benoemingsbesluit en van de beslissing tot bevestiging of homologatie bevoegd is die van het rechtsgebied waar de vennootschap, VZW of IVZW haar zetel heeft na de verplaatsing ervan.</w:t>
            </w:r>
          </w:p>
        </w:tc>
      </w:tr>
      <w:tr w:rsidR="00971CC3" w:rsidRPr="003771DF" w14:paraId="2D45CF1F" w14:textId="77777777" w:rsidTr="00971CC3">
        <w:tc>
          <w:tcPr>
            <w:tcW w:w="8931" w:type="dxa"/>
          </w:tcPr>
          <w:p w14:paraId="154904B2" w14:textId="77777777" w:rsidR="00971CC3" w:rsidRPr="003771DF" w:rsidRDefault="00971CC3" w:rsidP="00503634">
            <w:pPr>
              <w:jc w:val="both"/>
              <w:rPr>
                <w:rFonts w:ascii="Arial" w:hAnsi="Arial" w:cs="Arial"/>
                <w:sz w:val="22"/>
                <w:szCs w:val="22"/>
                <w:lang w:val="nl-NL"/>
              </w:rPr>
            </w:pPr>
          </w:p>
        </w:tc>
      </w:tr>
      <w:tr w:rsidR="00971CC3" w:rsidRPr="003771DF" w14:paraId="3AB573DC" w14:textId="77777777" w:rsidTr="00971CC3">
        <w:tc>
          <w:tcPr>
            <w:tcW w:w="8931" w:type="dxa"/>
          </w:tcPr>
          <w:p w14:paraId="00EDB7EB" w14:textId="30F3B94F"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 xml:space="preserve">9) Buitenlandse vennootschappen, verenigingen en stichtingen </w:t>
            </w:r>
          </w:p>
        </w:tc>
      </w:tr>
      <w:tr w:rsidR="00971CC3" w:rsidRPr="003771DF" w14:paraId="3B9B22F8" w14:textId="77777777" w:rsidTr="00971CC3">
        <w:tc>
          <w:tcPr>
            <w:tcW w:w="8931" w:type="dxa"/>
          </w:tcPr>
          <w:p w14:paraId="21C91E46" w14:textId="77777777" w:rsidR="00971CC3" w:rsidRPr="003771DF" w:rsidRDefault="00971CC3" w:rsidP="00503634">
            <w:pPr>
              <w:jc w:val="both"/>
              <w:rPr>
                <w:rFonts w:ascii="Arial" w:hAnsi="Arial" w:cs="Arial"/>
                <w:sz w:val="22"/>
                <w:lang w:val="nl-BE"/>
              </w:rPr>
            </w:pPr>
          </w:p>
        </w:tc>
      </w:tr>
      <w:tr w:rsidR="00971CC3" w:rsidRPr="003771DF" w14:paraId="3CA4ECE5" w14:textId="77777777" w:rsidTr="00971CC3">
        <w:tc>
          <w:tcPr>
            <w:tcW w:w="8931" w:type="dxa"/>
          </w:tcPr>
          <w:p w14:paraId="0CE808C4" w14:textId="6BA5B99B"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i) Buitenlandse vennootschappen, verenigingen en stichtingen met een bijkantoor in België</w:t>
            </w:r>
          </w:p>
        </w:tc>
      </w:tr>
      <w:tr w:rsidR="00971CC3" w:rsidRPr="003771DF" w14:paraId="19AD850E" w14:textId="77777777" w:rsidTr="00971CC3">
        <w:tc>
          <w:tcPr>
            <w:tcW w:w="8931" w:type="dxa"/>
          </w:tcPr>
          <w:p w14:paraId="4D679435" w14:textId="77777777" w:rsidR="00971CC3" w:rsidRPr="003771DF" w:rsidRDefault="00971CC3" w:rsidP="00503634">
            <w:pPr>
              <w:jc w:val="both"/>
              <w:rPr>
                <w:rFonts w:ascii="Arial" w:hAnsi="Arial" w:cs="Arial"/>
                <w:sz w:val="22"/>
                <w:lang w:val="nl-BE"/>
              </w:rPr>
            </w:pPr>
          </w:p>
        </w:tc>
      </w:tr>
      <w:tr w:rsidR="00971CC3" w:rsidRPr="003771DF" w14:paraId="3BF04DBF" w14:textId="77777777" w:rsidTr="00971CC3">
        <w:tc>
          <w:tcPr>
            <w:tcW w:w="8931" w:type="dxa"/>
          </w:tcPr>
          <w:p w14:paraId="0A60BAF0" w14:textId="3A7339CE" w:rsidR="00971CC3" w:rsidRPr="003771DF" w:rsidRDefault="00971CC3" w:rsidP="00503634">
            <w:pPr>
              <w:jc w:val="both"/>
              <w:rPr>
                <w:rFonts w:ascii="Arial" w:hAnsi="Arial" w:cs="Arial"/>
                <w:sz w:val="22"/>
                <w:lang w:val="nl-BE"/>
              </w:rPr>
            </w:pPr>
            <w:r w:rsidRPr="003771DF">
              <w:rPr>
                <w:rFonts w:ascii="Arial" w:hAnsi="Arial" w:cs="Arial"/>
                <w:b/>
                <w:bCs/>
                <w:sz w:val="22"/>
                <w:lang w:val="nl-BE"/>
              </w:rPr>
              <w:t>A)</w:t>
            </w:r>
            <w:r w:rsidRPr="003771DF">
              <w:rPr>
                <w:rFonts w:ascii="Arial" w:hAnsi="Arial" w:cs="Arial"/>
                <w:sz w:val="22"/>
                <w:lang w:val="nl-BE"/>
              </w:rPr>
              <w:t xml:space="preserve"> </w:t>
            </w:r>
            <w:r w:rsidRPr="003771DF">
              <w:rPr>
                <w:rFonts w:ascii="Arial" w:hAnsi="Arial" w:cs="Arial"/>
                <w:b/>
                <w:bCs/>
                <w:sz w:val="22"/>
                <w:lang w:val="nl-BE"/>
              </w:rPr>
              <w:t>Vóór de opening</w:t>
            </w:r>
            <w:r w:rsidRPr="003771DF">
              <w:rPr>
                <w:rFonts w:ascii="Arial" w:hAnsi="Arial" w:cs="Arial"/>
                <w:sz w:val="22"/>
                <w:lang w:val="nl-BE"/>
              </w:rPr>
              <w:t xml:space="preserve"> van het bijkantoor moeten:</w:t>
            </w:r>
          </w:p>
        </w:tc>
      </w:tr>
      <w:tr w:rsidR="00971CC3" w:rsidRPr="003771DF" w14:paraId="46A4E07A" w14:textId="77777777" w:rsidTr="00971CC3">
        <w:tc>
          <w:tcPr>
            <w:tcW w:w="8931" w:type="dxa"/>
          </w:tcPr>
          <w:p w14:paraId="6D9D4D21" w14:textId="7E0D743D"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buitenlandse vennootschappen die vallen onder het recht van een andere lidstaat van de Europese Unie de stukken bedoeld in artikel 2:24, § 1, WVV neerleggen;</w:t>
            </w:r>
          </w:p>
        </w:tc>
      </w:tr>
      <w:tr w:rsidR="00971CC3" w:rsidRPr="003771DF" w14:paraId="0C8EDE9A" w14:textId="77777777" w:rsidTr="00971CC3">
        <w:tc>
          <w:tcPr>
            <w:tcW w:w="8931" w:type="dxa"/>
          </w:tcPr>
          <w:p w14:paraId="119B4410" w14:textId="42CCFC99"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buitenlandse vennootschappen die vallen onder het recht van een andere Staat dan een lidstaat van de Europese Unie de stukken bedoeld in artikel 2:24, § 2, WVV neerleggen;</w:t>
            </w:r>
          </w:p>
        </w:tc>
      </w:tr>
      <w:tr w:rsidR="00971CC3" w:rsidRPr="003771DF" w14:paraId="7E34CB5C" w14:textId="77777777" w:rsidTr="00971CC3">
        <w:tc>
          <w:tcPr>
            <w:tcW w:w="8931" w:type="dxa"/>
          </w:tcPr>
          <w:p w14:paraId="41FF6790" w14:textId="5F04665A"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verenigingen met rechtspersoonlijkheid die op geldige wijze in het buitenland zijn opgericht overeenkomstig de wet van de Staat waartoe zij behoren</w:t>
            </w:r>
            <w:r w:rsidRPr="003771DF">
              <w:rPr>
                <w:lang w:val="nl-NL"/>
              </w:rPr>
              <w:t xml:space="preserve"> </w:t>
            </w:r>
            <w:r w:rsidRPr="003771DF">
              <w:rPr>
                <w:rFonts w:ascii="Arial" w:hAnsi="Arial" w:cs="Arial"/>
                <w:sz w:val="22"/>
                <w:lang w:val="nl-BE"/>
              </w:rPr>
              <w:t>de stukken bedoeld in artikel 2:25, § 1, WVV neerleggen;</w:t>
            </w:r>
          </w:p>
        </w:tc>
      </w:tr>
      <w:tr w:rsidR="00971CC3" w:rsidRPr="003771DF" w14:paraId="6858816B" w14:textId="77777777" w:rsidTr="00971CC3">
        <w:tc>
          <w:tcPr>
            <w:tcW w:w="8931" w:type="dxa"/>
          </w:tcPr>
          <w:p w14:paraId="5C84A91C" w14:textId="10768C71"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stichtingen die op geldige wijze in het buitenland zijn opgericht overeenkomstig de wet van de Staat waartoe zij behoren de stukken bedoeld in artikel 2:26, § 1, WVV neerleggen.</w:t>
            </w:r>
          </w:p>
        </w:tc>
      </w:tr>
      <w:tr w:rsidR="00971CC3" w:rsidRPr="003771DF" w14:paraId="71CD1DE0" w14:textId="77777777" w:rsidTr="00971CC3">
        <w:tc>
          <w:tcPr>
            <w:tcW w:w="8931" w:type="dxa"/>
          </w:tcPr>
          <w:p w14:paraId="55ECA043" w14:textId="5875BBA8" w:rsidR="00971CC3" w:rsidRPr="003771DF" w:rsidRDefault="00971CC3" w:rsidP="00503634">
            <w:pPr>
              <w:jc w:val="both"/>
              <w:rPr>
                <w:rFonts w:ascii="Arial" w:hAnsi="Arial" w:cs="Arial"/>
                <w:sz w:val="22"/>
                <w:lang w:val="nl-BE"/>
              </w:rPr>
            </w:pPr>
          </w:p>
        </w:tc>
      </w:tr>
      <w:tr w:rsidR="00971CC3" w:rsidRPr="003771DF" w14:paraId="1ADC17E8" w14:textId="77777777" w:rsidTr="00971CC3">
        <w:tc>
          <w:tcPr>
            <w:tcW w:w="8931" w:type="dxa"/>
          </w:tcPr>
          <w:p w14:paraId="297F7C9B" w14:textId="742D3449" w:rsidR="00971CC3" w:rsidRPr="003771DF" w:rsidRDefault="00971CC3" w:rsidP="00503634">
            <w:pPr>
              <w:jc w:val="both"/>
              <w:rPr>
                <w:rFonts w:ascii="Arial" w:hAnsi="Arial" w:cs="Arial"/>
                <w:sz w:val="22"/>
                <w:lang w:val="nl-BE"/>
              </w:rPr>
            </w:pPr>
            <w:r w:rsidRPr="003771DF">
              <w:rPr>
                <w:rFonts w:ascii="Arial" w:hAnsi="Arial" w:cs="Arial"/>
                <w:b/>
                <w:bCs/>
                <w:sz w:val="22"/>
                <w:lang w:val="nl-BE"/>
              </w:rPr>
              <w:t>B)</w:t>
            </w:r>
            <w:r w:rsidRPr="003771DF">
              <w:rPr>
                <w:rFonts w:ascii="Arial" w:hAnsi="Arial" w:cs="Arial"/>
                <w:sz w:val="22"/>
                <w:lang w:val="nl-BE"/>
              </w:rPr>
              <w:t xml:space="preserve"> </w:t>
            </w:r>
            <w:r w:rsidRPr="003771DF">
              <w:rPr>
                <w:rFonts w:ascii="Arial" w:hAnsi="Arial" w:cs="Arial"/>
                <w:b/>
                <w:bCs/>
                <w:sz w:val="22"/>
                <w:lang w:val="nl-BE"/>
              </w:rPr>
              <w:t>Daarna</w:t>
            </w:r>
            <w:r w:rsidRPr="003771DF">
              <w:rPr>
                <w:rFonts w:ascii="Arial" w:hAnsi="Arial" w:cs="Arial"/>
                <w:sz w:val="22"/>
                <w:lang w:val="nl-BE"/>
              </w:rPr>
              <w:t xml:space="preserve"> moeten de volgende stukken en gegevens openbaar worden gemaakt:</w:t>
            </w:r>
          </w:p>
        </w:tc>
      </w:tr>
      <w:tr w:rsidR="00971CC3" w:rsidRPr="003771DF" w14:paraId="3220BF3A" w14:textId="77777777" w:rsidTr="00971CC3">
        <w:tc>
          <w:tcPr>
            <w:tcW w:w="8931" w:type="dxa"/>
          </w:tcPr>
          <w:p w14:paraId="4008F160" w14:textId="77777777" w:rsidR="00971CC3" w:rsidRPr="003771DF" w:rsidRDefault="00971CC3" w:rsidP="00503634">
            <w:pPr>
              <w:jc w:val="both"/>
              <w:rPr>
                <w:rFonts w:ascii="Arial" w:hAnsi="Arial" w:cs="Arial"/>
                <w:b/>
                <w:bCs/>
                <w:sz w:val="22"/>
                <w:lang w:val="nl-BE"/>
              </w:rPr>
            </w:pPr>
          </w:p>
        </w:tc>
      </w:tr>
      <w:tr w:rsidR="00971CC3" w:rsidRPr="003771DF" w14:paraId="750A019A" w14:textId="77777777" w:rsidTr="00971CC3">
        <w:tc>
          <w:tcPr>
            <w:tcW w:w="8931" w:type="dxa"/>
          </w:tcPr>
          <w:p w14:paraId="3DC2CB9C" w14:textId="5B76F236" w:rsidR="00971CC3" w:rsidRPr="003771DF" w:rsidRDefault="00971CC3" w:rsidP="00503634">
            <w:pPr>
              <w:pStyle w:val="Lijstalinea"/>
              <w:numPr>
                <w:ilvl w:val="0"/>
                <w:numId w:val="14"/>
              </w:numPr>
              <w:ind w:left="418"/>
              <w:jc w:val="both"/>
              <w:rPr>
                <w:rFonts w:ascii="Arial" w:hAnsi="Arial" w:cs="Arial"/>
                <w:b/>
                <w:bCs/>
                <w:sz w:val="22"/>
                <w:lang w:val="nl-BE"/>
              </w:rPr>
            </w:pPr>
            <w:r w:rsidRPr="003771DF">
              <w:rPr>
                <w:rFonts w:ascii="Arial" w:hAnsi="Arial" w:cs="Arial"/>
                <w:b/>
                <w:bCs/>
                <w:sz w:val="22"/>
                <w:lang w:val="nl-BE"/>
              </w:rPr>
              <w:t>binnen dertig dagen na de beslissing of de gebeurtenis:</w:t>
            </w:r>
          </w:p>
        </w:tc>
      </w:tr>
      <w:tr w:rsidR="00971CC3" w:rsidRPr="003771DF" w14:paraId="26282DCD" w14:textId="77777777" w:rsidTr="00971CC3">
        <w:tc>
          <w:tcPr>
            <w:tcW w:w="8931" w:type="dxa"/>
          </w:tcPr>
          <w:p w14:paraId="78A67D77" w14:textId="2B24FEA2"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voor buitenlandse vennootschappen</w:t>
            </w:r>
            <w:r w:rsidRPr="003771DF">
              <w:rPr>
                <w:lang w:val="nl-NL"/>
              </w:rPr>
              <w:t xml:space="preserve"> </w:t>
            </w:r>
            <w:r w:rsidRPr="003771DF">
              <w:rPr>
                <w:rFonts w:ascii="Arial" w:hAnsi="Arial" w:cs="Arial"/>
                <w:sz w:val="22"/>
                <w:lang w:val="nl-BE"/>
              </w:rPr>
              <w:t>de stukken bedoeld in artikel 2:24, § 3, eerste lid, 1°, WVV;</w:t>
            </w:r>
          </w:p>
        </w:tc>
      </w:tr>
      <w:tr w:rsidR="00971CC3" w:rsidRPr="003771DF" w14:paraId="0DFFECAD" w14:textId="77777777" w:rsidTr="00971CC3">
        <w:tc>
          <w:tcPr>
            <w:tcW w:w="8931" w:type="dxa"/>
          </w:tcPr>
          <w:p w14:paraId="33D503CF" w14:textId="71629570"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voor verenigingen met rechtspersoonlijkheid die op geldige wijze in het buitenland zijn opgericht overeenkomstig de wet van de Staat waartoe zij behoren de stukken bedoeld in artikel 2:25, § 2, eerste lid, 1°, WVV;</w:t>
            </w:r>
          </w:p>
        </w:tc>
      </w:tr>
      <w:tr w:rsidR="00971CC3" w:rsidRPr="003771DF" w14:paraId="73A43D6F" w14:textId="77777777" w:rsidTr="00971CC3">
        <w:tc>
          <w:tcPr>
            <w:tcW w:w="8931" w:type="dxa"/>
          </w:tcPr>
          <w:p w14:paraId="72C466AF" w14:textId="654F8A46"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lastRenderedPageBreak/>
              <w:t>voor stichtingen die op geldige wijze in het buitenland zijn opgericht overeenkomstig de wet van de Staat waartoe zij behoren de stukken bedoeld in artikel 2:26, § 2, eerste lid, 1°, WVV.</w:t>
            </w:r>
          </w:p>
        </w:tc>
      </w:tr>
      <w:tr w:rsidR="00971CC3" w:rsidRPr="003771DF" w14:paraId="45F07054" w14:textId="77777777" w:rsidTr="00971CC3">
        <w:tc>
          <w:tcPr>
            <w:tcW w:w="8931" w:type="dxa"/>
          </w:tcPr>
          <w:p w14:paraId="175C2B29" w14:textId="77777777" w:rsidR="00971CC3" w:rsidRPr="003771DF" w:rsidRDefault="00971CC3" w:rsidP="00503634">
            <w:pPr>
              <w:jc w:val="both"/>
              <w:rPr>
                <w:rFonts w:ascii="Arial" w:hAnsi="Arial" w:cs="Arial"/>
                <w:sz w:val="22"/>
                <w:lang w:val="nl-BE"/>
              </w:rPr>
            </w:pPr>
          </w:p>
        </w:tc>
      </w:tr>
      <w:tr w:rsidR="00971CC3" w:rsidRPr="003771DF" w14:paraId="3938D195" w14:textId="77777777" w:rsidTr="00971CC3">
        <w:tc>
          <w:tcPr>
            <w:tcW w:w="8931" w:type="dxa"/>
          </w:tcPr>
          <w:p w14:paraId="09DE88F5" w14:textId="0DDC31A0" w:rsidR="00971CC3" w:rsidRPr="003771DF" w:rsidRDefault="00971CC3" w:rsidP="00A01857">
            <w:pPr>
              <w:pStyle w:val="Lijstalinea"/>
              <w:numPr>
                <w:ilvl w:val="0"/>
                <w:numId w:val="14"/>
              </w:numPr>
              <w:ind w:left="459"/>
              <w:jc w:val="both"/>
              <w:rPr>
                <w:rFonts w:ascii="Arial" w:hAnsi="Arial" w:cs="Arial"/>
                <w:b/>
                <w:bCs/>
                <w:sz w:val="22"/>
                <w:lang w:val="nl-BE"/>
              </w:rPr>
            </w:pPr>
            <w:r w:rsidRPr="003771DF">
              <w:rPr>
                <w:rFonts w:ascii="Arial" w:hAnsi="Arial" w:cs="Arial"/>
                <w:b/>
                <w:bCs/>
                <w:sz w:val="22"/>
                <w:lang w:val="nl-BE"/>
              </w:rPr>
              <w:t xml:space="preserve">jaarlijks, </w:t>
            </w:r>
            <w:r w:rsidRPr="003771DF">
              <w:rPr>
                <w:rFonts w:ascii="Arial" w:hAnsi="Arial" w:cs="Arial"/>
                <w:sz w:val="22"/>
                <w:lang w:val="nl-BE"/>
              </w:rPr>
              <w:t>binnen een maand volgend op de algemene vergadering en ten laatste zeven maanden na de datum van afsluiting van het boekjaar, de jaarrekening van de vennootschap, vereniging of stichting en, voor vennootschappen, de geconsolideerde jaarrekening (resp. art. 2:24, § 3, eerste lid, 2°, 2:25, § 2, eerste lid, 2°, en 2:26, § 2, eerste lid, 2°, WVV).</w:t>
            </w:r>
          </w:p>
        </w:tc>
      </w:tr>
      <w:tr w:rsidR="00971CC3" w:rsidRPr="003771DF" w14:paraId="6AE47950" w14:textId="77777777" w:rsidTr="00971CC3">
        <w:tc>
          <w:tcPr>
            <w:tcW w:w="8931" w:type="dxa"/>
          </w:tcPr>
          <w:p w14:paraId="27405AB4" w14:textId="77777777" w:rsidR="00971CC3" w:rsidRPr="003771DF" w:rsidRDefault="00971CC3" w:rsidP="00503634">
            <w:pPr>
              <w:jc w:val="both"/>
              <w:rPr>
                <w:rFonts w:ascii="Arial" w:hAnsi="Arial" w:cs="Arial"/>
                <w:b/>
                <w:bCs/>
                <w:sz w:val="22"/>
                <w:lang w:val="nl-BE"/>
              </w:rPr>
            </w:pPr>
          </w:p>
        </w:tc>
      </w:tr>
      <w:tr w:rsidR="00971CC3" w:rsidRPr="003771DF" w14:paraId="597D530E" w14:textId="77777777" w:rsidTr="00971CC3">
        <w:tc>
          <w:tcPr>
            <w:tcW w:w="8931" w:type="dxa"/>
          </w:tcPr>
          <w:p w14:paraId="12336A2F" w14:textId="0B935B23" w:rsidR="00971CC3" w:rsidRPr="003771DF" w:rsidRDefault="00971CC3" w:rsidP="00503634">
            <w:pPr>
              <w:jc w:val="both"/>
              <w:rPr>
                <w:rFonts w:ascii="Arial" w:hAnsi="Arial" w:cs="Arial"/>
                <w:sz w:val="22"/>
                <w:lang w:val="nl-BE"/>
              </w:rPr>
            </w:pPr>
            <w:r w:rsidRPr="003771DF">
              <w:rPr>
                <w:rFonts w:ascii="Arial" w:hAnsi="Arial" w:cs="Arial"/>
                <w:sz w:val="22"/>
                <w:lang w:val="nl-BE"/>
              </w:rPr>
              <w:t>Deze jaarrekeningen en, in voorkomend geval, geconsolideerde jaarrekeningen worden echter bij de Nationale Bank van België neergelegd voor een:</w:t>
            </w:r>
          </w:p>
        </w:tc>
      </w:tr>
      <w:tr w:rsidR="00971CC3" w:rsidRPr="003771DF" w14:paraId="1286B657" w14:textId="77777777" w:rsidTr="00971CC3">
        <w:tc>
          <w:tcPr>
            <w:tcW w:w="8931" w:type="dxa"/>
          </w:tcPr>
          <w:p w14:paraId="26F14F94" w14:textId="63F8CA7F"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buitenlandse vennootschap (art. 2:24, § 3, derde lid, WVV);</w:t>
            </w:r>
          </w:p>
        </w:tc>
      </w:tr>
      <w:tr w:rsidR="00971CC3" w:rsidRPr="003771DF" w14:paraId="665EB45B" w14:textId="77777777" w:rsidTr="00971CC3">
        <w:tc>
          <w:tcPr>
            <w:tcW w:w="8931" w:type="dxa"/>
          </w:tcPr>
          <w:p w14:paraId="419403B3" w14:textId="24F1F61F"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buitenlandse vereniging met rechtspersoonlijkheid dat op de balansdatum van het laatst afgesloten boekjaar meer dan één van de in artikel 3:47, § 2, bedoelde criteria overschrijdt (art. 2:25, § 2, derde lid, WVV);</w:t>
            </w:r>
          </w:p>
        </w:tc>
      </w:tr>
      <w:tr w:rsidR="00971CC3" w:rsidRPr="003771DF" w14:paraId="3F96D019" w14:textId="77777777" w:rsidTr="00971CC3">
        <w:tc>
          <w:tcPr>
            <w:tcW w:w="8931" w:type="dxa"/>
          </w:tcPr>
          <w:p w14:paraId="32353DF6" w14:textId="32029AC6" w:rsidR="00971CC3" w:rsidRPr="003771DF" w:rsidRDefault="00971CC3" w:rsidP="00503634">
            <w:pPr>
              <w:pStyle w:val="Lijstalinea"/>
              <w:numPr>
                <w:ilvl w:val="0"/>
                <w:numId w:val="8"/>
              </w:numPr>
              <w:tabs>
                <w:tab w:val="clear" w:pos="720"/>
                <w:tab w:val="num" w:pos="418"/>
              </w:tabs>
              <w:ind w:left="418"/>
              <w:jc w:val="both"/>
              <w:rPr>
                <w:rFonts w:ascii="Arial" w:hAnsi="Arial" w:cs="Arial"/>
                <w:sz w:val="22"/>
                <w:lang w:val="nl-BE"/>
              </w:rPr>
            </w:pPr>
            <w:r w:rsidRPr="003771DF">
              <w:rPr>
                <w:rFonts w:ascii="Arial" w:hAnsi="Arial" w:cs="Arial"/>
                <w:sz w:val="22"/>
                <w:lang w:val="nl-BE"/>
              </w:rPr>
              <w:t>buitenlandse stichting dat op de balansdatum van het laatst afgesloten boekjaar meer dan één van de in artikel 3:51, § 2, bedoelde criteria overschrijdt (art. 2:26, § 2, tweede lid, WVV).</w:t>
            </w:r>
          </w:p>
        </w:tc>
      </w:tr>
      <w:tr w:rsidR="00971CC3" w:rsidRPr="003771DF" w14:paraId="167FA991" w14:textId="77777777" w:rsidTr="00971CC3">
        <w:tc>
          <w:tcPr>
            <w:tcW w:w="8931" w:type="dxa"/>
          </w:tcPr>
          <w:p w14:paraId="13394102" w14:textId="77777777" w:rsidR="00971CC3" w:rsidRPr="003771DF" w:rsidRDefault="00971CC3" w:rsidP="00503634">
            <w:pPr>
              <w:jc w:val="both"/>
              <w:rPr>
                <w:rFonts w:ascii="Arial" w:hAnsi="Arial" w:cs="Arial"/>
                <w:sz w:val="22"/>
                <w:lang w:val="nl-BE"/>
              </w:rPr>
            </w:pPr>
          </w:p>
        </w:tc>
      </w:tr>
      <w:tr w:rsidR="00971CC3" w:rsidRPr="003771DF" w14:paraId="721C49EB" w14:textId="77777777" w:rsidTr="00971CC3">
        <w:tc>
          <w:tcPr>
            <w:tcW w:w="8931" w:type="dxa"/>
          </w:tcPr>
          <w:p w14:paraId="744765E0" w14:textId="2FAE238C" w:rsidR="00971CC3" w:rsidRPr="003771DF" w:rsidRDefault="00971CC3" w:rsidP="00503634">
            <w:pPr>
              <w:jc w:val="both"/>
              <w:rPr>
                <w:rFonts w:ascii="Arial" w:hAnsi="Arial" w:cs="Arial"/>
                <w:sz w:val="22"/>
                <w:lang w:val="nl-BE"/>
              </w:rPr>
            </w:pPr>
            <w:r w:rsidRPr="003771DF">
              <w:rPr>
                <w:rFonts w:ascii="Arial" w:hAnsi="Arial" w:cs="Arial"/>
                <w:sz w:val="22"/>
                <w:lang w:val="nl-BE"/>
              </w:rPr>
              <w:t>Met uitzondering van de jaarrekening neergelegd bij de Nationale Bank van België moeten voor buitenlandse vennootschappen, verenigingen en stichtingen met een bijkantoor in België de ter griffie neer te leggen stukken worden bekendgemaakt bij mededeling in de Bijlagen bij het Belgisch Staatsblad (artikel 2:27 WVV).</w:t>
            </w:r>
          </w:p>
        </w:tc>
      </w:tr>
      <w:tr w:rsidR="00971CC3" w:rsidRPr="003771DF" w14:paraId="170E2C08" w14:textId="77777777" w:rsidTr="00971CC3">
        <w:tc>
          <w:tcPr>
            <w:tcW w:w="8931" w:type="dxa"/>
          </w:tcPr>
          <w:p w14:paraId="121A53D1" w14:textId="77777777" w:rsidR="00971CC3" w:rsidRPr="003771DF" w:rsidRDefault="00971CC3" w:rsidP="00503634">
            <w:pPr>
              <w:jc w:val="both"/>
              <w:rPr>
                <w:rFonts w:ascii="Arial" w:hAnsi="Arial" w:cs="Arial"/>
                <w:sz w:val="22"/>
                <w:lang w:val="nl-BE"/>
              </w:rPr>
            </w:pPr>
          </w:p>
        </w:tc>
      </w:tr>
      <w:tr w:rsidR="00971CC3" w:rsidRPr="003771DF" w14:paraId="23A846AF" w14:textId="77777777" w:rsidTr="00971CC3">
        <w:tc>
          <w:tcPr>
            <w:tcW w:w="8931" w:type="dxa"/>
          </w:tcPr>
          <w:p w14:paraId="4F87B143" w14:textId="2D5AFF84"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 xml:space="preserve">ii) Europees verdrag nr. 124 </w:t>
            </w:r>
            <w:r w:rsidRPr="003771DF">
              <w:rPr>
                <w:lang w:val="nl-NL"/>
              </w:rPr>
              <w:t xml:space="preserve"> </w:t>
            </w:r>
            <w:r w:rsidRPr="003771DF">
              <w:rPr>
                <w:rFonts w:ascii="Arial" w:hAnsi="Arial" w:cs="Arial"/>
                <w:b/>
                <w:bCs/>
                <w:sz w:val="22"/>
                <w:lang w:val="nl-BE"/>
              </w:rPr>
              <w:t>inzake de erkenning van de rechtspersoonlijkheid van internationale niet-gouvernementele organisaties, gedaan te Straatsburg op 24 april 1986 (bekrachtigd door de wet van 31 juli 1990 houdende goedkeuring van de Europese Overeenkomst inzake de erkenning van de rechtspersoonlijkheid van internationale niet-gouvernementele organisaties, opgemaakt te Straatsburg op 24 april 1986, Belgisch Staatsblad van 21 december 1990, blz. 23673)</w:t>
            </w:r>
          </w:p>
        </w:tc>
      </w:tr>
      <w:tr w:rsidR="00971CC3" w:rsidRPr="003771DF" w14:paraId="27E10ADE" w14:textId="77777777" w:rsidTr="00971CC3">
        <w:tc>
          <w:tcPr>
            <w:tcW w:w="8931" w:type="dxa"/>
          </w:tcPr>
          <w:p w14:paraId="0CC2CA8C" w14:textId="77777777" w:rsidR="00971CC3" w:rsidRPr="003771DF" w:rsidRDefault="00971CC3" w:rsidP="00503634">
            <w:pPr>
              <w:jc w:val="both"/>
              <w:rPr>
                <w:rFonts w:ascii="Arial" w:hAnsi="Arial" w:cs="Arial"/>
                <w:sz w:val="22"/>
                <w:lang w:val="nl-BE"/>
              </w:rPr>
            </w:pPr>
          </w:p>
        </w:tc>
      </w:tr>
      <w:tr w:rsidR="00971CC3" w:rsidRPr="003771DF" w14:paraId="63C417C1" w14:textId="77777777" w:rsidTr="00971CC3">
        <w:tc>
          <w:tcPr>
            <w:tcW w:w="8931" w:type="dxa"/>
          </w:tcPr>
          <w:p w14:paraId="293EA81D" w14:textId="01D321BD" w:rsidR="00971CC3" w:rsidRPr="003771DF" w:rsidRDefault="00971CC3" w:rsidP="00503634">
            <w:pPr>
              <w:jc w:val="both"/>
              <w:rPr>
                <w:rFonts w:ascii="Arial" w:hAnsi="Arial" w:cs="Arial"/>
                <w:sz w:val="22"/>
                <w:lang w:val="nl-BE"/>
              </w:rPr>
            </w:pPr>
            <w:r w:rsidRPr="003771DF">
              <w:rPr>
                <w:rFonts w:ascii="Arial" w:hAnsi="Arial" w:cs="Arial"/>
                <w:sz w:val="22"/>
                <w:lang w:val="nl-BE"/>
              </w:rPr>
              <w:t>Naar luidt van deze overeenkomst wordt de in een verdragsluitende partij verkregen rechtspersoonlijkheid van een niet-gouvernementele organisatie van rechtswege erkend in de andere verdragsluitende partijen voor zover de NGO aan de volgende voorwaarden voldoet:</w:t>
            </w:r>
          </w:p>
        </w:tc>
      </w:tr>
      <w:tr w:rsidR="00971CC3" w:rsidRPr="003771DF" w14:paraId="6AD857CC" w14:textId="77777777" w:rsidTr="00971CC3">
        <w:tc>
          <w:tcPr>
            <w:tcW w:w="8931" w:type="dxa"/>
          </w:tcPr>
          <w:p w14:paraId="2C73A046" w14:textId="77777777" w:rsidR="00971CC3" w:rsidRPr="003771DF" w:rsidRDefault="00971CC3" w:rsidP="00503634">
            <w:pPr>
              <w:jc w:val="both"/>
              <w:rPr>
                <w:rFonts w:ascii="Arial" w:hAnsi="Arial" w:cs="Arial"/>
                <w:sz w:val="22"/>
                <w:lang w:val="nl-BE"/>
              </w:rPr>
            </w:pPr>
          </w:p>
        </w:tc>
      </w:tr>
      <w:tr w:rsidR="00971CC3" w:rsidRPr="003771DF" w14:paraId="6A575BDC" w14:textId="77777777" w:rsidTr="00971CC3">
        <w:tc>
          <w:tcPr>
            <w:tcW w:w="8931" w:type="dxa"/>
          </w:tcPr>
          <w:p w14:paraId="3E01E913" w14:textId="52921292" w:rsidR="00971CC3" w:rsidRPr="003771DF" w:rsidRDefault="00971CC3" w:rsidP="00503634">
            <w:pPr>
              <w:jc w:val="both"/>
              <w:rPr>
                <w:rFonts w:ascii="Arial" w:hAnsi="Arial" w:cs="Arial"/>
                <w:sz w:val="22"/>
                <w:lang w:val="nl-BE"/>
              </w:rPr>
            </w:pPr>
            <w:r w:rsidRPr="003771DF">
              <w:rPr>
                <w:rFonts w:ascii="Arial" w:hAnsi="Arial" w:cs="Arial"/>
                <w:sz w:val="22"/>
                <w:lang w:val="nl-BE"/>
              </w:rPr>
              <w:t>1. Een niet-winstgevend doel met internationaal nut hebben.</w:t>
            </w:r>
          </w:p>
        </w:tc>
      </w:tr>
      <w:tr w:rsidR="00971CC3" w:rsidRPr="003771DF" w14:paraId="1407795F" w14:textId="77777777" w:rsidTr="00971CC3">
        <w:tc>
          <w:tcPr>
            <w:tcW w:w="8931" w:type="dxa"/>
          </w:tcPr>
          <w:p w14:paraId="39E151AF" w14:textId="77777777" w:rsidR="00971CC3" w:rsidRPr="003771DF" w:rsidRDefault="00971CC3" w:rsidP="00503634">
            <w:pPr>
              <w:jc w:val="both"/>
              <w:rPr>
                <w:rFonts w:ascii="Arial" w:hAnsi="Arial" w:cs="Arial"/>
                <w:sz w:val="22"/>
                <w:lang w:val="nl-BE"/>
              </w:rPr>
            </w:pPr>
          </w:p>
        </w:tc>
      </w:tr>
      <w:tr w:rsidR="00971CC3" w:rsidRPr="003771DF" w14:paraId="03AC7A70" w14:textId="77777777" w:rsidTr="00971CC3">
        <w:tc>
          <w:tcPr>
            <w:tcW w:w="8931" w:type="dxa"/>
          </w:tcPr>
          <w:p w14:paraId="2A005934" w14:textId="16909061" w:rsidR="00971CC3" w:rsidRPr="003771DF" w:rsidRDefault="00971CC3" w:rsidP="00503634">
            <w:pPr>
              <w:jc w:val="both"/>
              <w:rPr>
                <w:rFonts w:ascii="Arial" w:hAnsi="Arial" w:cs="Arial"/>
                <w:sz w:val="22"/>
                <w:lang w:val="nl-BE"/>
              </w:rPr>
            </w:pPr>
            <w:r w:rsidRPr="003771DF">
              <w:rPr>
                <w:rFonts w:ascii="Arial" w:hAnsi="Arial" w:cs="Arial"/>
                <w:sz w:val="22"/>
                <w:lang w:val="nl-BE"/>
              </w:rPr>
              <w:t xml:space="preserve">2. Opgericht zijn bij een akte die onder het intern recht van een Partij valt (attest uitgereikt door de bevoegde overheid aangewezen door de Staat aan de Secretaris-generaal van de Raad van Europa) (Zie lijst van de bevoegde autoriteiten van de verdragsluitende staten via volgende link : </w:t>
            </w:r>
          </w:p>
          <w:p w14:paraId="2960DA89" w14:textId="3B366C15" w:rsidR="00971CC3" w:rsidRPr="003771DF" w:rsidRDefault="0061566C" w:rsidP="00503634">
            <w:pPr>
              <w:jc w:val="both"/>
              <w:rPr>
                <w:rFonts w:ascii="Arial" w:hAnsi="Arial" w:cs="Arial"/>
                <w:sz w:val="22"/>
                <w:lang w:val="nl-BE"/>
              </w:rPr>
            </w:pPr>
            <w:hyperlink r:id="rId8" w:history="1">
              <w:r w:rsidR="00971CC3" w:rsidRPr="003771DF">
                <w:rPr>
                  <w:rStyle w:val="Hyperlink"/>
                  <w:rFonts w:ascii="Arial" w:hAnsi="Arial" w:cs="Arial"/>
                  <w:sz w:val="22"/>
                  <w:lang w:val="nl-BE"/>
                </w:rPr>
                <w:t>https://www.coe.int/en/web/conventions/cets-number-/-abridged-title-known?module=treaty-detail&amp;treatynum=124</w:t>
              </w:r>
            </w:hyperlink>
            <w:r w:rsidR="00971CC3" w:rsidRPr="003771DF">
              <w:rPr>
                <w:rStyle w:val="Hyperlink"/>
                <w:rFonts w:ascii="Arial" w:hAnsi="Arial" w:cs="Arial"/>
                <w:sz w:val="22"/>
                <w:lang w:val="nl-BE"/>
              </w:rPr>
              <w:t>).</w:t>
            </w:r>
          </w:p>
        </w:tc>
      </w:tr>
      <w:tr w:rsidR="00971CC3" w:rsidRPr="003771DF" w14:paraId="756467B1" w14:textId="77777777" w:rsidTr="00971CC3">
        <w:tc>
          <w:tcPr>
            <w:tcW w:w="8931" w:type="dxa"/>
          </w:tcPr>
          <w:p w14:paraId="4252967F" w14:textId="77777777" w:rsidR="00971CC3" w:rsidRPr="003771DF" w:rsidRDefault="00971CC3" w:rsidP="00503634">
            <w:pPr>
              <w:jc w:val="both"/>
              <w:rPr>
                <w:rFonts w:ascii="Arial" w:hAnsi="Arial" w:cs="Arial"/>
                <w:sz w:val="22"/>
                <w:lang w:val="nl-BE"/>
              </w:rPr>
            </w:pPr>
          </w:p>
        </w:tc>
      </w:tr>
      <w:tr w:rsidR="00971CC3" w:rsidRPr="003771DF" w14:paraId="50A81310" w14:textId="77777777" w:rsidTr="00971CC3">
        <w:tc>
          <w:tcPr>
            <w:tcW w:w="8931" w:type="dxa"/>
          </w:tcPr>
          <w:p w14:paraId="723E0739" w14:textId="77E93CD6" w:rsidR="00971CC3" w:rsidRPr="003771DF" w:rsidRDefault="00971CC3" w:rsidP="00503634">
            <w:pPr>
              <w:jc w:val="both"/>
              <w:rPr>
                <w:rFonts w:ascii="Arial" w:hAnsi="Arial" w:cs="Arial"/>
                <w:sz w:val="22"/>
                <w:lang w:val="nl-BE"/>
              </w:rPr>
            </w:pPr>
            <w:r w:rsidRPr="003771DF">
              <w:rPr>
                <w:rFonts w:ascii="Arial" w:hAnsi="Arial" w:cs="Arial"/>
                <w:sz w:val="22"/>
                <w:lang w:val="nl-BE"/>
              </w:rPr>
              <w:t>3. In ten minste twee Staten werkelijk activiteiten uitoefenen.</w:t>
            </w:r>
          </w:p>
        </w:tc>
      </w:tr>
      <w:tr w:rsidR="00971CC3" w:rsidRPr="003771DF" w14:paraId="22E99296" w14:textId="77777777" w:rsidTr="00971CC3">
        <w:tc>
          <w:tcPr>
            <w:tcW w:w="8931" w:type="dxa"/>
          </w:tcPr>
          <w:p w14:paraId="04D60E27" w14:textId="77777777" w:rsidR="00971CC3" w:rsidRPr="003771DF" w:rsidRDefault="00971CC3" w:rsidP="00503634">
            <w:pPr>
              <w:jc w:val="both"/>
              <w:rPr>
                <w:rFonts w:ascii="Arial" w:hAnsi="Arial" w:cs="Arial"/>
                <w:sz w:val="22"/>
                <w:lang w:val="nl-BE"/>
              </w:rPr>
            </w:pPr>
          </w:p>
        </w:tc>
      </w:tr>
      <w:tr w:rsidR="00971CC3" w:rsidRPr="003771DF" w14:paraId="68E68BE4" w14:textId="77777777" w:rsidTr="00971CC3">
        <w:tc>
          <w:tcPr>
            <w:tcW w:w="8931" w:type="dxa"/>
          </w:tcPr>
          <w:p w14:paraId="1E6A23A7" w14:textId="57096E59" w:rsidR="00971CC3" w:rsidRPr="003771DF" w:rsidRDefault="00971CC3" w:rsidP="00503634">
            <w:pPr>
              <w:jc w:val="both"/>
              <w:rPr>
                <w:rFonts w:ascii="Arial" w:hAnsi="Arial" w:cs="Arial"/>
                <w:sz w:val="22"/>
                <w:lang w:val="nl-NL"/>
              </w:rPr>
            </w:pPr>
            <w:r w:rsidRPr="003771DF">
              <w:rPr>
                <w:rFonts w:ascii="Arial" w:hAnsi="Arial" w:cs="Arial"/>
                <w:sz w:val="22"/>
                <w:lang w:val="nl-BE"/>
              </w:rPr>
              <w:t>4. De statutaire zetel moet zich op het grondgebied van een partij bevinden en de werkelijke zetel (beslissingscentrum of zetel) dient op het grondgebied van deze partij of van een andere Partij te zijn gevestigd.</w:t>
            </w:r>
          </w:p>
        </w:tc>
      </w:tr>
      <w:tr w:rsidR="00971CC3" w:rsidRPr="003771DF" w14:paraId="2B11A2F7" w14:textId="77777777" w:rsidTr="00971CC3">
        <w:tc>
          <w:tcPr>
            <w:tcW w:w="8931" w:type="dxa"/>
          </w:tcPr>
          <w:p w14:paraId="5673946B" w14:textId="77777777" w:rsidR="00971CC3" w:rsidRPr="003771DF" w:rsidRDefault="00971CC3" w:rsidP="00503634">
            <w:pPr>
              <w:jc w:val="both"/>
              <w:rPr>
                <w:rFonts w:ascii="Arial" w:hAnsi="Arial" w:cs="Arial"/>
                <w:sz w:val="22"/>
                <w:lang w:val="nl-BE"/>
              </w:rPr>
            </w:pPr>
          </w:p>
        </w:tc>
      </w:tr>
      <w:tr w:rsidR="00971CC3" w:rsidRPr="003771DF" w14:paraId="1BEFEE48" w14:textId="77777777" w:rsidTr="00971CC3">
        <w:tc>
          <w:tcPr>
            <w:tcW w:w="8931" w:type="dxa"/>
          </w:tcPr>
          <w:p w14:paraId="4FB989FF" w14:textId="25B59BD9" w:rsidR="00971CC3" w:rsidRPr="003771DF" w:rsidRDefault="00971CC3" w:rsidP="00503634">
            <w:pPr>
              <w:jc w:val="both"/>
              <w:rPr>
                <w:rFonts w:ascii="Arial" w:hAnsi="Arial" w:cs="Arial"/>
                <w:sz w:val="22"/>
                <w:lang w:val="nl-NL"/>
              </w:rPr>
            </w:pPr>
            <w:r w:rsidRPr="003771DF">
              <w:rPr>
                <w:rFonts w:ascii="Arial" w:hAnsi="Arial" w:cs="Arial"/>
                <w:sz w:val="22"/>
                <w:lang w:val="nl-BE"/>
              </w:rPr>
              <w:t>Zodra de NGO die voorwaarden vervult, worden de rechtspersoonlijkheid en de rechtsbevoegdheid die de NGO heeft verkregen in de partij waar zich de statutaire zetel bevindt in de andere partijen van rechtswege erkend.</w:t>
            </w:r>
          </w:p>
        </w:tc>
      </w:tr>
      <w:tr w:rsidR="00971CC3" w:rsidRPr="003771DF" w14:paraId="1891652B" w14:textId="77777777" w:rsidTr="00971CC3">
        <w:tc>
          <w:tcPr>
            <w:tcW w:w="8931" w:type="dxa"/>
          </w:tcPr>
          <w:p w14:paraId="7870C062" w14:textId="77777777" w:rsidR="00971CC3" w:rsidRPr="003771DF" w:rsidDel="001E7BF0" w:rsidRDefault="00971CC3" w:rsidP="00503634">
            <w:pPr>
              <w:jc w:val="both"/>
              <w:rPr>
                <w:rFonts w:ascii="Arial" w:hAnsi="Arial" w:cs="Arial"/>
                <w:sz w:val="22"/>
                <w:lang w:val="nl-BE"/>
              </w:rPr>
            </w:pPr>
          </w:p>
        </w:tc>
      </w:tr>
      <w:tr w:rsidR="00971CC3" w:rsidRPr="003771DF" w14:paraId="4B0CBD5F" w14:textId="77777777" w:rsidTr="00971CC3">
        <w:tc>
          <w:tcPr>
            <w:tcW w:w="8931" w:type="dxa"/>
          </w:tcPr>
          <w:p w14:paraId="55F5A020" w14:textId="2C2B3CAB" w:rsidR="00971CC3" w:rsidRPr="003771DF" w:rsidRDefault="00971CC3" w:rsidP="00503634">
            <w:pPr>
              <w:jc w:val="both"/>
              <w:rPr>
                <w:rFonts w:ascii="Arial" w:hAnsi="Arial" w:cs="Arial"/>
                <w:sz w:val="22"/>
                <w:lang w:val="nl-BE"/>
              </w:rPr>
            </w:pPr>
            <w:r w:rsidRPr="003771DF">
              <w:rPr>
                <w:rFonts w:ascii="Arial" w:hAnsi="Arial" w:cs="Arial"/>
                <w:sz w:val="22"/>
                <w:lang w:val="nl-BE"/>
              </w:rPr>
              <w:t>In dit geval moet de vereniging naar buitenlands recht eveneens de documenten bedoeld in art. 2:25, § 1, eerste lid, WVV, op de ondernemingsrechtbank van de plaats waar haar bijkantoor gevestigd is neerleggen, en moet zij overgaan tot de formaliteiten inzake de bekendmaking van die documenten.</w:t>
            </w:r>
          </w:p>
        </w:tc>
      </w:tr>
      <w:tr w:rsidR="00971CC3" w:rsidRPr="003771DF" w14:paraId="6E27B4EF" w14:textId="77777777" w:rsidTr="00971CC3">
        <w:tc>
          <w:tcPr>
            <w:tcW w:w="8931" w:type="dxa"/>
          </w:tcPr>
          <w:p w14:paraId="3445A069" w14:textId="77777777" w:rsidR="00971CC3" w:rsidRPr="003771DF" w:rsidRDefault="00971CC3" w:rsidP="00503634">
            <w:pPr>
              <w:jc w:val="both"/>
              <w:rPr>
                <w:rFonts w:ascii="Arial" w:hAnsi="Arial" w:cs="Arial"/>
                <w:sz w:val="22"/>
                <w:lang w:val="nl-BE"/>
              </w:rPr>
            </w:pPr>
          </w:p>
        </w:tc>
      </w:tr>
      <w:tr w:rsidR="00971CC3" w:rsidRPr="003771DF" w14:paraId="4161717C" w14:textId="77777777" w:rsidTr="00971CC3">
        <w:tc>
          <w:tcPr>
            <w:tcW w:w="8931" w:type="dxa"/>
          </w:tcPr>
          <w:p w14:paraId="2C9DEB87" w14:textId="7E367391"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 xml:space="preserve">iii) Verdrag van Vriendschap, Vestiging en Scheepvaart </w:t>
            </w:r>
            <w:r w:rsidRPr="003771DF">
              <w:rPr>
                <w:lang w:val="nl-NL"/>
              </w:rPr>
              <w:t xml:space="preserve"> </w:t>
            </w:r>
            <w:r w:rsidRPr="003771DF">
              <w:rPr>
                <w:rFonts w:ascii="Arial" w:hAnsi="Arial" w:cs="Arial"/>
                <w:b/>
                <w:bCs/>
                <w:sz w:val="22"/>
                <w:lang w:val="nl-BE"/>
              </w:rPr>
              <w:t>tussen het Koninkrijk België en de Verenigde Staten van Amerika, gesloten te Brussel op 21 februari 1961 (bekrachtigd door de wet van 30 juli 1963, Belgisch Staatsblad van 21 september 1963, blz. 9211.)</w:t>
            </w:r>
          </w:p>
        </w:tc>
      </w:tr>
      <w:tr w:rsidR="00971CC3" w:rsidRPr="003771DF" w14:paraId="724C661F" w14:textId="77777777" w:rsidTr="00971CC3">
        <w:tc>
          <w:tcPr>
            <w:tcW w:w="8931" w:type="dxa"/>
          </w:tcPr>
          <w:p w14:paraId="3F8F2A09" w14:textId="77777777" w:rsidR="00971CC3" w:rsidRPr="003771DF" w:rsidRDefault="00971CC3" w:rsidP="00503634">
            <w:pPr>
              <w:jc w:val="both"/>
              <w:rPr>
                <w:rFonts w:ascii="Arial" w:hAnsi="Arial" w:cs="Arial"/>
                <w:sz w:val="22"/>
                <w:lang w:val="nl-BE"/>
              </w:rPr>
            </w:pPr>
          </w:p>
        </w:tc>
      </w:tr>
      <w:tr w:rsidR="00971CC3" w:rsidRPr="003771DF" w14:paraId="36BC5A95" w14:textId="77777777" w:rsidTr="00971CC3">
        <w:tc>
          <w:tcPr>
            <w:tcW w:w="8931" w:type="dxa"/>
          </w:tcPr>
          <w:p w14:paraId="7784A50A" w14:textId="59E87920" w:rsidR="00971CC3" w:rsidRPr="003771DF" w:rsidRDefault="00971CC3" w:rsidP="00503634">
            <w:pPr>
              <w:jc w:val="both"/>
              <w:rPr>
                <w:rFonts w:ascii="Arial" w:hAnsi="Arial" w:cs="Arial"/>
                <w:sz w:val="22"/>
                <w:lang w:val="nl-BE"/>
              </w:rPr>
            </w:pPr>
            <w:r w:rsidRPr="003771DF">
              <w:rPr>
                <w:rFonts w:ascii="Arial" w:hAnsi="Arial" w:cs="Arial"/>
                <w:sz w:val="22"/>
                <w:lang w:val="nl-BE"/>
              </w:rPr>
              <w:t>Krachtens artikel 6.7 van dit verdrag is het voor een Amerikaanse vereniging op wettelijke wijze opgericht in de Verenigde Staten mogelijk activiteiten in België uit te oefenen en bijgevolg een bijkantoor te vestigen, zonder voorafgaandelijke formaliteit, voorzover de statutaire opdracht van die vereniging verband houdt met wetenschap, onderwijs, godsdienst of liefdadigheid.</w:t>
            </w:r>
          </w:p>
        </w:tc>
      </w:tr>
      <w:tr w:rsidR="00971CC3" w:rsidRPr="003771DF" w14:paraId="5E61A515" w14:textId="77777777" w:rsidTr="00971CC3">
        <w:tc>
          <w:tcPr>
            <w:tcW w:w="8931" w:type="dxa"/>
          </w:tcPr>
          <w:p w14:paraId="26B08EC3" w14:textId="77777777" w:rsidR="00971CC3" w:rsidRPr="003771DF" w:rsidRDefault="00971CC3" w:rsidP="00503634">
            <w:pPr>
              <w:jc w:val="both"/>
              <w:rPr>
                <w:rFonts w:ascii="Arial" w:hAnsi="Arial" w:cs="Arial"/>
                <w:sz w:val="22"/>
                <w:lang w:val="nl-BE"/>
              </w:rPr>
            </w:pPr>
          </w:p>
        </w:tc>
      </w:tr>
      <w:tr w:rsidR="00971CC3" w:rsidRPr="003771DF" w14:paraId="48E2B649" w14:textId="77777777" w:rsidTr="00971CC3">
        <w:tc>
          <w:tcPr>
            <w:tcW w:w="8931" w:type="dxa"/>
          </w:tcPr>
          <w:p w14:paraId="6B20156C" w14:textId="5839CEEB" w:rsidR="00971CC3" w:rsidRPr="003771DF" w:rsidRDefault="00971CC3" w:rsidP="00503634">
            <w:pPr>
              <w:jc w:val="both"/>
              <w:rPr>
                <w:rFonts w:ascii="Arial" w:hAnsi="Arial" w:cs="Arial"/>
                <w:sz w:val="22"/>
                <w:lang w:val="nl-BE"/>
              </w:rPr>
            </w:pPr>
            <w:r w:rsidRPr="003771DF">
              <w:rPr>
                <w:rFonts w:ascii="Arial" w:hAnsi="Arial" w:cs="Arial"/>
                <w:sz w:val="22"/>
                <w:lang w:val="nl-BE"/>
              </w:rPr>
              <w:t>In dit geval moet de vereniging naar Amerikaans recht eveneens de documenten bedoeld in artikel 2:25, § 1, eerste lid, WVV, op de ondernemingsrechtbank van de plaats waar haar bijkantoor gevestigd is neerleggen, en moet zij overgaan tot de formaliteiten inzake de bekendmaking van die documenten.</w:t>
            </w:r>
          </w:p>
        </w:tc>
      </w:tr>
      <w:tr w:rsidR="00971CC3" w:rsidRPr="003771DF" w14:paraId="56BCD398" w14:textId="77777777" w:rsidTr="00971CC3">
        <w:tc>
          <w:tcPr>
            <w:tcW w:w="8931" w:type="dxa"/>
          </w:tcPr>
          <w:p w14:paraId="0D357457" w14:textId="77777777" w:rsidR="00971CC3" w:rsidRPr="003771DF" w:rsidRDefault="00971CC3" w:rsidP="00503634">
            <w:pPr>
              <w:jc w:val="both"/>
              <w:rPr>
                <w:rFonts w:ascii="Arial" w:hAnsi="Arial" w:cs="Arial"/>
                <w:sz w:val="22"/>
                <w:lang w:val="nl-BE"/>
              </w:rPr>
            </w:pPr>
          </w:p>
        </w:tc>
      </w:tr>
      <w:tr w:rsidR="00971CC3" w:rsidRPr="003771DF" w14:paraId="388C0099" w14:textId="77777777" w:rsidTr="00971CC3">
        <w:tc>
          <w:tcPr>
            <w:tcW w:w="8931" w:type="dxa"/>
          </w:tcPr>
          <w:p w14:paraId="6336634A" w14:textId="479C98F4" w:rsidR="00971CC3" w:rsidRPr="003771DF" w:rsidRDefault="00971CC3" w:rsidP="00503634">
            <w:pPr>
              <w:jc w:val="both"/>
              <w:rPr>
                <w:rFonts w:ascii="Arial" w:hAnsi="Arial" w:cs="Arial"/>
                <w:b/>
                <w:bCs/>
                <w:sz w:val="22"/>
                <w:lang w:val="nl-BE"/>
              </w:rPr>
            </w:pPr>
            <w:r w:rsidRPr="003771DF">
              <w:rPr>
                <w:rFonts w:ascii="Arial" w:hAnsi="Arial" w:cs="Arial"/>
                <w:b/>
                <w:bCs/>
                <w:sz w:val="22"/>
                <w:lang w:val="nl-BE"/>
              </w:rPr>
              <w:t>10) De openbaarmakingsformaliteiten van intergemeentelijke samenwerkingsverbanden verschillen naargelang de deelstaat</w:t>
            </w:r>
          </w:p>
        </w:tc>
      </w:tr>
      <w:tr w:rsidR="00971CC3" w:rsidRPr="003771DF" w14:paraId="2E644D9C" w14:textId="77777777" w:rsidTr="00971CC3">
        <w:tc>
          <w:tcPr>
            <w:tcW w:w="8931" w:type="dxa"/>
          </w:tcPr>
          <w:p w14:paraId="091965D5" w14:textId="77777777" w:rsidR="00971CC3" w:rsidRPr="003771DF" w:rsidRDefault="00971CC3" w:rsidP="00503634">
            <w:pPr>
              <w:jc w:val="both"/>
              <w:rPr>
                <w:rFonts w:ascii="Arial" w:hAnsi="Arial" w:cs="Arial"/>
                <w:sz w:val="22"/>
                <w:lang w:val="nl-BE"/>
              </w:rPr>
            </w:pPr>
          </w:p>
        </w:tc>
      </w:tr>
      <w:tr w:rsidR="00971CC3" w:rsidRPr="003771DF" w14:paraId="4F157CCB" w14:textId="77777777" w:rsidTr="00971CC3">
        <w:tc>
          <w:tcPr>
            <w:tcW w:w="8931" w:type="dxa"/>
          </w:tcPr>
          <w:p w14:paraId="40B0861A" w14:textId="4D4B57AA" w:rsidR="00971CC3" w:rsidRPr="003771DF" w:rsidRDefault="00971CC3" w:rsidP="00503634">
            <w:pPr>
              <w:jc w:val="both"/>
              <w:rPr>
                <w:rFonts w:ascii="Arial" w:hAnsi="Arial" w:cs="Arial"/>
                <w:sz w:val="22"/>
                <w:lang w:val="nl-BE"/>
              </w:rPr>
            </w:pPr>
            <w:r w:rsidRPr="003771DF">
              <w:rPr>
                <w:rFonts w:ascii="Arial" w:hAnsi="Arial" w:cs="Arial"/>
                <w:sz w:val="22"/>
                <w:lang w:val="nl-BE"/>
              </w:rPr>
              <w:t xml:space="preserve">In het Vlaams Gewest worden deze samenwerkingsverbanden geregeld door het decreet van 22 december 2017 over het lokaal bestuur. Voor geen van de hierin vermelde verenigingen met rechtspersoonlijkheid (projectvereniging, dienstverlenende vereniging en opdrachthoudende vereniging) zijn de openbaarmakingsformaliteiten van het WVV van toepassing. Er wordt dan ook geen dossier voor deze verenigingen ter griffie gehouden. Wanneer voornoemd decreet de bekendmaking in de Bijlagen bij het Belgisch Staatsblad voorschrijft moeten de betrokkenen die akten dan ook rechtstreeks aan het Belgisch Staatsblad bezorgen. </w:t>
            </w:r>
          </w:p>
        </w:tc>
      </w:tr>
      <w:tr w:rsidR="00971CC3" w:rsidRPr="003771DF" w14:paraId="42697C7E" w14:textId="77777777" w:rsidTr="00971CC3">
        <w:tc>
          <w:tcPr>
            <w:tcW w:w="8931" w:type="dxa"/>
          </w:tcPr>
          <w:p w14:paraId="73453E07" w14:textId="77777777" w:rsidR="00971CC3" w:rsidRPr="003771DF" w:rsidRDefault="00971CC3" w:rsidP="00503634">
            <w:pPr>
              <w:jc w:val="both"/>
              <w:rPr>
                <w:rFonts w:ascii="Arial" w:hAnsi="Arial" w:cs="Arial"/>
                <w:sz w:val="22"/>
                <w:lang w:val="nl-NL"/>
              </w:rPr>
            </w:pPr>
          </w:p>
        </w:tc>
      </w:tr>
      <w:tr w:rsidR="00971CC3" w:rsidRPr="003771DF" w14:paraId="0D5318E5" w14:textId="77777777" w:rsidTr="00971CC3">
        <w:tc>
          <w:tcPr>
            <w:tcW w:w="8931" w:type="dxa"/>
          </w:tcPr>
          <w:p w14:paraId="33E5AE0E" w14:textId="08812260"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NL"/>
              </w:rPr>
              <w:t xml:space="preserve">In het Waalse Gewest wordt de aangelegenheid geregeld door Boek V van het </w:t>
            </w:r>
            <w:r w:rsidRPr="003771DF">
              <w:rPr>
                <w:rFonts w:ascii="Arial" w:hAnsi="Arial" w:cs="Arial"/>
                <w:i/>
                <w:iCs/>
                <w:sz w:val="22"/>
                <w:szCs w:val="22"/>
                <w:lang w:val="nl-NL"/>
              </w:rPr>
              <w:t>Wetboek van de plaatselijke democratie en de decentralisatie</w:t>
            </w:r>
            <w:r w:rsidRPr="003771DF">
              <w:rPr>
                <w:rFonts w:ascii="Arial" w:hAnsi="Arial" w:cs="Arial"/>
                <w:sz w:val="22"/>
                <w:szCs w:val="22"/>
                <w:lang w:val="nl-NL"/>
              </w:rPr>
              <w:t>. Volgens artikel L1523/1 van dat wetboek zijn de wetten betreffende de handelsvennootschappen en de VZW’s van toepassing op de intercommunales voor zover de statuten er niet van afwijken wegens de bijzondere aard van de vereniging. Daaruit volgt dat de nadere regels inzake de openbaarmaking waarin het WVV voorziet, van toepassing blijven voor die structuren, tenzij anders vermeld.</w:t>
            </w:r>
          </w:p>
        </w:tc>
      </w:tr>
      <w:tr w:rsidR="00971CC3" w:rsidRPr="003771DF" w14:paraId="265224D7" w14:textId="77777777" w:rsidTr="00971CC3">
        <w:tc>
          <w:tcPr>
            <w:tcW w:w="8931" w:type="dxa"/>
          </w:tcPr>
          <w:p w14:paraId="2C4D235B" w14:textId="77777777" w:rsidR="00971CC3" w:rsidRPr="003771DF" w:rsidRDefault="00971CC3" w:rsidP="00503634">
            <w:pPr>
              <w:jc w:val="both"/>
              <w:rPr>
                <w:rFonts w:ascii="Arial" w:hAnsi="Arial" w:cs="Arial"/>
                <w:sz w:val="22"/>
                <w:lang w:val="nl-BE"/>
              </w:rPr>
            </w:pPr>
          </w:p>
        </w:tc>
      </w:tr>
      <w:tr w:rsidR="00971CC3" w:rsidRPr="003771DF" w14:paraId="45FAF656" w14:textId="77777777" w:rsidTr="00971CC3">
        <w:tc>
          <w:tcPr>
            <w:tcW w:w="8931" w:type="dxa"/>
          </w:tcPr>
          <w:p w14:paraId="3E00F670" w14:textId="320B2572" w:rsidR="00971CC3" w:rsidRPr="003771DF" w:rsidRDefault="00971CC3" w:rsidP="00503634">
            <w:pPr>
              <w:jc w:val="both"/>
              <w:rPr>
                <w:rFonts w:ascii="Arial" w:hAnsi="Arial" w:cs="Arial"/>
                <w:sz w:val="22"/>
                <w:szCs w:val="22"/>
                <w:lang w:val="nl-BE"/>
              </w:rPr>
            </w:pPr>
            <w:r w:rsidRPr="003771DF">
              <w:rPr>
                <w:rFonts w:ascii="Arial" w:hAnsi="Arial"/>
                <w:sz w:val="22"/>
                <w:szCs w:val="22"/>
                <w:lang w:val="nl-NL"/>
              </w:rPr>
              <w:t>In het Brusselse Hoofdstedelijke Gewest zijn de nadere regels vastgesteld in de ordonnantie van 5 juli 2018 betreffende de specifieke gemeentelijke bestuursvormen en de samenwerking tussen gemeenten en de ministeriële omzendbrief van 3 juli 2020. In artikel 55 van die ordonnantie is bepaald dat de bepalingen met betrekking tot handelsvennootschappen die coöperatieve vennootschappen betreffen, van toepassing zijn op intercommunales voor zover de bepalingen van voornoemde ordonnantie en van de statuten hier niet van afwijken wegens de bijzondere aard van de vereniging.  Daaruit volgt dat, net zoals voor de intercommunales in het Waalse Gewest geldt, de nadere regels inzake de openbaarmaking waarin het WVV voorziet, van toepassing blijven voor die structuren, tenzij anders vermeld.</w:t>
            </w:r>
          </w:p>
        </w:tc>
      </w:tr>
      <w:tr w:rsidR="00971CC3" w:rsidRPr="003771DF" w14:paraId="590DD169" w14:textId="77777777" w:rsidTr="00971CC3">
        <w:tc>
          <w:tcPr>
            <w:tcW w:w="8931" w:type="dxa"/>
          </w:tcPr>
          <w:p w14:paraId="54E7BB6B" w14:textId="77777777" w:rsidR="00971CC3" w:rsidRPr="003771DF" w:rsidRDefault="00971CC3" w:rsidP="00503634">
            <w:pPr>
              <w:jc w:val="both"/>
              <w:rPr>
                <w:rFonts w:ascii="Arial" w:hAnsi="Arial" w:cs="Arial"/>
                <w:sz w:val="22"/>
                <w:lang w:val="nl-BE"/>
              </w:rPr>
            </w:pPr>
          </w:p>
        </w:tc>
      </w:tr>
      <w:tr w:rsidR="00971CC3" w:rsidRPr="003771DF" w14:paraId="2323F340" w14:textId="77777777" w:rsidTr="00971CC3">
        <w:tc>
          <w:tcPr>
            <w:tcW w:w="8931" w:type="dxa"/>
          </w:tcPr>
          <w:p w14:paraId="0132BF05" w14:textId="338866DE" w:rsidR="00971CC3" w:rsidRPr="003771DF" w:rsidRDefault="00971CC3" w:rsidP="00503634">
            <w:pPr>
              <w:rPr>
                <w:rFonts w:ascii="Arial" w:hAnsi="Arial" w:cs="Arial"/>
                <w:lang w:val="nl-BE"/>
              </w:rPr>
            </w:pPr>
            <w:r w:rsidRPr="003771DF">
              <w:rPr>
                <w:rFonts w:ascii="Arial" w:hAnsi="Arial"/>
                <w:b/>
                <w:lang w:val="nl-BE"/>
              </w:rPr>
              <w:t>11) De openbaarmakingsformaliteiten van IVZW’s en SON’s</w:t>
            </w:r>
          </w:p>
          <w:p w14:paraId="7633251E" w14:textId="259C88A4" w:rsidR="00971CC3" w:rsidRPr="003771DF" w:rsidRDefault="00971CC3" w:rsidP="00503634">
            <w:pPr>
              <w:jc w:val="both"/>
              <w:rPr>
                <w:rFonts w:ascii="Arial" w:hAnsi="Arial" w:cs="Arial"/>
                <w:sz w:val="22"/>
                <w:lang w:val="nl-BE"/>
              </w:rPr>
            </w:pPr>
          </w:p>
        </w:tc>
      </w:tr>
      <w:tr w:rsidR="00971CC3" w:rsidRPr="003771DF" w14:paraId="16B62F2C" w14:textId="77777777" w:rsidTr="00971CC3">
        <w:tc>
          <w:tcPr>
            <w:tcW w:w="8931" w:type="dxa"/>
          </w:tcPr>
          <w:p w14:paraId="6B3977CF" w14:textId="77777777" w:rsidR="00971CC3" w:rsidRPr="003771DF" w:rsidRDefault="00971CC3" w:rsidP="00503634">
            <w:pPr>
              <w:jc w:val="both"/>
              <w:rPr>
                <w:rFonts w:ascii="Arial" w:hAnsi="Arial" w:cs="Arial"/>
                <w:sz w:val="22"/>
                <w:lang w:val="nl-BE"/>
              </w:rPr>
            </w:pPr>
          </w:p>
        </w:tc>
      </w:tr>
      <w:tr w:rsidR="00971CC3" w:rsidRPr="003771DF" w14:paraId="3F697A31" w14:textId="77777777" w:rsidTr="00971CC3">
        <w:tc>
          <w:tcPr>
            <w:tcW w:w="8931" w:type="dxa"/>
          </w:tcPr>
          <w:p w14:paraId="5652BEAB" w14:textId="0D07A641" w:rsidR="00971CC3" w:rsidRPr="003771DF" w:rsidRDefault="00971CC3" w:rsidP="00503634">
            <w:pPr>
              <w:jc w:val="both"/>
              <w:rPr>
                <w:rFonts w:ascii="Arial" w:hAnsi="Arial" w:cs="Arial"/>
                <w:sz w:val="22"/>
                <w:lang w:val="nl-NL"/>
              </w:rPr>
            </w:pPr>
            <w:r w:rsidRPr="003771DF">
              <w:rPr>
                <w:rFonts w:ascii="Arial" w:hAnsi="Arial" w:cs="Arial"/>
                <w:sz w:val="22"/>
                <w:lang w:val="nl-NL"/>
              </w:rPr>
              <w:t xml:space="preserve">De IVZW en SON moeten bij authentieke akte worden opgericht. De FOD Justitie blijft evenwel bevoegd voor de erkenning van een IVZW en SON (zie punt </w:t>
            </w:r>
            <w:r w:rsidRPr="003771DF">
              <w:rPr>
                <w:rFonts w:ascii="Arial" w:hAnsi="Arial" w:cs="Arial"/>
                <w:i/>
                <w:iCs/>
                <w:sz w:val="22"/>
                <w:lang w:val="nl-NL"/>
              </w:rPr>
              <w:t>I.</w:t>
            </w:r>
            <w:r w:rsidRPr="003771DF">
              <w:rPr>
                <w:lang w:val="nl-NL"/>
              </w:rPr>
              <w:t xml:space="preserve"> </w:t>
            </w:r>
            <w:r w:rsidRPr="003771DF">
              <w:rPr>
                <w:rFonts w:ascii="Arial" w:hAnsi="Arial" w:cs="Arial"/>
                <w:i/>
                <w:iCs/>
                <w:sz w:val="22"/>
                <w:lang w:val="nl-NL"/>
              </w:rPr>
              <w:t>Algemeen, 2) Verkrijging van de rechtspersoonlijkheid</w:t>
            </w:r>
            <w:r w:rsidRPr="003771DF">
              <w:rPr>
                <w:rFonts w:ascii="Arial" w:hAnsi="Arial" w:cs="Arial"/>
                <w:sz w:val="22"/>
                <w:lang w:val="nl-NL"/>
              </w:rPr>
              <w:t>).</w:t>
            </w:r>
          </w:p>
        </w:tc>
      </w:tr>
      <w:tr w:rsidR="00971CC3" w:rsidRPr="003771DF" w14:paraId="291A0E89" w14:textId="77777777" w:rsidTr="00971CC3">
        <w:tc>
          <w:tcPr>
            <w:tcW w:w="8931" w:type="dxa"/>
          </w:tcPr>
          <w:p w14:paraId="09E17389" w14:textId="77777777" w:rsidR="00971CC3" w:rsidRPr="003771DF" w:rsidRDefault="00971CC3" w:rsidP="00503634">
            <w:pPr>
              <w:jc w:val="both"/>
              <w:rPr>
                <w:rFonts w:ascii="Arial" w:hAnsi="Arial" w:cs="Arial"/>
                <w:sz w:val="22"/>
                <w:lang w:val="nl-NL"/>
              </w:rPr>
            </w:pPr>
          </w:p>
        </w:tc>
      </w:tr>
      <w:tr w:rsidR="00971CC3" w:rsidRPr="003771DF" w14:paraId="6B6B29FC" w14:textId="77777777" w:rsidTr="00971CC3">
        <w:tc>
          <w:tcPr>
            <w:tcW w:w="8931" w:type="dxa"/>
          </w:tcPr>
          <w:p w14:paraId="33E175A6" w14:textId="1D87BFF1" w:rsidR="00971CC3" w:rsidRPr="003771DF" w:rsidRDefault="00971CC3" w:rsidP="00503634">
            <w:pPr>
              <w:jc w:val="both"/>
              <w:rPr>
                <w:rFonts w:ascii="Arial" w:hAnsi="Arial" w:cs="Arial"/>
                <w:sz w:val="22"/>
                <w:lang w:val="nl-NL"/>
              </w:rPr>
            </w:pPr>
            <w:r w:rsidRPr="003771DF">
              <w:rPr>
                <w:rFonts w:ascii="Arial" w:hAnsi="Arial" w:cs="Arial"/>
                <w:sz w:val="22"/>
                <w:lang w:val="nl-NL"/>
              </w:rPr>
              <w:t>Zodra alle vereiste stukken zijn aangekomen, legt de FOD Justitie het ontwerp van besluit ter ondertekening aan de koning voor.</w:t>
            </w:r>
          </w:p>
        </w:tc>
      </w:tr>
      <w:tr w:rsidR="00971CC3" w:rsidRPr="003771DF" w14:paraId="480F2ACC" w14:textId="77777777" w:rsidTr="00971CC3">
        <w:tc>
          <w:tcPr>
            <w:tcW w:w="8931" w:type="dxa"/>
          </w:tcPr>
          <w:p w14:paraId="3A401916" w14:textId="77777777" w:rsidR="00971CC3" w:rsidRPr="003771DF" w:rsidRDefault="00971CC3" w:rsidP="00503634">
            <w:pPr>
              <w:jc w:val="both"/>
              <w:rPr>
                <w:rFonts w:ascii="Arial" w:hAnsi="Arial" w:cs="Arial"/>
                <w:sz w:val="22"/>
                <w:lang w:val="nl-NL"/>
              </w:rPr>
            </w:pPr>
          </w:p>
        </w:tc>
      </w:tr>
      <w:tr w:rsidR="00971CC3" w:rsidRPr="003771DF" w14:paraId="08C55FDA" w14:textId="77777777" w:rsidTr="00971CC3">
        <w:tc>
          <w:tcPr>
            <w:tcW w:w="8931" w:type="dxa"/>
          </w:tcPr>
          <w:p w14:paraId="30D2243F" w14:textId="03D98875" w:rsidR="00971CC3" w:rsidRPr="003771DF" w:rsidRDefault="00971CC3" w:rsidP="00503634">
            <w:pPr>
              <w:jc w:val="both"/>
              <w:rPr>
                <w:rFonts w:ascii="Arial" w:hAnsi="Arial" w:cs="Arial"/>
                <w:sz w:val="22"/>
                <w:lang w:val="nl-NL"/>
              </w:rPr>
            </w:pPr>
            <w:r w:rsidRPr="003771DF">
              <w:rPr>
                <w:rFonts w:ascii="Arial" w:hAnsi="Arial" w:cs="Arial"/>
                <w:sz w:val="22"/>
                <w:lang w:val="nl-NL"/>
              </w:rPr>
              <w:t xml:space="preserve">Wanneer het koninklijk besluit is genomen, stuurt de FOD Justitie drie </w:t>
            </w:r>
            <w:r w:rsidR="003771DF" w:rsidRPr="003771DF">
              <w:rPr>
                <w:rFonts w:ascii="Arial" w:hAnsi="Arial" w:cs="Arial"/>
                <w:sz w:val="22"/>
                <w:lang w:val="nl-NL"/>
              </w:rPr>
              <w:t>eensluidend verklaarde uitgiftes</w:t>
            </w:r>
            <w:r w:rsidRPr="003771DF">
              <w:rPr>
                <w:rFonts w:ascii="Arial" w:hAnsi="Arial" w:cs="Arial"/>
                <w:sz w:val="22"/>
                <w:lang w:val="nl-NL"/>
              </w:rPr>
              <w:t xml:space="preserve"> van het koninklijk besluit aan de instrumenterende notaris of aan de raadsman van de IVZW of SON. Een van de </w:t>
            </w:r>
            <w:r w:rsidR="003771DF" w:rsidRPr="003771DF">
              <w:rPr>
                <w:rFonts w:ascii="Arial" w:hAnsi="Arial" w:cs="Arial"/>
                <w:sz w:val="22"/>
                <w:lang w:val="nl-NL"/>
              </w:rPr>
              <w:t>drie</w:t>
            </w:r>
            <w:r w:rsidRPr="003771DF">
              <w:rPr>
                <w:rFonts w:ascii="Arial" w:hAnsi="Arial" w:cs="Arial"/>
                <w:sz w:val="22"/>
                <w:lang w:val="nl-NL"/>
              </w:rPr>
              <w:t xml:space="preserve"> afschriften moet aan de griffie van de ondernemingsrechtbank van de zetel van de IVZW of SON worden bezorgd, vergezeld van de andere documenten.</w:t>
            </w:r>
          </w:p>
        </w:tc>
      </w:tr>
      <w:tr w:rsidR="00971CC3" w:rsidRPr="003771DF" w14:paraId="01BCB89C" w14:textId="77777777" w:rsidTr="00971CC3">
        <w:tc>
          <w:tcPr>
            <w:tcW w:w="8931" w:type="dxa"/>
          </w:tcPr>
          <w:p w14:paraId="6A48B10A" w14:textId="77777777" w:rsidR="00971CC3" w:rsidRPr="003771DF" w:rsidRDefault="00971CC3" w:rsidP="00503634">
            <w:pPr>
              <w:jc w:val="both"/>
              <w:rPr>
                <w:rFonts w:ascii="Arial" w:hAnsi="Arial" w:cs="Arial"/>
                <w:sz w:val="22"/>
                <w:lang w:val="nl-NL"/>
              </w:rPr>
            </w:pPr>
          </w:p>
        </w:tc>
      </w:tr>
      <w:tr w:rsidR="00971CC3" w:rsidRPr="003771DF" w14:paraId="328300E1" w14:textId="77777777" w:rsidTr="00971CC3">
        <w:tc>
          <w:tcPr>
            <w:tcW w:w="8931" w:type="dxa"/>
          </w:tcPr>
          <w:p w14:paraId="70C0E0F5" w14:textId="7DDABB4F" w:rsidR="00971CC3" w:rsidRPr="003771DF" w:rsidRDefault="00971CC3" w:rsidP="00503634">
            <w:pPr>
              <w:jc w:val="both"/>
              <w:rPr>
                <w:rFonts w:ascii="Arial" w:hAnsi="Arial" w:cs="Arial"/>
                <w:sz w:val="22"/>
                <w:lang w:val="nl-NL"/>
              </w:rPr>
            </w:pPr>
            <w:r w:rsidRPr="003771DF">
              <w:rPr>
                <w:rFonts w:ascii="Arial" w:hAnsi="Arial" w:cs="Arial"/>
                <w:sz w:val="22"/>
                <w:lang w:val="nl-NL"/>
              </w:rPr>
              <w:t>De IVZW of SON mag haar statuten dus niet publiceren in de Bijlagen bij het Belgisch Staatsblad vooraleer zij het koninklijk besluit bekomt dat de rechtspersoonlijkheid verleent. Doet zij dit toch, dan moet er na het bekomen van het koninklijk besluit, een nieuwe bekendmaking gebeuren in de Bijlagen bij het Belgisch Staatsblad om zo de eerste bekendmaking recht te zetten.</w:t>
            </w:r>
          </w:p>
        </w:tc>
      </w:tr>
      <w:tr w:rsidR="00971CC3" w:rsidRPr="003771DF" w14:paraId="7233EA26" w14:textId="77777777" w:rsidTr="00971CC3">
        <w:tc>
          <w:tcPr>
            <w:tcW w:w="8931" w:type="dxa"/>
          </w:tcPr>
          <w:p w14:paraId="746F704B" w14:textId="77777777" w:rsidR="00971CC3" w:rsidRPr="003771DF" w:rsidRDefault="00971CC3" w:rsidP="00503634">
            <w:pPr>
              <w:jc w:val="both"/>
              <w:rPr>
                <w:rFonts w:ascii="Arial" w:hAnsi="Arial" w:cs="Arial"/>
                <w:sz w:val="22"/>
                <w:lang w:val="nl-NL"/>
              </w:rPr>
            </w:pPr>
          </w:p>
        </w:tc>
      </w:tr>
      <w:tr w:rsidR="00971CC3" w:rsidRPr="003771DF" w14:paraId="6952E428" w14:textId="77777777" w:rsidTr="00971CC3">
        <w:tc>
          <w:tcPr>
            <w:tcW w:w="8931" w:type="dxa"/>
          </w:tcPr>
          <w:p w14:paraId="3F102471" w14:textId="7B0616ED" w:rsidR="00971CC3" w:rsidRPr="003771DF" w:rsidRDefault="00971CC3" w:rsidP="00503634">
            <w:pPr>
              <w:jc w:val="both"/>
              <w:rPr>
                <w:rFonts w:ascii="Arial" w:hAnsi="Arial" w:cs="Arial"/>
                <w:sz w:val="22"/>
                <w:lang w:val="nl-NL"/>
              </w:rPr>
            </w:pPr>
            <w:r w:rsidRPr="003771DF">
              <w:rPr>
                <w:rFonts w:ascii="Arial" w:hAnsi="Arial" w:cs="Arial"/>
                <w:sz w:val="22"/>
                <w:lang w:val="nl-NL"/>
              </w:rPr>
              <w:t>De documenten die u aan de griffie van de ondernemingsrechtbank van de zetel van de IVZW of SON moet bezorgen:</w:t>
            </w:r>
          </w:p>
        </w:tc>
      </w:tr>
      <w:tr w:rsidR="00971CC3" w:rsidRPr="003771DF" w14:paraId="6EFBBE0B" w14:textId="77777777" w:rsidTr="00971CC3">
        <w:tc>
          <w:tcPr>
            <w:tcW w:w="8931" w:type="dxa"/>
          </w:tcPr>
          <w:p w14:paraId="39E3B0A0" w14:textId="631AE1FF"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 xml:space="preserve">een </w:t>
            </w:r>
            <w:r w:rsidR="009C37BB" w:rsidRPr="003771DF">
              <w:rPr>
                <w:rFonts w:ascii="Arial" w:hAnsi="Arial" w:cs="Arial"/>
                <w:lang w:val="nl-NL"/>
              </w:rPr>
              <w:t>eensluidend verklaarde uitgifte</w:t>
            </w:r>
            <w:r w:rsidRPr="003771DF">
              <w:rPr>
                <w:rFonts w:ascii="Arial" w:hAnsi="Arial" w:cs="Arial"/>
                <w:lang w:val="nl-NL"/>
              </w:rPr>
              <w:t xml:space="preserve"> van het koninklijk besluit tot erkenning waaruit het verkrijgen van de rechtspersoonlijkheid van de IVZW of SON blijkt;</w:t>
            </w:r>
          </w:p>
        </w:tc>
      </w:tr>
      <w:tr w:rsidR="00971CC3" w:rsidRPr="003771DF" w14:paraId="27923575" w14:textId="77777777" w:rsidTr="00971CC3">
        <w:tc>
          <w:tcPr>
            <w:tcW w:w="8931" w:type="dxa"/>
          </w:tcPr>
          <w:p w14:paraId="47E14148" w14:textId="7E255879"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de statuten en de akten van de benoeming van de bestuurders en van de personen gemachtigd om de IVZW of SON te vertegenwoordigen;</w:t>
            </w:r>
          </w:p>
        </w:tc>
      </w:tr>
      <w:tr w:rsidR="00971CC3" w:rsidRPr="003771DF" w14:paraId="77B89F9F" w14:textId="77777777" w:rsidTr="00971CC3">
        <w:tc>
          <w:tcPr>
            <w:tcW w:w="8931" w:type="dxa"/>
          </w:tcPr>
          <w:p w14:paraId="0A299152" w14:textId="79C003E7"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formulier I met het oog op de bekendmaking in de Bijlagen bij het Belgisch Staatsblad en de inschrijving in de Kruispuntbank van Ondernemingen;</w:t>
            </w:r>
          </w:p>
        </w:tc>
      </w:tr>
      <w:tr w:rsidR="00971CC3" w:rsidRPr="003771DF" w14:paraId="5B55858F" w14:textId="77777777" w:rsidTr="00971CC3">
        <w:tc>
          <w:tcPr>
            <w:tcW w:w="8931" w:type="dxa"/>
          </w:tcPr>
          <w:p w14:paraId="1B1DA527" w14:textId="2B52E2A3"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het betalingsbewijs van de kosten van bekendmaking in het Belgisch Staatsblad.</w:t>
            </w:r>
          </w:p>
        </w:tc>
      </w:tr>
      <w:tr w:rsidR="00971CC3" w:rsidRPr="003771DF" w14:paraId="03D6E739" w14:textId="77777777" w:rsidTr="00971CC3">
        <w:tc>
          <w:tcPr>
            <w:tcW w:w="8931" w:type="dxa"/>
          </w:tcPr>
          <w:p w14:paraId="0409B7A5" w14:textId="77777777" w:rsidR="00971CC3" w:rsidRPr="003771DF" w:rsidRDefault="00971CC3" w:rsidP="00503634">
            <w:pPr>
              <w:jc w:val="both"/>
              <w:rPr>
                <w:rFonts w:ascii="Arial" w:hAnsi="Arial" w:cs="Arial"/>
                <w:sz w:val="22"/>
                <w:lang w:val="nl-NL"/>
              </w:rPr>
            </w:pPr>
          </w:p>
        </w:tc>
      </w:tr>
      <w:tr w:rsidR="00971CC3" w:rsidRPr="003771DF" w14:paraId="529D6E9E" w14:textId="77777777" w:rsidTr="00971CC3">
        <w:tc>
          <w:tcPr>
            <w:tcW w:w="8931" w:type="dxa"/>
          </w:tcPr>
          <w:p w14:paraId="2AF34B53" w14:textId="22E5425B" w:rsidR="00971CC3" w:rsidRPr="003771DF" w:rsidRDefault="00971CC3" w:rsidP="00503634">
            <w:pPr>
              <w:jc w:val="both"/>
              <w:rPr>
                <w:rFonts w:ascii="Arial" w:hAnsi="Arial" w:cs="Arial"/>
                <w:sz w:val="22"/>
                <w:lang w:val="nl-BE"/>
              </w:rPr>
            </w:pPr>
            <w:r w:rsidRPr="003771DF">
              <w:rPr>
                <w:rFonts w:ascii="Arial" w:hAnsi="Arial" w:cs="Arial"/>
                <w:sz w:val="22"/>
                <w:lang w:val="nl-BE"/>
              </w:rPr>
              <w:t>Als de doelstellingen waarvoor de IVZW of SON is opgericht wijzigen, en/of het voorwerp (de activiteiten) die zij uitvoert om die doelstellingen te bereiken, dan is een koninklijk besluit vereist. Zodra alle vereiste stukken zijn aangekomen, legt de FOD Justitie het ontwerp van besluit ter ondertekening aan de koning voor.</w:t>
            </w:r>
          </w:p>
        </w:tc>
      </w:tr>
      <w:tr w:rsidR="00971CC3" w:rsidRPr="003771DF" w14:paraId="5315AF11" w14:textId="77777777" w:rsidTr="00971CC3">
        <w:tc>
          <w:tcPr>
            <w:tcW w:w="8931" w:type="dxa"/>
          </w:tcPr>
          <w:p w14:paraId="046C8ACE" w14:textId="77777777" w:rsidR="00971CC3" w:rsidRPr="003771DF" w:rsidRDefault="00971CC3" w:rsidP="00503634">
            <w:pPr>
              <w:jc w:val="both"/>
              <w:rPr>
                <w:rFonts w:ascii="Arial" w:hAnsi="Arial" w:cs="Arial"/>
                <w:sz w:val="22"/>
                <w:lang w:val="nl-BE"/>
              </w:rPr>
            </w:pPr>
          </w:p>
        </w:tc>
      </w:tr>
      <w:tr w:rsidR="00971CC3" w:rsidRPr="003771DF" w14:paraId="5FAFF9B6" w14:textId="77777777" w:rsidTr="00971CC3">
        <w:tc>
          <w:tcPr>
            <w:tcW w:w="8931" w:type="dxa"/>
          </w:tcPr>
          <w:p w14:paraId="660EC532" w14:textId="746A0705" w:rsidR="00971CC3" w:rsidRPr="003771DF" w:rsidRDefault="00971CC3" w:rsidP="00503634">
            <w:pPr>
              <w:jc w:val="both"/>
              <w:rPr>
                <w:rFonts w:ascii="Arial" w:hAnsi="Arial" w:cs="Arial"/>
                <w:b/>
                <w:bCs/>
                <w:sz w:val="22"/>
                <w:lang w:val="nl-BE"/>
              </w:rPr>
            </w:pPr>
            <w:r w:rsidRPr="003771DF">
              <w:rPr>
                <w:rFonts w:ascii="Arial" w:hAnsi="Arial" w:cs="Arial"/>
                <w:sz w:val="22"/>
                <w:lang w:val="nl-BE"/>
              </w:rPr>
              <w:t>Net als in het kader van de erkenning ervan, mag de IVZW of de SON pas overgaan tot bekendmaking in de Bijlagen bij het Belgisch Staatsblad nadat ze het koninklijk besluit betreffende de goedkeuring van de wijzigingen heeft bekomen. Doet zij dit toch eerder, dan moet er na het bekomen van het koninklijk besluit een nieuwe bekendmaking gebeuren in de Bijlagen bij het Belgisch Staatsblad om zo de eerste bekendmaking recht te zetten.</w:t>
            </w:r>
          </w:p>
        </w:tc>
      </w:tr>
      <w:tr w:rsidR="00971CC3" w:rsidRPr="003771DF" w14:paraId="277A8202" w14:textId="77777777" w:rsidTr="00971CC3">
        <w:tc>
          <w:tcPr>
            <w:tcW w:w="8931" w:type="dxa"/>
          </w:tcPr>
          <w:p w14:paraId="19D8A68F" w14:textId="77777777" w:rsidR="00971CC3" w:rsidRPr="003771DF" w:rsidRDefault="00971CC3" w:rsidP="00503634">
            <w:pPr>
              <w:jc w:val="both"/>
              <w:rPr>
                <w:rFonts w:ascii="Arial" w:hAnsi="Arial" w:cs="Arial"/>
                <w:sz w:val="22"/>
                <w:lang w:val="nl-BE"/>
              </w:rPr>
            </w:pPr>
          </w:p>
        </w:tc>
      </w:tr>
      <w:tr w:rsidR="00971CC3" w:rsidRPr="003771DF" w14:paraId="0A0D6A16" w14:textId="77777777" w:rsidTr="00971CC3">
        <w:tc>
          <w:tcPr>
            <w:tcW w:w="8931" w:type="dxa"/>
          </w:tcPr>
          <w:p w14:paraId="56796465" w14:textId="31701F25" w:rsidR="00971CC3" w:rsidRPr="003771DF" w:rsidRDefault="00971CC3" w:rsidP="00503634">
            <w:pPr>
              <w:jc w:val="both"/>
              <w:rPr>
                <w:rFonts w:ascii="Arial" w:hAnsi="Arial" w:cs="Arial"/>
                <w:sz w:val="22"/>
                <w:lang w:val="nl-NL"/>
              </w:rPr>
            </w:pPr>
            <w:r w:rsidRPr="003771DF">
              <w:rPr>
                <w:rFonts w:ascii="Arial" w:hAnsi="Arial" w:cs="Arial"/>
                <w:sz w:val="22"/>
                <w:lang w:val="nl-NL"/>
              </w:rPr>
              <w:t>Documenten die u aan de griffie van de ondernemingsrechtbank moet bezorgen:</w:t>
            </w:r>
          </w:p>
        </w:tc>
      </w:tr>
      <w:tr w:rsidR="00971CC3" w:rsidRPr="003771DF" w14:paraId="11418592" w14:textId="77777777" w:rsidTr="00971CC3">
        <w:tc>
          <w:tcPr>
            <w:tcW w:w="8931" w:type="dxa"/>
          </w:tcPr>
          <w:p w14:paraId="4F6FDB6B" w14:textId="78398759"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 xml:space="preserve">een </w:t>
            </w:r>
            <w:r w:rsidR="009C37BB" w:rsidRPr="003771DF">
              <w:rPr>
                <w:rFonts w:ascii="Arial" w:hAnsi="Arial" w:cs="Arial"/>
                <w:lang w:val="nl-NL"/>
              </w:rPr>
              <w:t>eensluidend verklaarde uitgifte</w:t>
            </w:r>
            <w:r w:rsidRPr="003771DF">
              <w:rPr>
                <w:rFonts w:ascii="Arial" w:hAnsi="Arial" w:cs="Arial"/>
                <w:lang w:val="nl-NL"/>
              </w:rPr>
              <w:t xml:space="preserve"> van het koninklijk besluit dat de wijzigingen goedkeurt;</w:t>
            </w:r>
          </w:p>
        </w:tc>
      </w:tr>
      <w:tr w:rsidR="00971CC3" w:rsidRPr="003771DF" w14:paraId="41A1D31D" w14:textId="77777777" w:rsidTr="00971CC3">
        <w:tc>
          <w:tcPr>
            <w:tcW w:w="8931" w:type="dxa"/>
          </w:tcPr>
          <w:p w14:paraId="466F9487" w14:textId="7C43AF64"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de gecoördineerde versie van de statuten naar aanleiding van de aangebrachte wijzigingen;</w:t>
            </w:r>
          </w:p>
        </w:tc>
      </w:tr>
      <w:tr w:rsidR="00971CC3" w:rsidRPr="003771DF" w14:paraId="5EDC2198" w14:textId="77777777" w:rsidTr="00971CC3">
        <w:tc>
          <w:tcPr>
            <w:tcW w:w="8931" w:type="dxa"/>
          </w:tcPr>
          <w:p w14:paraId="65E00992" w14:textId="72EADC90"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formulier I met het oog op de bekendmaking en eventueel formulier II om de gegevens te wijzigen in de Kruispuntbank van Ondernemingen;</w:t>
            </w:r>
          </w:p>
        </w:tc>
      </w:tr>
      <w:tr w:rsidR="00971CC3" w:rsidRPr="003771DF" w14:paraId="383DF0E1" w14:textId="77777777" w:rsidTr="00971CC3">
        <w:tc>
          <w:tcPr>
            <w:tcW w:w="8931" w:type="dxa"/>
          </w:tcPr>
          <w:p w14:paraId="666E8053" w14:textId="4570F17D"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het betalingsbewijs van de kosten van bekendmaking in het Belgisch Staatsblad.</w:t>
            </w:r>
          </w:p>
        </w:tc>
      </w:tr>
      <w:tr w:rsidR="00971CC3" w:rsidRPr="003771DF" w14:paraId="00519697" w14:textId="77777777" w:rsidTr="00971CC3">
        <w:tc>
          <w:tcPr>
            <w:tcW w:w="8931" w:type="dxa"/>
          </w:tcPr>
          <w:p w14:paraId="129885CC" w14:textId="77777777" w:rsidR="00971CC3" w:rsidRPr="003771DF" w:rsidRDefault="00971CC3" w:rsidP="00503634">
            <w:pPr>
              <w:jc w:val="both"/>
              <w:rPr>
                <w:rFonts w:ascii="Arial" w:hAnsi="Arial" w:cs="Arial"/>
                <w:sz w:val="22"/>
                <w:lang w:val="nl-NL"/>
              </w:rPr>
            </w:pPr>
          </w:p>
        </w:tc>
      </w:tr>
      <w:tr w:rsidR="00971CC3" w:rsidRPr="003771DF" w14:paraId="2EE4DF6F" w14:textId="77777777" w:rsidTr="00971CC3">
        <w:tc>
          <w:tcPr>
            <w:tcW w:w="8931" w:type="dxa"/>
          </w:tcPr>
          <w:p w14:paraId="437D0991" w14:textId="229C4EB1" w:rsidR="00971CC3" w:rsidRPr="003771DF" w:rsidRDefault="00971CC3" w:rsidP="00503634">
            <w:pPr>
              <w:jc w:val="both"/>
              <w:rPr>
                <w:rFonts w:ascii="Arial" w:hAnsi="Arial" w:cs="Arial"/>
                <w:b/>
                <w:bCs/>
                <w:sz w:val="22"/>
                <w:lang w:val="nl-BE"/>
              </w:rPr>
            </w:pPr>
            <w:r w:rsidRPr="003771DF">
              <w:rPr>
                <w:rFonts w:ascii="Arial" w:hAnsi="Arial"/>
                <w:sz w:val="22"/>
                <w:szCs w:val="22"/>
                <w:lang w:val="nl-BE"/>
              </w:rPr>
              <w:t xml:space="preserve">Wanneer de wijzigingen van de statuten bij authentieke akte moeten worden vastgesteld (zie punt </w:t>
            </w:r>
            <w:r w:rsidRPr="003771DF">
              <w:rPr>
                <w:rFonts w:ascii="Arial" w:hAnsi="Arial"/>
                <w:i/>
                <w:sz w:val="22"/>
                <w:szCs w:val="22"/>
                <w:lang w:val="nl-BE"/>
              </w:rPr>
              <w:t>I. Algemeen, 1) Vorm van de oprichtingsakte en van wijzigende akten</w:t>
            </w:r>
            <w:r w:rsidRPr="003771DF">
              <w:rPr>
                <w:rFonts w:ascii="Arial" w:hAnsi="Arial"/>
                <w:sz w:val="22"/>
                <w:szCs w:val="22"/>
                <w:lang w:val="nl-BE"/>
              </w:rPr>
              <w:t xml:space="preserve">), moet een eensluidend verklaarde uitgifte van de authentieke akte waarin de aangebrachte wijzigingen worden vastgesteld, worden bezorgd aan de griffie van de bevoegde </w:t>
            </w:r>
            <w:r w:rsidRPr="003771DF">
              <w:rPr>
                <w:rFonts w:ascii="Arial" w:hAnsi="Arial"/>
                <w:sz w:val="22"/>
                <w:szCs w:val="22"/>
                <w:lang w:val="nl-BE"/>
              </w:rPr>
              <w:lastRenderedPageBreak/>
              <w:t>ondernemingsrechtbank, vergezeld van de laatste drie types vereiste documenten die hierboven zijn vermeld (gecoördineerde versie van de statuten, formulieren I en II en betalingsbewijs).</w:t>
            </w:r>
          </w:p>
        </w:tc>
      </w:tr>
      <w:tr w:rsidR="00971CC3" w:rsidRPr="003771DF" w14:paraId="5786B053" w14:textId="77777777" w:rsidTr="00971CC3">
        <w:tc>
          <w:tcPr>
            <w:tcW w:w="8931" w:type="dxa"/>
          </w:tcPr>
          <w:p w14:paraId="4C6EF3AA" w14:textId="77777777" w:rsidR="00971CC3" w:rsidRPr="003771DF" w:rsidRDefault="00971CC3" w:rsidP="00503634">
            <w:pPr>
              <w:jc w:val="both"/>
              <w:rPr>
                <w:rFonts w:ascii="Arial" w:hAnsi="Arial" w:cs="Arial"/>
                <w:sz w:val="22"/>
                <w:lang w:val="nl-BE"/>
              </w:rPr>
            </w:pPr>
          </w:p>
        </w:tc>
      </w:tr>
      <w:tr w:rsidR="00971CC3" w:rsidRPr="003771DF" w14:paraId="657D6591" w14:textId="77777777" w:rsidTr="00971CC3">
        <w:tc>
          <w:tcPr>
            <w:tcW w:w="8931" w:type="dxa"/>
          </w:tcPr>
          <w:p w14:paraId="1FD2651A" w14:textId="49581E38" w:rsidR="00971CC3" w:rsidRPr="003771DF" w:rsidRDefault="00971CC3" w:rsidP="00503634">
            <w:pPr>
              <w:jc w:val="both"/>
              <w:rPr>
                <w:rFonts w:ascii="Arial" w:hAnsi="Arial" w:cs="Arial"/>
                <w:sz w:val="22"/>
                <w:szCs w:val="22"/>
                <w:lang w:val="nl-BE"/>
              </w:rPr>
            </w:pPr>
            <w:r w:rsidRPr="003771DF">
              <w:rPr>
                <w:rFonts w:ascii="Arial" w:hAnsi="Arial"/>
                <w:sz w:val="22"/>
                <w:szCs w:val="22"/>
                <w:lang w:val="nl-BE"/>
              </w:rPr>
              <w:t>Wanneer de wijzigingen van de statuten kunnen worden aangenomen bij onderhandse akte (dat wil zeggen alle andere wijzigingen die niet bij authentieke akte moeten worden verleden), moeten dezelfde documenten als in de andere gevallen worden bezorgd aan de griffie (gecoördineerde versie van de statuten, formulieren I en II en betalingsbewijs), alsook de akte waarin de aangebrachte wijzigingen zijn opgenomen.</w:t>
            </w:r>
          </w:p>
        </w:tc>
      </w:tr>
      <w:tr w:rsidR="00971CC3" w:rsidRPr="003771DF" w14:paraId="146074C0" w14:textId="77777777" w:rsidTr="00971CC3">
        <w:tc>
          <w:tcPr>
            <w:tcW w:w="8931" w:type="dxa"/>
          </w:tcPr>
          <w:p w14:paraId="51967702" w14:textId="77777777" w:rsidR="00971CC3" w:rsidRPr="003771DF" w:rsidRDefault="00971CC3" w:rsidP="00503634">
            <w:pPr>
              <w:jc w:val="both"/>
              <w:rPr>
                <w:rFonts w:ascii="Arial" w:hAnsi="Arial" w:cs="Arial"/>
                <w:sz w:val="22"/>
                <w:lang w:val="nl-BE"/>
              </w:rPr>
            </w:pPr>
          </w:p>
        </w:tc>
      </w:tr>
      <w:tr w:rsidR="00971CC3" w:rsidRPr="003771DF" w14:paraId="0DB7118E" w14:textId="77777777" w:rsidTr="00971CC3">
        <w:tc>
          <w:tcPr>
            <w:tcW w:w="8931" w:type="dxa"/>
          </w:tcPr>
          <w:p w14:paraId="5CE9E18C" w14:textId="69E065DD" w:rsidR="00971CC3" w:rsidRPr="003771DF" w:rsidRDefault="00971CC3" w:rsidP="00503634">
            <w:pPr>
              <w:jc w:val="both"/>
              <w:rPr>
                <w:rFonts w:ascii="Arial" w:hAnsi="Arial" w:cs="Arial"/>
                <w:b/>
                <w:bCs/>
                <w:sz w:val="22"/>
                <w:szCs w:val="22"/>
                <w:lang w:val="nl-BE"/>
              </w:rPr>
            </w:pPr>
            <w:r w:rsidRPr="003771DF">
              <w:rPr>
                <w:rFonts w:ascii="Arial" w:hAnsi="Arial"/>
                <w:b/>
                <w:sz w:val="22"/>
                <w:szCs w:val="22"/>
                <w:lang w:val="nl-BE"/>
              </w:rPr>
              <w:t>12) De openbaarmakingsformaliteiten met betrekking tot de omzetting van een VZW in een IVZW of van een private stichting in een SON</w:t>
            </w:r>
          </w:p>
          <w:p w14:paraId="77C64E4F" w14:textId="01381586" w:rsidR="00971CC3" w:rsidRPr="003771DF" w:rsidRDefault="00971CC3" w:rsidP="00503634">
            <w:pPr>
              <w:jc w:val="both"/>
              <w:rPr>
                <w:rFonts w:ascii="Arial" w:hAnsi="Arial" w:cs="Arial"/>
                <w:b/>
                <w:bCs/>
                <w:sz w:val="22"/>
                <w:lang w:val="nl-BE"/>
              </w:rPr>
            </w:pPr>
          </w:p>
        </w:tc>
      </w:tr>
      <w:tr w:rsidR="00971CC3" w:rsidRPr="003771DF" w14:paraId="258F2A35" w14:textId="77777777" w:rsidTr="00971CC3">
        <w:tc>
          <w:tcPr>
            <w:tcW w:w="8931" w:type="dxa"/>
          </w:tcPr>
          <w:p w14:paraId="49FDB82B" w14:textId="77777777" w:rsidR="00971CC3" w:rsidRPr="003771DF" w:rsidRDefault="00971CC3" w:rsidP="00503634">
            <w:pPr>
              <w:jc w:val="both"/>
              <w:rPr>
                <w:rFonts w:ascii="Arial" w:hAnsi="Arial" w:cs="Arial"/>
                <w:sz w:val="22"/>
                <w:lang w:val="nl-BE"/>
              </w:rPr>
            </w:pPr>
          </w:p>
        </w:tc>
      </w:tr>
      <w:tr w:rsidR="00971CC3" w:rsidRPr="003771DF" w14:paraId="563F7013" w14:textId="77777777" w:rsidTr="00971CC3">
        <w:tc>
          <w:tcPr>
            <w:tcW w:w="8931" w:type="dxa"/>
          </w:tcPr>
          <w:p w14:paraId="5F7CEA90" w14:textId="2C2BAF8F" w:rsidR="00971CC3" w:rsidRPr="003771DF" w:rsidRDefault="00971CC3" w:rsidP="00503634">
            <w:pPr>
              <w:jc w:val="both"/>
              <w:rPr>
                <w:rFonts w:ascii="Arial" w:hAnsi="Arial" w:cs="Arial"/>
                <w:sz w:val="22"/>
                <w:lang w:val="nl-BE"/>
              </w:rPr>
            </w:pPr>
            <w:r w:rsidRPr="003771DF">
              <w:rPr>
                <w:rFonts w:ascii="Arial" w:hAnsi="Arial"/>
                <w:sz w:val="22"/>
                <w:szCs w:val="22"/>
                <w:lang w:val="nl-BE"/>
              </w:rPr>
              <w:t>Voor de omzetting van een IVZW in een VZW of van een VZW in een IVZW zijn een authentieke akte en een koninklijk besluit betreffende de goedkeuring vereist (artikel</w:t>
            </w:r>
            <w:r w:rsidR="003771DF" w:rsidRPr="003771DF">
              <w:rPr>
                <w:rFonts w:ascii="Arial" w:hAnsi="Arial"/>
                <w:sz w:val="22"/>
                <w:szCs w:val="22"/>
                <w:lang w:val="nl-BE"/>
              </w:rPr>
              <w:t xml:space="preserve"> </w:t>
            </w:r>
            <w:r w:rsidRPr="003771DF">
              <w:rPr>
                <w:rFonts w:ascii="Arial" w:hAnsi="Arial"/>
                <w:sz w:val="22"/>
                <w:szCs w:val="22"/>
                <w:lang w:val="nl-BE"/>
              </w:rPr>
              <w:t>14:49, WVV). Hetzelfde geldt voor de omzetting van een private stichting in een stichting van openbaar nut (artikel 14:67 WVV). De FOD</w:t>
            </w:r>
            <w:r w:rsidR="003771DF" w:rsidRPr="003771DF">
              <w:rPr>
                <w:rFonts w:ascii="Arial" w:hAnsi="Arial"/>
                <w:sz w:val="22"/>
                <w:szCs w:val="22"/>
                <w:lang w:val="nl-BE"/>
              </w:rPr>
              <w:t xml:space="preserve"> </w:t>
            </w:r>
            <w:r w:rsidRPr="003771DF">
              <w:rPr>
                <w:rFonts w:ascii="Arial" w:hAnsi="Arial"/>
                <w:sz w:val="22"/>
                <w:szCs w:val="22"/>
                <w:lang w:val="nl-BE"/>
              </w:rPr>
              <w:t xml:space="preserve">Justitie blijft bevoegd voor de procedure inzake het bekomen van het voornoemd koninklijk besluit. </w:t>
            </w:r>
          </w:p>
        </w:tc>
      </w:tr>
      <w:tr w:rsidR="00971CC3" w:rsidRPr="003771DF" w14:paraId="3682FAD6" w14:textId="77777777" w:rsidTr="00971CC3">
        <w:tc>
          <w:tcPr>
            <w:tcW w:w="8931" w:type="dxa"/>
          </w:tcPr>
          <w:p w14:paraId="73B9B5DE" w14:textId="77777777" w:rsidR="00971CC3" w:rsidRPr="003771DF" w:rsidRDefault="00971CC3" w:rsidP="00503634">
            <w:pPr>
              <w:jc w:val="both"/>
              <w:rPr>
                <w:rFonts w:ascii="Arial" w:hAnsi="Arial" w:cs="Arial"/>
                <w:sz w:val="22"/>
                <w:lang w:val="nl-BE"/>
              </w:rPr>
            </w:pPr>
          </w:p>
        </w:tc>
      </w:tr>
      <w:tr w:rsidR="00971CC3" w:rsidRPr="003771DF" w14:paraId="08A4EA73" w14:textId="77777777" w:rsidTr="00971CC3">
        <w:tc>
          <w:tcPr>
            <w:tcW w:w="8931" w:type="dxa"/>
          </w:tcPr>
          <w:p w14:paraId="498183AA" w14:textId="5C521AA4" w:rsidR="00971CC3" w:rsidRPr="003771DF" w:rsidRDefault="00971CC3" w:rsidP="00503634">
            <w:pPr>
              <w:jc w:val="both"/>
              <w:rPr>
                <w:rFonts w:ascii="Arial" w:hAnsi="Arial" w:cs="Arial"/>
                <w:sz w:val="22"/>
                <w:szCs w:val="22"/>
                <w:lang w:val="nl-BE"/>
              </w:rPr>
            </w:pPr>
            <w:r w:rsidRPr="003771DF">
              <w:rPr>
                <w:rFonts w:ascii="Arial" w:hAnsi="Arial"/>
                <w:sz w:val="22"/>
                <w:szCs w:val="22"/>
                <w:lang w:val="nl-BE"/>
              </w:rPr>
              <w:t xml:space="preserve">Wanneer het koninklijk besluit is genomen, stuurt de FOD Justitie </w:t>
            </w:r>
            <w:r w:rsidR="003771DF" w:rsidRPr="003771DF">
              <w:rPr>
                <w:rFonts w:ascii="Arial" w:hAnsi="Arial"/>
                <w:sz w:val="22"/>
                <w:szCs w:val="22"/>
                <w:lang w:val="nl-BE"/>
              </w:rPr>
              <w:t>drie</w:t>
            </w:r>
            <w:r w:rsidRPr="003771DF">
              <w:rPr>
                <w:rFonts w:ascii="Arial" w:hAnsi="Arial"/>
                <w:sz w:val="22"/>
                <w:szCs w:val="22"/>
                <w:lang w:val="nl-BE"/>
              </w:rPr>
              <w:t xml:space="preserve"> </w:t>
            </w:r>
            <w:r w:rsidR="003771DF" w:rsidRPr="003771DF">
              <w:rPr>
                <w:rFonts w:ascii="Arial" w:hAnsi="Arial"/>
                <w:sz w:val="22"/>
                <w:szCs w:val="22"/>
                <w:lang w:val="nl-BE"/>
              </w:rPr>
              <w:t xml:space="preserve">eensluidend verklaarde uitgiftes </w:t>
            </w:r>
            <w:r w:rsidRPr="003771DF">
              <w:rPr>
                <w:rFonts w:ascii="Arial" w:hAnsi="Arial"/>
                <w:sz w:val="22"/>
                <w:szCs w:val="22"/>
                <w:lang w:val="nl-BE"/>
              </w:rPr>
              <w:t xml:space="preserve">van het koninklijk besluit aan de notaris of aan de raadsman van de IVZW of van de stichting. Een van de </w:t>
            </w:r>
            <w:r w:rsidR="003771DF" w:rsidRPr="003771DF">
              <w:rPr>
                <w:rFonts w:ascii="Arial" w:hAnsi="Arial"/>
                <w:sz w:val="22"/>
                <w:szCs w:val="22"/>
                <w:lang w:val="nl-BE"/>
              </w:rPr>
              <w:t>drie</w:t>
            </w:r>
            <w:r w:rsidRPr="003771DF">
              <w:rPr>
                <w:rFonts w:ascii="Arial" w:hAnsi="Arial"/>
                <w:sz w:val="22"/>
                <w:szCs w:val="22"/>
                <w:lang w:val="nl-BE"/>
              </w:rPr>
              <w:t xml:space="preserve"> afschriften moet aan de griffie van de ondernemingsrechtbank van het bevoegde arrondissement worden bezorgd.</w:t>
            </w:r>
          </w:p>
        </w:tc>
      </w:tr>
      <w:tr w:rsidR="00971CC3" w:rsidRPr="003771DF" w14:paraId="4FC77B0C" w14:textId="77777777" w:rsidTr="00971CC3">
        <w:tc>
          <w:tcPr>
            <w:tcW w:w="8931" w:type="dxa"/>
          </w:tcPr>
          <w:p w14:paraId="5627CBEF" w14:textId="77777777" w:rsidR="00971CC3" w:rsidRPr="003771DF" w:rsidRDefault="00971CC3" w:rsidP="00503634">
            <w:pPr>
              <w:jc w:val="both"/>
              <w:rPr>
                <w:rFonts w:ascii="Arial" w:hAnsi="Arial" w:cs="Arial"/>
                <w:sz w:val="22"/>
                <w:lang w:val="nl-BE"/>
              </w:rPr>
            </w:pPr>
          </w:p>
        </w:tc>
      </w:tr>
      <w:tr w:rsidR="00971CC3" w:rsidRPr="003771DF" w14:paraId="42CA41AF" w14:textId="77777777" w:rsidTr="00971CC3">
        <w:tc>
          <w:tcPr>
            <w:tcW w:w="8931" w:type="dxa"/>
          </w:tcPr>
          <w:p w14:paraId="79A82617" w14:textId="33C8C116" w:rsidR="00971CC3" w:rsidRPr="003771DF" w:rsidRDefault="00971CC3" w:rsidP="00503634">
            <w:pPr>
              <w:jc w:val="both"/>
              <w:rPr>
                <w:rFonts w:ascii="Arial" w:hAnsi="Arial" w:cs="Arial"/>
                <w:sz w:val="22"/>
                <w:lang w:val="nl-NL"/>
              </w:rPr>
            </w:pPr>
            <w:r w:rsidRPr="003771DF">
              <w:rPr>
                <w:rFonts w:ascii="Arial" w:hAnsi="Arial" w:cs="Arial"/>
                <w:sz w:val="22"/>
                <w:lang w:val="nl-NL"/>
              </w:rPr>
              <w:t>Documenten die u aan de griffie van de ondernemingsrechtbank moet bezorgen:</w:t>
            </w:r>
          </w:p>
        </w:tc>
      </w:tr>
      <w:tr w:rsidR="00971CC3" w:rsidRPr="003771DF" w14:paraId="31D63EC0" w14:textId="77777777" w:rsidTr="00971CC3">
        <w:tc>
          <w:tcPr>
            <w:tcW w:w="8931" w:type="dxa"/>
          </w:tcPr>
          <w:p w14:paraId="6EF46BBE" w14:textId="30B7B69D"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 xml:space="preserve">een </w:t>
            </w:r>
            <w:r w:rsidR="003771DF" w:rsidRPr="003771DF">
              <w:rPr>
                <w:rFonts w:ascii="Arial" w:hAnsi="Arial" w:cs="Arial"/>
                <w:lang w:val="nl-NL"/>
              </w:rPr>
              <w:t>eensluidend verklaarde uitgifte</w:t>
            </w:r>
            <w:r w:rsidRPr="003771DF">
              <w:rPr>
                <w:rFonts w:ascii="Arial" w:hAnsi="Arial" w:cs="Arial"/>
                <w:lang w:val="nl-NL"/>
              </w:rPr>
              <w:t xml:space="preserve"> van het koninklijk besluit dat de wijzigingen goedkeurt;</w:t>
            </w:r>
          </w:p>
        </w:tc>
      </w:tr>
      <w:tr w:rsidR="00971CC3" w:rsidRPr="003771DF" w14:paraId="65210FF1" w14:textId="77777777" w:rsidTr="00971CC3">
        <w:tc>
          <w:tcPr>
            <w:tcW w:w="8931" w:type="dxa"/>
          </w:tcPr>
          <w:p w14:paraId="39394537" w14:textId="5DAC9F9E"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de authentieke akte over de omzetting naar een VZW;</w:t>
            </w:r>
          </w:p>
        </w:tc>
      </w:tr>
      <w:tr w:rsidR="00971CC3" w:rsidRPr="003771DF" w14:paraId="24FF9014" w14:textId="77777777" w:rsidTr="00971CC3">
        <w:tc>
          <w:tcPr>
            <w:tcW w:w="8931" w:type="dxa"/>
          </w:tcPr>
          <w:p w14:paraId="29B522AA" w14:textId="5136CC1F"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de gecoördineerde versie van de statuten naar aanleiding van de aangebrachte wijzigingen;</w:t>
            </w:r>
          </w:p>
        </w:tc>
      </w:tr>
      <w:tr w:rsidR="00971CC3" w:rsidRPr="003771DF" w14:paraId="4C94DEA2" w14:textId="77777777" w:rsidTr="00971CC3">
        <w:tc>
          <w:tcPr>
            <w:tcW w:w="8931" w:type="dxa"/>
          </w:tcPr>
          <w:p w14:paraId="6181D352" w14:textId="3BA0533E"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formulier I met het oog op de bekendmaking en eventueel formulier II om de gegevens te wijzigen in de Kruispuntbank van Ondernemingen;</w:t>
            </w:r>
          </w:p>
        </w:tc>
      </w:tr>
      <w:tr w:rsidR="00971CC3" w:rsidRPr="003771DF" w14:paraId="7D44AE2C" w14:textId="77777777" w:rsidTr="00971CC3">
        <w:tc>
          <w:tcPr>
            <w:tcW w:w="8931" w:type="dxa"/>
          </w:tcPr>
          <w:p w14:paraId="57C009CC" w14:textId="3B6257CF"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het betalingsbewijs van de kosten van bekendmaking in het Belgisch Staatsblad.</w:t>
            </w:r>
          </w:p>
        </w:tc>
      </w:tr>
      <w:tr w:rsidR="00971CC3" w:rsidRPr="003771DF" w14:paraId="16890C7E" w14:textId="77777777" w:rsidTr="00971CC3">
        <w:tc>
          <w:tcPr>
            <w:tcW w:w="8931" w:type="dxa"/>
          </w:tcPr>
          <w:p w14:paraId="72432FAE" w14:textId="77777777" w:rsidR="00971CC3" w:rsidRPr="003771DF" w:rsidRDefault="00971CC3" w:rsidP="00503634">
            <w:pPr>
              <w:jc w:val="both"/>
              <w:rPr>
                <w:rFonts w:ascii="Arial" w:hAnsi="Arial" w:cs="Arial"/>
                <w:sz w:val="22"/>
                <w:szCs w:val="22"/>
                <w:lang w:val="nl-NL"/>
              </w:rPr>
            </w:pPr>
          </w:p>
        </w:tc>
      </w:tr>
      <w:tr w:rsidR="00971CC3" w:rsidRPr="003771DF" w14:paraId="489A8D62" w14:textId="77777777" w:rsidTr="00971CC3">
        <w:tc>
          <w:tcPr>
            <w:tcW w:w="8931" w:type="dxa"/>
          </w:tcPr>
          <w:p w14:paraId="50041B5D" w14:textId="77777777" w:rsidR="00971CC3" w:rsidRPr="003771DF" w:rsidRDefault="00971CC3" w:rsidP="00503634">
            <w:pPr>
              <w:jc w:val="both"/>
              <w:rPr>
                <w:rFonts w:ascii="Arial" w:hAnsi="Arial" w:cs="Arial"/>
                <w:sz w:val="22"/>
                <w:szCs w:val="22"/>
                <w:lang w:val="nl-NL"/>
              </w:rPr>
            </w:pPr>
          </w:p>
        </w:tc>
      </w:tr>
      <w:tr w:rsidR="00971CC3" w:rsidRPr="003771DF" w14:paraId="34EB0A48" w14:textId="77777777" w:rsidTr="00971CC3">
        <w:tc>
          <w:tcPr>
            <w:tcW w:w="8931" w:type="dxa"/>
          </w:tcPr>
          <w:p w14:paraId="0B64CBCC" w14:textId="31272D1A" w:rsidR="00971CC3" w:rsidRPr="003771DF" w:rsidRDefault="00971CC3" w:rsidP="00503634">
            <w:pPr>
              <w:jc w:val="both"/>
              <w:rPr>
                <w:rFonts w:ascii="Arial" w:hAnsi="Arial" w:cs="Arial"/>
                <w:b/>
                <w:bCs/>
                <w:sz w:val="22"/>
                <w:szCs w:val="22"/>
                <w:lang w:val="nl-BE"/>
              </w:rPr>
            </w:pPr>
            <w:r w:rsidRPr="003771DF">
              <w:rPr>
                <w:rFonts w:ascii="Arial" w:hAnsi="Arial"/>
                <w:b/>
                <w:sz w:val="22"/>
                <w:szCs w:val="22"/>
                <w:lang w:val="nl-NL"/>
              </w:rPr>
              <w:t>13) Erkenning van een VZW als beroepsvereniging</w:t>
            </w:r>
          </w:p>
        </w:tc>
      </w:tr>
      <w:tr w:rsidR="00971CC3" w:rsidRPr="003771DF" w14:paraId="7BABF70D" w14:textId="77777777" w:rsidTr="00971CC3">
        <w:tc>
          <w:tcPr>
            <w:tcW w:w="8931" w:type="dxa"/>
          </w:tcPr>
          <w:p w14:paraId="1BB7F7D9" w14:textId="77777777" w:rsidR="00971CC3" w:rsidRPr="003771DF" w:rsidRDefault="00971CC3" w:rsidP="00503634">
            <w:pPr>
              <w:jc w:val="both"/>
              <w:rPr>
                <w:rFonts w:ascii="Arial" w:hAnsi="Arial" w:cs="Arial"/>
                <w:sz w:val="22"/>
                <w:szCs w:val="22"/>
                <w:lang w:val="nl-NL"/>
              </w:rPr>
            </w:pPr>
          </w:p>
        </w:tc>
      </w:tr>
      <w:tr w:rsidR="00971CC3" w:rsidRPr="003771DF" w14:paraId="7C7DFEAF" w14:textId="77777777" w:rsidTr="00971CC3">
        <w:tc>
          <w:tcPr>
            <w:tcW w:w="8931" w:type="dxa"/>
          </w:tcPr>
          <w:p w14:paraId="58BD9806" w14:textId="3BA2222F" w:rsidR="00971CC3" w:rsidRPr="003771DF" w:rsidRDefault="00971CC3" w:rsidP="00503634">
            <w:pPr>
              <w:jc w:val="both"/>
              <w:rPr>
                <w:rFonts w:ascii="Arial" w:hAnsi="Arial" w:cs="Arial"/>
                <w:sz w:val="22"/>
                <w:szCs w:val="22"/>
                <w:lang w:val="nl-NL"/>
              </w:rPr>
            </w:pPr>
            <w:r w:rsidRPr="003771DF">
              <w:rPr>
                <w:rFonts w:ascii="Arial" w:hAnsi="Arial"/>
                <w:sz w:val="22"/>
                <w:szCs w:val="22"/>
                <w:lang w:val="nl-NL"/>
              </w:rPr>
              <w:t>De wet van 23 maart 2019 tot invoering van het Wetboek van vennootschappen en verenigingen en houdende diverse bepalingen heeft de beroepsvereniging als rechtsvorm opgeheven. Beroepsverenigingen blijven tot hun omzetting in een andere rechtsvorm onderworpen aan de bepalingen van de wet van 31 maart 1898 op de beroepsverenigingen, met dien verstande dat vanaf 1 januari 2020 de dwingende bepalingen van het WVV die op VZW’s van toepassing zijn, ook op beroepsverenigingen toepassing zijn.</w:t>
            </w:r>
          </w:p>
        </w:tc>
      </w:tr>
      <w:tr w:rsidR="00971CC3" w:rsidRPr="003771DF" w14:paraId="275DD096" w14:textId="77777777" w:rsidTr="00971CC3">
        <w:tc>
          <w:tcPr>
            <w:tcW w:w="8931" w:type="dxa"/>
          </w:tcPr>
          <w:p w14:paraId="29471783" w14:textId="77777777" w:rsidR="00971CC3" w:rsidRPr="003771DF" w:rsidRDefault="00971CC3" w:rsidP="00503634">
            <w:pPr>
              <w:jc w:val="both"/>
              <w:rPr>
                <w:rFonts w:ascii="Arial" w:hAnsi="Arial" w:cs="Arial"/>
                <w:sz w:val="22"/>
                <w:szCs w:val="22"/>
                <w:lang w:val="nl-NL"/>
              </w:rPr>
            </w:pPr>
          </w:p>
        </w:tc>
      </w:tr>
      <w:tr w:rsidR="00971CC3" w:rsidRPr="003771DF" w14:paraId="564FDE23" w14:textId="77777777" w:rsidTr="00971CC3">
        <w:tc>
          <w:tcPr>
            <w:tcW w:w="8931" w:type="dxa"/>
          </w:tcPr>
          <w:p w14:paraId="54F501B8" w14:textId="60F5498C" w:rsidR="00971CC3" w:rsidRPr="003771DF" w:rsidRDefault="00971CC3" w:rsidP="00503634">
            <w:pPr>
              <w:jc w:val="both"/>
              <w:rPr>
                <w:rFonts w:ascii="Arial" w:hAnsi="Arial" w:cs="Arial"/>
                <w:sz w:val="22"/>
                <w:szCs w:val="22"/>
                <w:lang w:val="nl-NL"/>
              </w:rPr>
            </w:pPr>
            <w:r w:rsidRPr="003771DF">
              <w:rPr>
                <w:rFonts w:ascii="Arial" w:hAnsi="Arial"/>
                <w:sz w:val="22"/>
                <w:szCs w:val="22"/>
                <w:lang w:val="nl-NL"/>
              </w:rPr>
              <w:t>Een beroepsvereniging kan zich tot 1 januari 2024 vrijwillig omzetten in een VZW. Daarvoor moet worden overgegaan tot de wijziging van de statuten (artikel 41 van de wet van 23 maart 2019).</w:t>
            </w:r>
          </w:p>
        </w:tc>
      </w:tr>
      <w:tr w:rsidR="00971CC3" w:rsidRPr="003771DF" w14:paraId="1655971D" w14:textId="77777777" w:rsidTr="00971CC3">
        <w:tc>
          <w:tcPr>
            <w:tcW w:w="8931" w:type="dxa"/>
          </w:tcPr>
          <w:p w14:paraId="38830B4F" w14:textId="77777777" w:rsidR="00971CC3" w:rsidRPr="003771DF" w:rsidRDefault="00971CC3" w:rsidP="00503634">
            <w:pPr>
              <w:jc w:val="both"/>
              <w:rPr>
                <w:rFonts w:ascii="Arial" w:hAnsi="Arial" w:cs="Arial"/>
                <w:sz w:val="22"/>
                <w:szCs w:val="22"/>
                <w:lang w:val="nl-NL"/>
              </w:rPr>
            </w:pPr>
          </w:p>
        </w:tc>
      </w:tr>
      <w:tr w:rsidR="00971CC3" w:rsidRPr="003771DF" w14:paraId="0D720628" w14:textId="77777777" w:rsidTr="00971CC3">
        <w:tc>
          <w:tcPr>
            <w:tcW w:w="8931" w:type="dxa"/>
          </w:tcPr>
          <w:p w14:paraId="0B59C1F2" w14:textId="64624222" w:rsidR="00971CC3" w:rsidRPr="003771DF" w:rsidRDefault="00971CC3" w:rsidP="00503634">
            <w:pPr>
              <w:jc w:val="both"/>
              <w:rPr>
                <w:rFonts w:ascii="Arial" w:hAnsi="Arial" w:cs="Arial"/>
                <w:sz w:val="22"/>
                <w:szCs w:val="22"/>
                <w:lang w:val="nl-NL"/>
              </w:rPr>
            </w:pPr>
            <w:r w:rsidRPr="003771DF">
              <w:rPr>
                <w:rFonts w:ascii="Arial" w:hAnsi="Arial"/>
                <w:sz w:val="22"/>
                <w:szCs w:val="22"/>
                <w:lang w:val="nl-NL"/>
              </w:rPr>
              <w:t>Beroepsverenigingen die op 1 januari 2024 niet in een andere rechtsvorm zijn omgezet, worden op die dag van rechtswege omgezet in een VZW (artikel 41, § 2, zesde streepje, van de wet van 23 maart 2019).</w:t>
            </w:r>
          </w:p>
        </w:tc>
      </w:tr>
      <w:tr w:rsidR="00971CC3" w:rsidRPr="003771DF" w14:paraId="1B0A5D1A" w14:textId="77777777" w:rsidTr="00971CC3">
        <w:tc>
          <w:tcPr>
            <w:tcW w:w="8931" w:type="dxa"/>
          </w:tcPr>
          <w:p w14:paraId="33CB5861" w14:textId="77777777" w:rsidR="00971CC3" w:rsidRPr="003771DF" w:rsidRDefault="00971CC3" w:rsidP="00503634">
            <w:pPr>
              <w:jc w:val="both"/>
              <w:rPr>
                <w:rFonts w:ascii="Arial" w:hAnsi="Arial" w:cs="Arial"/>
                <w:sz w:val="22"/>
                <w:szCs w:val="22"/>
                <w:lang w:val="nl-NL"/>
              </w:rPr>
            </w:pPr>
          </w:p>
        </w:tc>
      </w:tr>
      <w:tr w:rsidR="00971CC3" w:rsidRPr="003771DF" w14:paraId="57502CC2" w14:textId="77777777" w:rsidTr="00971CC3">
        <w:tc>
          <w:tcPr>
            <w:tcW w:w="8931" w:type="dxa"/>
          </w:tcPr>
          <w:p w14:paraId="632681D8" w14:textId="0432B3C6" w:rsidR="00971CC3" w:rsidRPr="003771DF" w:rsidRDefault="00971CC3" w:rsidP="00503634">
            <w:pPr>
              <w:jc w:val="both"/>
              <w:rPr>
                <w:rFonts w:ascii="Arial" w:hAnsi="Arial" w:cs="Arial"/>
                <w:sz w:val="22"/>
                <w:szCs w:val="22"/>
                <w:lang w:val="nl-NL"/>
              </w:rPr>
            </w:pPr>
            <w:r w:rsidRPr="003771DF">
              <w:rPr>
                <w:rFonts w:ascii="Arial" w:hAnsi="Arial"/>
                <w:sz w:val="22"/>
                <w:szCs w:val="22"/>
                <w:lang w:val="nl-NL"/>
              </w:rPr>
              <w:lastRenderedPageBreak/>
              <w:t>Bij de omzetting worden de regels inzake de wijziging van de statuten van de VZW toegepast, alsook de bepalingen van het WVV inzake de neerlegging en de bekendmaking van de statuten.</w:t>
            </w:r>
          </w:p>
        </w:tc>
      </w:tr>
      <w:tr w:rsidR="00971CC3" w:rsidRPr="003771DF" w14:paraId="11DF80DC" w14:textId="77777777" w:rsidTr="00971CC3">
        <w:tc>
          <w:tcPr>
            <w:tcW w:w="8931" w:type="dxa"/>
          </w:tcPr>
          <w:p w14:paraId="754FCFB0" w14:textId="77777777" w:rsidR="00971CC3" w:rsidRPr="003771DF" w:rsidRDefault="00971CC3" w:rsidP="00503634">
            <w:pPr>
              <w:jc w:val="both"/>
              <w:rPr>
                <w:rFonts w:ascii="Arial" w:hAnsi="Arial" w:cs="Arial"/>
                <w:sz w:val="22"/>
                <w:szCs w:val="22"/>
                <w:lang w:val="nl-NL"/>
              </w:rPr>
            </w:pPr>
          </w:p>
        </w:tc>
      </w:tr>
      <w:tr w:rsidR="00971CC3" w:rsidRPr="003771DF" w14:paraId="182BC5F9" w14:textId="77777777" w:rsidTr="00971CC3">
        <w:tc>
          <w:tcPr>
            <w:tcW w:w="8931" w:type="dxa"/>
          </w:tcPr>
          <w:p w14:paraId="50F66920" w14:textId="77777777" w:rsidR="00971CC3" w:rsidRPr="003771DF" w:rsidRDefault="00971CC3" w:rsidP="00503634">
            <w:pPr>
              <w:jc w:val="both"/>
              <w:rPr>
                <w:rFonts w:ascii="Arial" w:hAnsi="Arial" w:cs="Arial"/>
                <w:sz w:val="22"/>
                <w:szCs w:val="22"/>
                <w:lang w:val="nl-NL"/>
              </w:rPr>
            </w:pPr>
          </w:p>
        </w:tc>
      </w:tr>
      <w:tr w:rsidR="00971CC3" w:rsidRPr="003771DF" w14:paraId="38678232" w14:textId="77777777" w:rsidTr="00971CC3">
        <w:tc>
          <w:tcPr>
            <w:tcW w:w="8931" w:type="dxa"/>
          </w:tcPr>
          <w:p w14:paraId="327472DE" w14:textId="63265E4D" w:rsidR="00971CC3" w:rsidRPr="003771DF" w:rsidRDefault="00971CC3" w:rsidP="00503634">
            <w:pPr>
              <w:jc w:val="both"/>
              <w:rPr>
                <w:rFonts w:ascii="Arial" w:hAnsi="Arial" w:cs="Arial"/>
                <w:b/>
                <w:bCs/>
                <w:sz w:val="22"/>
                <w:szCs w:val="22"/>
                <w:lang w:val="nl-BE"/>
              </w:rPr>
            </w:pPr>
            <w:bookmarkStart w:id="6" w:name="_Hlk121928303"/>
            <w:r w:rsidRPr="003771DF">
              <w:rPr>
                <w:rFonts w:ascii="Arial" w:hAnsi="Arial" w:cs="Arial"/>
                <w:b/>
                <w:bCs/>
                <w:sz w:val="22"/>
                <w:szCs w:val="22"/>
                <w:lang w:val="nl-BE"/>
              </w:rPr>
              <w:t xml:space="preserve">XII. </w:t>
            </w:r>
            <w:bookmarkStart w:id="7" w:name="_Hlk121928334"/>
            <w:r w:rsidRPr="003771DF">
              <w:rPr>
                <w:rFonts w:ascii="Arial" w:hAnsi="Arial" w:cs="Arial"/>
                <w:b/>
                <w:bCs/>
                <w:sz w:val="22"/>
                <w:szCs w:val="22"/>
                <w:lang w:val="nl-BE"/>
              </w:rPr>
              <w:t>Inzage en verkrijging van kopieën</w:t>
            </w:r>
            <w:bookmarkEnd w:id="7"/>
          </w:p>
        </w:tc>
      </w:tr>
      <w:bookmarkEnd w:id="6"/>
      <w:tr w:rsidR="00971CC3" w:rsidRPr="003771DF" w14:paraId="09CCAEC0" w14:textId="77777777" w:rsidTr="00971CC3">
        <w:tc>
          <w:tcPr>
            <w:tcW w:w="8931" w:type="dxa"/>
          </w:tcPr>
          <w:p w14:paraId="7A0E1871" w14:textId="77777777" w:rsidR="00971CC3" w:rsidRPr="003771DF" w:rsidRDefault="00971CC3" w:rsidP="00503634">
            <w:pPr>
              <w:jc w:val="both"/>
              <w:rPr>
                <w:rFonts w:ascii="Arial" w:hAnsi="Arial" w:cs="Arial"/>
                <w:sz w:val="22"/>
                <w:szCs w:val="22"/>
                <w:lang w:val="nl-BE"/>
              </w:rPr>
            </w:pPr>
          </w:p>
        </w:tc>
      </w:tr>
      <w:tr w:rsidR="00971CC3" w:rsidRPr="003771DF" w14:paraId="5CB26540" w14:textId="77777777" w:rsidTr="00971CC3">
        <w:tc>
          <w:tcPr>
            <w:tcW w:w="8931" w:type="dxa"/>
          </w:tcPr>
          <w:p w14:paraId="571BB317" w14:textId="47B11595"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Alle akten die moeten worden neergelegd ter griffie en/of bekendgemaakt in de Bijlagen bij het Belgisch Staatsblad krachtens het WVV of het KB WVV worden gevoegd bij het dossier bedoeld in artikel 2:7 resp. artikel 2:23 WVV. Deze akten en documenten zijn raadpleegbaar ter griffie van de ondernemingsrechtbank, hetzij op papier, hetzij in elektronische vorm.</w:t>
            </w:r>
          </w:p>
        </w:tc>
      </w:tr>
      <w:tr w:rsidR="00971CC3" w:rsidRPr="003771DF" w14:paraId="76C7CADB" w14:textId="77777777" w:rsidTr="00971CC3">
        <w:tc>
          <w:tcPr>
            <w:tcW w:w="8931" w:type="dxa"/>
          </w:tcPr>
          <w:p w14:paraId="180E4708" w14:textId="70575264" w:rsidR="00971CC3" w:rsidRPr="003771DF" w:rsidRDefault="00971CC3" w:rsidP="00503634">
            <w:pPr>
              <w:jc w:val="both"/>
              <w:rPr>
                <w:rFonts w:ascii="Arial" w:hAnsi="Arial" w:cs="Arial"/>
                <w:sz w:val="22"/>
                <w:szCs w:val="22"/>
                <w:lang w:val="nl-BE"/>
              </w:rPr>
            </w:pPr>
          </w:p>
        </w:tc>
      </w:tr>
      <w:tr w:rsidR="00971CC3" w:rsidRPr="003771DF" w14:paraId="2503A6C0" w14:textId="77777777" w:rsidTr="00971CC3">
        <w:tc>
          <w:tcPr>
            <w:tcW w:w="8931" w:type="dxa"/>
          </w:tcPr>
          <w:p w14:paraId="34EA8BD8" w14:textId="0A2E7B8F"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Voor iedere rechtspersoon of buitenlandse rechtspersoon met een bijkantoor in België wordt op de griffie van de ondernemingsrechtbank van de zetel van de rechtspersoon resp. in het ambtsgebied waarvan het bijkantoor is gevestigd wordt een dossier gehouden (artikel 2:7, § 1, WVV resp. artikel 2:23, § 1, WVV). De tekst van de eerste versie van de statuten uit de oprichtingsakte alsook na elke wijziging, de gecoördineerde versie van de statuten, zijn raadpleegbaar in een openbaar elektronisch databanksysteem.</w:t>
            </w:r>
            <w:r w:rsidRPr="003771DF">
              <w:rPr>
                <w:sz w:val="22"/>
                <w:szCs w:val="22"/>
                <w:lang w:val="nl-NL"/>
              </w:rPr>
              <w:t xml:space="preserve"> </w:t>
            </w:r>
            <w:r w:rsidRPr="003771DF">
              <w:rPr>
                <w:rFonts w:ascii="Arial" w:hAnsi="Arial" w:cs="Arial"/>
                <w:sz w:val="22"/>
                <w:szCs w:val="22"/>
                <w:lang w:val="nl-BE"/>
              </w:rPr>
              <w:t>Tevens kunnen kopieën worden ingezien in de gegevensbank van het Belgisch Staatsblad ingeval zij zijn bekendgemaakt; de inzage is gratis.</w:t>
            </w:r>
          </w:p>
        </w:tc>
      </w:tr>
      <w:tr w:rsidR="00971CC3" w:rsidRPr="003771DF" w14:paraId="67B14B54" w14:textId="77777777" w:rsidTr="00971CC3">
        <w:tc>
          <w:tcPr>
            <w:tcW w:w="8931" w:type="dxa"/>
          </w:tcPr>
          <w:p w14:paraId="403C6311" w14:textId="77777777" w:rsidR="00971CC3" w:rsidRPr="003771DF" w:rsidRDefault="00971CC3" w:rsidP="00503634">
            <w:pPr>
              <w:jc w:val="both"/>
              <w:rPr>
                <w:rFonts w:ascii="Arial" w:hAnsi="Arial" w:cs="Arial"/>
                <w:sz w:val="22"/>
                <w:szCs w:val="22"/>
                <w:lang w:val="nl-BE"/>
              </w:rPr>
            </w:pPr>
          </w:p>
        </w:tc>
      </w:tr>
      <w:tr w:rsidR="00971CC3" w:rsidRPr="003771DF" w14:paraId="3D413CD3" w14:textId="77777777" w:rsidTr="00971CC3">
        <w:tc>
          <w:tcPr>
            <w:tcW w:w="8931" w:type="dxa"/>
          </w:tcPr>
          <w:p w14:paraId="02D4EAD2" w14:textId="057A8BC1"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Evenwel dient eraan herinnerd te worden dat de persoonlijke gegevens die louter voor de Kruispuntbank van Ondernemingen zijn bestemd, zoals in luik C de formulieren die de rijksregisternummers bevatten van de personen die aangewezen zijn als bestuurders of andere functies, of zoals de kopieën van identiteitsbewijzen voor diegene die geen rijksregisternummer of BIS-nummer hebben, in geen geval raadpleegbaar zijn door het publiek omdat die gegevens niet openbaar zijn. Hetzelfde geldt voor</w:t>
            </w:r>
            <w:r w:rsidRPr="003771DF">
              <w:rPr>
                <w:lang w:val="nl-NL"/>
              </w:rPr>
              <w:t xml:space="preserve"> </w:t>
            </w:r>
            <w:r w:rsidRPr="003771DF">
              <w:rPr>
                <w:rFonts w:ascii="Arial" w:hAnsi="Arial" w:cs="Arial"/>
                <w:sz w:val="22"/>
                <w:szCs w:val="22"/>
                <w:lang w:val="nl-BE"/>
              </w:rPr>
              <w:t>het rijksregister- of bisnummer vermeld in andere stukken neergelegd ter griffie, zoals notariële oprichtingsakten. Persoonsgegevens moeten worden verwijderd uit de rest van het dossier wanneer om een kopie ervan wordt verzocht.</w:t>
            </w:r>
          </w:p>
        </w:tc>
      </w:tr>
      <w:tr w:rsidR="00971CC3" w:rsidRPr="003771DF" w14:paraId="771DB17A" w14:textId="77777777" w:rsidTr="00971CC3">
        <w:tc>
          <w:tcPr>
            <w:tcW w:w="8931" w:type="dxa"/>
          </w:tcPr>
          <w:p w14:paraId="1B506ACB" w14:textId="77777777" w:rsidR="00971CC3" w:rsidRPr="003771DF" w:rsidRDefault="00971CC3" w:rsidP="00503634">
            <w:pPr>
              <w:jc w:val="both"/>
              <w:rPr>
                <w:rFonts w:ascii="Arial" w:hAnsi="Arial" w:cs="Arial"/>
                <w:sz w:val="22"/>
                <w:szCs w:val="22"/>
                <w:lang w:val="nl-BE"/>
              </w:rPr>
            </w:pPr>
          </w:p>
        </w:tc>
      </w:tr>
      <w:tr w:rsidR="00971CC3" w:rsidRPr="003771DF" w14:paraId="2963C596" w14:textId="77777777" w:rsidTr="00971CC3">
        <w:tc>
          <w:tcPr>
            <w:tcW w:w="8931" w:type="dxa"/>
          </w:tcPr>
          <w:p w14:paraId="1C55F9FB" w14:textId="2A225873"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Artikel 2:12, § 2, WVV bepaalt dat eenieder met betrekking tot een bepaalde rechtspersoon kosteloos kennis kan nemen van de, zowel op papier als elektronisch, neergelegde stukken. Tegen betaling van de griffierechten en zonder andere kosten als deze kan, op mondelinge of schriftelijke aanvraag, een volledig of gedeeltelijk kopie ervan worden verkregen. Deze kopieën worden eensluidend verklaard met het origineel, tenzij de aanvrager van deze formaliteit afziet.</w:t>
            </w:r>
          </w:p>
        </w:tc>
      </w:tr>
      <w:tr w:rsidR="00971CC3" w:rsidRPr="003771DF" w14:paraId="6A8ACFB2" w14:textId="77777777" w:rsidTr="00971CC3">
        <w:tc>
          <w:tcPr>
            <w:tcW w:w="8931" w:type="dxa"/>
          </w:tcPr>
          <w:p w14:paraId="55E919AC" w14:textId="77777777" w:rsidR="00971CC3" w:rsidRPr="003771DF" w:rsidRDefault="00971CC3" w:rsidP="00503634">
            <w:pPr>
              <w:jc w:val="both"/>
              <w:rPr>
                <w:rFonts w:ascii="Arial" w:hAnsi="Arial" w:cs="Arial"/>
                <w:sz w:val="22"/>
                <w:szCs w:val="22"/>
                <w:lang w:val="nl-BE"/>
              </w:rPr>
            </w:pPr>
          </w:p>
        </w:tc>
      </w:tr>
      <w:tr w:rsidR="00971CC3" w:rsidRPr="003771DF" w14:paraId="6E13A9F3" w14:textId="77777777" w:rsidTr="00971CC3">
        <w:tc>
          <w:tcPr>
            <w:tcW w:w="8931" w:type="dxa"/>
          </w:tcPr>
          <w:p w14:paraId="209E258F" w14:textId="255F5FFE"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Met betrekking tot de authentificatie van de documenten kan worden gewezen op het verschil tussen de papieren en de elektronische kopieën:</w:t>
            </w:r>
          </w:p>
        </w:tc>
      </w:tr>
      <w:tr w:rsidR="00971CC3" w:rsidRPr="003771DF" w14:paraId="1E659F66" w14:textId="77777777" w:rsidTr="00971CC3">
        <w:tc>
          <w:tcPr>
            <w:tcW w:w="8931" w:type="dxa"/>
          </w:tcPr>
          <w:p w14:paraId="58FDDF1F" w14:textId="20247B5C"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papieren kopieën worden voor eensluidende kopie gewaarmerkt, tenzij van deze waarmerking wordt afgezien;</w:t>
            </w:r>
          </w:p>
        </w:tc>
      </w:tr>
      <w:tr w:rsidR="00971CC3" w:rsidRPr="003771DF" w14:paraId="38C99564" w14:textId="77777777" w:rsidTr="00971CC3">
        <w:tc>
          <w:tcPr>
            <w:tcW w:w="8931" w:type="dxa"/>
          </w:tcPr>
          <w:p w14:paraId="2586A08A" w14:textId="707E1293" w:rsidR="00971CC3" w:rsidRPr="003771DF" w:rsidRDefault="00971CC3" w:rsidP="00503634">
            <w:pPr>
              <w:pStyle w:val="Plattetekst2"/>
              <w:numPr>
                <w:ilvl w:val="0"/>
                <w:numId w:val="8"/>
              </w:numPr>
              <w:tabs>
                <w:tab w:val="clear" w:pos="720"/>
                <w:tab w:val="num" w:pos="459"/>
              </w:tabs>
              <w:ind w:left="459"/>
              <w:rPr>
                <w:rFonts w:ascii="Arial" w:hAnsi="Arial" w:cs="Arial"/>
                <w:lang w:val="nl-NL"/>
              </w:rPr>
            </w:pPr>
            <w:r w:rsidRPr="003771DF">
              <w:rPr>
                <w:rFonts w:ascii="Arial" w:hAnsi="Arial" w:cs="Arial"/>
                <w:lang w:val="nl-NL"/>
              </w:rPr>
              <w:t>elektronische documenten worden niet voor eensluidende kopie gewaarmerkt, tenzij de aanvrager hier uitdrukkelijk om verzoekt.</w:t>
            </w:r>
          </w:p>
        </w:tc>
      </w:tr>
      <w:tr w:rsidR="00971CC3" w:rsidRPr="003771DF" w14:paraId="69A5592D" w14:textId="77777777" w:rsidTr="00971CC3">
        <w:tc>
          <w:tcPr>
            <w:tcW w:w="8931" w:type="dxa"/>
          </w:tcPr>
          <w:p w14:paraId="28BCAF7F" w14:textId="77777777" w:rsidR="00971CC3" w:rsidRPr="003771DF" w:rsidRDefault="00971CC3" w:rsidP="00503634">
            <w:pPr>
              <w:jc w:val="both"/>
              <w:rPr>
                <w:rFonts w:ascii="Arial" w:hAnsi="Arial" w:cs="Arial"/>
                <w:sz w:val="22"/>
                <w:szCs w:val="22"/>
                <w:lang w:val="nl-BE"/>
              </w:rPr>
            </w:pPr>
          </w:p>
        </w:tc>
      </w:tr>
      <w:tr w:rsidR="00971CC3" w:rsidRPr="003771DF" w14:paraId="117E10EE" w14:textId="77777777" w:rsidTr="00971CC3">
        <w:tc>
          <w:tcPr>
            <w:tcW w:w="8931" w:type="dxa"/>
          </w:tcPr>
          <w:p w14:paraId="1A8F961A" w14:textId="3CC3AD23"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Teneinde te waarborgen dat de herkomst van de door derden in het systeem ingevoerde documenten authentiek zijn, bestaat er een systeem van elektronische handtekening via de elektronische identiteitskaart. Naast dat systeem bestaat er nog een systeem van waarmerking opdat de integriteit van de inhoud wordt gewaarborgd.</w:t>
            </w:r>
          </w:p>
        </w:tc>
      </w:tr>
      <w:tr w:rsidR="00971CC3" w:rsidRPr="003771DF" w14:paraId="1C36FDFE" w14:textId="77777777" w:rsidTr="00971CC3">
        <w:tc>
          <w:tcPr>
            <w:tcW w:w="8931" w:type="dxa"/>
          </w:tcPr>
          <w:p w14:paraId="68D3B0EA" w14:textId="77777777" w:rsidR="00971CC3" w:rsidRPr="003771DF" w:rsidRDefault="00971CC3" w:rsidP="00503634">
            <w:pPr>
              <w:jc w:val="both"/>
              <w:rPr>
                <w:rFonts w:ascii="Arial" w:hAnsi="Arial" w:cs="Arial"/>
                <w:sz w:val="22"/>
                <w:szCs w:val="22"/>
                <w:lang w:val="nl-BE"/>
              </w:rPr>
            </w:pPr>
          </w:p>
        </w:tc>
      </w:tr>
      <w:tr w:rsidR="00971CC3" w:rsidRPr="003771DF" w14:paraId="55E2F8EF" w14:textId="77777777" w:rsidTr="00971CC3">
        <w:tc>
          <w:tcPr>
            <w:tcW w:w="8931" w:type="dxa"/>
          </w:tcPr>
          <w:p w14:paraId="085F94FA" w14:textId="7367BF33"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 xml:space="preserve">Ingevolge artikel 1:17, derde lid, KB WVV gebeurt de waarmerking, in de mate dat de elektronische kopie betrekking heeft op stukken die zijn opgenomen in het deel van het in artikel 2:7, § 2, WVV bedoelde elektronisch databanksysteem dat wordt beheerd door de </w:t>
            </w:r>
            <w:r w:rsidRPr="003771DF">
              <w:rPr>
                <w:rFonts w:ascii="Arial" w:hAnsi="Arial" w:cs="Arial"/>
                <w:sz w:val="22"/>
                <w:szCs w:val="22"/>
                <w:lang w:val="nl-BE"/>
              </w:rPr>
              <w:lastRenderedPageBreak/>
              <w:t>Koninklijke Federatie van het Belgisch Notariaat, via een elektronische systeemhandtekening van de Koninklijke Federatie van het Belgisch Notariaat.</w:t>
            </w:r>
          </w:p>
        </w:tc>
      </w:tr>
      <w:tr w:rsidR="00971CC3" w:rsidRPr="003771DF" w14:paraId="2F4C0998" w14:textId="77777777" w:rsidTr="00971CC3">
        <w:tc>
          <w:tcPr>
            <w:tcW w:w="8931" w:type="dxa"/>
          </w:tcPr>
          <w:p w14:paraId="2DEE7004" w14:textId="77777777" w:rsidR="00971CC3" w:rsidRPr="003771DF" w:rsidRDefault="00971CC3" w:rsidP="00503634">
            <w:pPr>
              <w:jc w:val="both"/>
              <w:rPr>
                <w:rFonts w:ascii="Arial" w:hAnsi="Arial" w:cs="Arial"/>
                <w:sz w:val="22"/>
                <w:szCs w:val="22"/>
                <w:lang w:val="nl-BE"/>
              </w:rPr>
            </w:pPr>
          </w:p>
        </w:tc>
      </w:tr>
      <w:tr w:rsidR="00971CC3" w:rsidRPr="003771DF" w14:paraId="6DCE0E83" w14:textId="77777777" w:rsidTr="00971CC3">
        <w:tc>
          <w:tcPr>
            <w:tcW w:w="8931" w:type="dxa"/>
          </w:tcPr>
          <w:p w14:paraId="3A47C144" w14:textId="1A58070D"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Ingevolge artikel 1:6 KB WVV gebeuren online raadplegingen volgens de technische voorschriften vastgesteld door de Minister van Justitie, behalve voor wat betreft het deel van het in artikel 2:7, § 2, WVV bedoelde elektronisch databanksysteem dat wordt beheerd door de Koninklijke Federatie van het Belgisch Notariaat.</w:t>
            </w:r>
          </w:p>
        </w:tc>
      </w:tr>
      <w:tr w:rsidR="00971CC3" w:rsidRPr="003771DF" w14:paraId="5818F597" w14:textId="77777777" w:rsidTr="00971CC3">
        <w:tc>
          <w:tcPr>
            <w:tcW w:w="8931" w:type="dxa"/>
          </w:tcPr>
          <w:p w14:paraId="17BA1088" w14:textId="77777777" w:rsidR="00971CC3" w:rsidRPr="003771DF" w:rsidRDefault="00971CC3" w:rsidP="00503634">
            <w:pPr>
              <w:jc w:val="both"/>
              <w:rPr>
                <w:rFonts w:ascii="Arial" w:hAnsi="Arial" w:cs="Arial"/>
                <w:sz w:val="22"/>
                <w:szCs w:val="22"/>
                <w:lang w:val="nl-NL"/>
              </w:rPr>
            </w:pPr>
          </w:p>
        </w:tc>
      </w:tr>
      <w:tr w:rsidR="00971CC3" w:rsidRPr="003771DF" w14:paraId="3E679A4C" w14:textId="77777777" w:rsidTr="00971CC3">
        <w:tc>
          <w:tcPr>
            <w:tcW w:w="8931" w:type="dxa"/>
          </w:tcPr>
          <w:p w14:paraId="5771A8DA" w14:textId="249BF5CC"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Wanneer een neergelegd stuk niet elektronisch beschikbaar is, kan via de door de Minister van Justitie bepaalde webpagina een aanvraag tot scanning van het gevraagde papieren stuk worden gedaan. De aangevraagde stukken mogen evenwel niet vóór 1 januari 1997 zijn neergelegd.</w:t>
            </w:r>
          </w:p>
        </w:tc>
      </w:tr>
      <w:tr w:rsidR="00971CC3" w:rsidRPr="003771DF" w14:paraId="669078AA" w14:textId="77777777" w:rsidTr="00971CC3">
        <w:tc>
          <w:tcPr>
            <w:tcW w:w="8931" w:type="dxa"/>
          </w:tcPr>
          <w:p w14:paraId="6DA82496" w14:textId="77777777" w:rsidR="00971CC3" w:rsidRPr="003771DF" w:rsidRDefault="00971CC3" w:rsidP="00503634">
            <w:pPr>
              <w:jc w:val="both"/>
              <w:rPr>
                <w:rFonts w:ascii="Arial" w:hAnsi="Arial" w:cs="Arial"/>
                <w:sz w:val="22"/>
                <w:szCs w:val="22"/>
                <w:lang w:val="nl-NL"/>
              </w:rPr>
            </w:pPr>
          </w:p>
        </w:tc>
      </w:tr>
      <w:tr w:rsidR="00971CC3" w:rsidRPr="003771DF" w14:paraId="5FD3635A" w14:textId="77777777" w:rsidTr="00971CC3">
        <w:tc>
          <w:tcPr>
            <w:tcW w:w="8931" w:type="dxa"/>
          </w:tcPr>
          <w:p w14:paraId="62A144A5" w14:textId="65F8BF74" w:rsidR="00971CC3" w:rsidRPr="003771DF" w:rsidRDefault="00971CC3" w:rsidP="00503634">
            <w:pPr>
              <w:jc w:val="both"/>
              <w:rPr>
                <w:rFonts w:ascii="Arial" w:hAnsi="Arial" w:cs="Arial"/>
                <w:sz w:val="22"/>
                <w:szCs w:val="22"/>
                <w:lang w:val="fr-BE"/>
              </w:rPr>
            </w:pPr>
            <w:r w:rsidRPr="003771DF">
              <w:rPr>
                <w:rFonts w:ascii="Arial" w:hAnsi="Arial" w:cs="Arial"/>
                <w:sz w:val="22"/>
                <w:szCs w:val="22"/>
                <w:lang w:val="nl-BE"/>
              </w:rPr>
              <w:t xml:space="preserve">  De griffier beschikt vanaf de aanvraag over een termijn van 15 dagen om het te scannen document in te voeren in het elektronisch dossier. De griffier brengt op het gescande stuk diens elektronische handtekening aan. Deze geldt echter niet als waarmerking.</w:t>
            </w:r>
          </w:p>
        </w:tc>
      </w:tr>
      <w:tr w:rsidR="00971CC3" w:rsidRPr="003771DF" w14:paraId="5574CEA1" w14:textId="77777777" w:rsidTr="00971CC3">
        <w:tc>
          <w:tcPr>
            <w:tcW w:w="8931" w:type="dxa"/>
          </w:tcPr>
          <w:p w14:paraId="3203C3A1" w14:textId="77777777" w:rsidR="00971CC3" w:rsidRPr="003771DF" w:rsidRDefault="00971CC3" w:rsidP="00503634">
            <w:pPr>
              <w:jc w:val="both"/>
              <w:rPr>
                <w:rFonts w:ascii="Arial" w:hAnsi="Arial" w:cs="Arial"/>
                <w:sz w:val="22"/>
                <w:szCs w:val="22"/>
                <w:lang w:val="fr-BE"/>
              </w:rPr>
            </w:pPr>
          </w:p>
        </w:tc>
      </w:tr>
      <w:tr w:rsidR="00971CC3" w:rsidRPr="003771DF" w14:paraId="467FAB04" w14:textId="77777777" w:rsidTr="00971CC3">
        <w:tc>
          <w:tcPr>
            <w:tcW w:w="8931" w:type="dxa"/>
          </w:tcPr>
          <w:p w14:paraId="7CDD07C2" w14:textId="5794FB67"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Alle akten van vennootschappen bekendgemaakt vanaf 1 januari 1997 en alle akten van VZW’s bekendgemaakt vanaf 1 juli 2003 zijn online beschikbaar via de ‘referentiedatabank rechtspersonen’.</w:t>
            </w:r>
          </w:p>
        </w:tc>
      </w:tr>
      <w:tr w:rsidR="00971CC3" w:rsidRPr="003771DF" w14:paraId="4CB80559" w14:textId="77777777" w:rsidTr="00971CC3">
        <w:tc>
          <w:tcPr>
            <w:tcW w:w="8931" w:type="dxa"/>
          </w:tcPr>
          <w:p w14:paraId="37803683" w14:textId="77777777" w:rsidR="00971CC3" w:rsidRPr="003771DF" w:rsidRDefault="00971CC3" w:rsidP="00503634">
            <w:pPr>
              <w:jc w:val="both"/>
              <w:rPr>
                <w:rFonts w:ascii="Arial" w:hAnsi="Arial" w:cs="Arial"/>
                <w:sz w:val="22"/>
                <w:szCs w:val="22"/>
                <w:lang w:val="nl-BE"/>
              </w:rPr>
            </w:pPr>
          </w:p>
        </w:tc>
      </w:tr>
      <w:tr w:rsidR="00971CC3" w:rsidRPr="003771DF" w14:paraId="2B1A4ADD" w14:textId="77777777" w:rsidTr="00971CC3">
        <w:tc>
          <w:tcPr>
            <w:tcW w:w="8931" w:type="dxa"/>
          </w:tcPr>
          <w:p w14:paraId="187A68FC" w14:textId="4027756E"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Alle akten van VZW’s bekendgemaakt vanaf 1 december 1998 tot 30 juni 2003 zijn online beschikbaar via de ‘referentiedatabank VZW’. Van de akten van VZW’s vanaf 1 januari 1981 tot 30 november 1998 kunnen de referenties van bekendmaking worden geraadpleegd.</w:t>
            </w:r>
          </w:p>
        </w:tc>
      </w:tr>
      <w:tr w:rsidR="00971CC3" w:rsidRPr="003771DF" w14:paraId="419B6DFB" w14:textId="77777777" w:rsidTr="00971CC3">
        <w:tc>
          <w:tcPr>
            <w:tcW w:w="8931" w:type="dxa"/>
          </w:tcPr>
          <w:p w14:paraId="1F3B50E7" w14:textId="77777777" w:rsidR="00971CC3" w:rsidRPr="003771DF" w:rsidRDefault="00971CC3" w:rsidP="00503634">
            <w:pPr>
              <w:jc w:val="both"/>
              <w:rPr>
                <w:rFonts w:ascii="Arial" w:hAnsi="Arial" w:cs="Arial"/>
                <w:sz w:val="22"/>
                <w:szCs w:val="22"/>
                <w:lang w:val="nl-BE"/>
              </w:rPr>
            </w:pPr>
          </w:p>
        </w:tc>
      </w:tr>
      <w:tr w:rsidR="00971CC3" w:rsidRPr="003771DF" w14:paraId="2EA0ACA4" w14:textId="77777777" w:rsidTr="00971CC3">
        <w:tc>
          <w:tcPr>
            <w:tcW w:w="8931" w:type="dxa"/>
          </w:tcPr>
          <w:p w14:paraId="114C13CF" w14:textId="41810BE9" w:rsidR="00971CC3" w:rsidRPr="003771DF" w:rsidRDefault="00971CC3" w:rsidP="00503634">
            <w:pPr>
              <w:jc w:val="both"/>
              <w:rPr>
                <w:rFonts w:ascii="Arial" w:hAnsi="Arial" w:cs="Arial"/>
                <w:sz w:val="22"/>
                <w:szCs w:val="22"/>
                <w:lang w:val="nl-BE"/>
              </w:rPr>
            </w:pPr>
            <w:r w:rsidRPr="003771DF">
              <w:rPr>
                <w:rFonts w:ascii="Arial" w:hAnsi="Arial" w:cs="Arial"/>
                <w:sz w:val="22"/>
                <w:szCs w:val="22"/>
                <w:lang w:val="nl-BE"/>
              </w:rPr>
              <w:t>Voor kopieën die bij de griffie of op elektronische wijze worden verkregen geldt het tarief zoals bepaald in artikel 272 van het Wetboek van registratie-, hypotheek- en griffierechten.</w:t>
            </w:r>
          </w:p>
        </w:tc>
      </w:tr>
    </w:tbl>
    <w:p w14:paraId="72781E36" w14:textId="00009DB8" w:rsidR="00DB70CE" w:rsidRPr="003771DF" w:rsidRDefault="00DB70CE" w:rsidP="008529E0">
      <w:pPr>
        <w:jc w:val="both"/>
        <w:rPr>
          <w:lang w:val="nl-NL"/>
        </w:rPr>
      </w:pPr>
    </w:p>
    <w:p w14:paraId="14547F3A" w14:textId="08A18BA2" w:rsidR="007E7221" w:rsidRPr="003771DF" w:rsidRDefault="007E7221" w:rsidP="008529E0">
      <w:pPr>
        <w:jc w:val="both"/>
        <w:rPr>
          <w:lang w:val="nl-BE"/>
        </w:rPr>
      </w:pPr>
    </w:p>
    <w:p w14:paraId="2E86798D" w14:textId="77777777" w:rsidR="00885179" w:rsidRPr="003771DF" w:rsidRDefault="00885179" w:rsidP="00885179">
      <w:pPr>
        <w:jc w:val="both"/>
        <w:rPr>
          <w:rFonts w:ascii="Arial" w:hAnsi="Arial" w:cs="Arial"/>
          <w:b/>
          <w:bCs/>
          <w:sz w:val="22"/>
          <w:szCs w:val="22"/>
          <w:lang w:val="nl-BE"/>
        </w:rPr>
      </w:pPr>
      <w:r w:rsidRPr="003771DF">
        <w:rPr>
          <w:rFonts w:ascii="Arial" w:hAnsi="Arial" w:cs="Arial"/>
          <w:b/>
          <w:bCs/>
          <w:sz w:val="22"/>
          <w:szCs w:val="22"/>
          <w:lang w:val="nl-BE"/>
        </w:rPr>
        <w:t>XIII. Overzichtstabel van het gebruik van de formulieren</w:t>
      </w:r>
    </w:p>
    <w:p w14:paraId="3876807C" w14:textId="15C19124" w:rsidR="007E7221" w:rsidRPr="003771DF" w:rsidRDefault="007E7221" w:rsidP="008529E0">
      <w:pPr>
        <w:jc w:val="both"/>
        <w:rPr>
          <w:rFonts w:ascii="Arial" w:hAnsi="Arial" w:cs="Arial"/>
          <w:sz w:val="22"/>
          <w:szCs w:val="22"/>
          <w:lang w:val="nl-BE"/>
        </w:rPr>
      </w:pPr>
    </w:p>
    <w:p w14:paraId="3DE9DD9B" w14:textId="1F6A312B" w:rsidR="00FE7977" w:rsidRPr="003771DF" w:rsidRDefault="00DB70CE" w:rsidP="008529E0">
      <w:pPr>
        <w:jc w:val="both"/>
        <w:rPr>
          <w:rFonts w:ascii="Arial" w:hAnsi="Arial" w:cs="Arial"/>
          <w:b/>
          <w:bCs/>
          <w:sz w:val="22"/>
          <w:szCs w:val="22"/>
          <w:lang w:val="nl-BE"/>
        </w:rPr>
      </w:pPr>
      <w:r w:rsidRPr="003771DF">
        <w:rPr>
          <w:rFonts w:ascii="Arial" w:hAnsi="Arial" w:cs="Arial"/>
          <w:b/>
          <w:bCs/>
          <w:sz w:val="22"/>
          <w:szCs w:val="22"/>
          <w:lang w:val="nl-BE"/>
        </w:rPr>
        <w:t>1) Nieuwe rechtspersonen (vennootschappen, VZW’s, IVZW’s en stichtingen)</w:t>
      </w:r>
    </w:p>
    <w:p w14:paraId="635D3E90" w14:textId="77777777" w:rsidR="00DB70CE" w:rsidRPr="003771DF" w:rsidRDefault="00DB70CE" w:rsidP="00DB70CE">
      <w:pPr>
        <w:ind w:left="-720"/>
        <w:rPr>
          <w:rFonts w:ascii="Arial" w:hAnsi="Arial"/>
          <w:sz w:val="20"/>
          <w:lang w:val="nl-BE"/>
        </w:rPr>
      </w:pPr>
    </w:p>
    <w:tbl>
      <w:tblPr>
        <w:tblW w:w="9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276"/>
        <w:gridCol w:w="2368"/>
        <w:gridCol w:w="1980"/>
      </w:tblGrid>
      <w:tr w:rsidR="00DB70CE" w:rsidRPr="003771DF" w14:paraId="4CF78895" w14:textId="77777777" w:rsidTr="00C267BA">
        <w:trPr>
          <w:cantSplit/>
        </w:trPr>
        <w:tc>
          <w:tcPr>
            <w:tcW w:w="1843" w:type="dxa"/>
            <w:vMerge w:val="restart"/>
            <w:shd w:val="clear" w:color="auto" w:fill="D9D9D9"/>
          </w:tcPr>
          <w:p w14:paraId="0B35FA26" w14:textId="77777777" w:rsidR="00DB70CE" w:rsidRPr="003771DF" w:rsidRDefault="00DB70CE" w:rsidP="0029661B">
            <w:pPr>
              <w:pStyle w:val="Kop1"/>
              <w:rPr>
                <w:rFonts w:ascii="Arial" w:hAnsi="Arial"/>
                <w:sz w:val="22"/>
                <w:szCs w:val="22"/>
                <w:lang w:val="nl-BE"/>
              </w:rPr>
            </w:pPr>
            <w:r w:rsidRPr="003771DF">
              <w:rPr>
                <w:rFonts w:ascii="Arial" w:hAnsi="Arial"/>
                <w:b w:val="0"/>
                <w:noProof/>
                <w:sz w:val="22"/>
                <w:szCs w:val="22"/>
                <w:lang w:val="nl-BE"/>
              </w:rPr>
              <w:t>RECHTS-TOESTAND</w:t>
            </w:r>
          </w:p>
        </w:tc>
        <w:tc>
          <w:tcPr>
            <w:tcW w:w="1701" w:type="dxa"/>
            <w:vMerge w:val="restart"/>
            <w:shd w:val="clear" w:color="auto" w:fill="D9D9D9"/>
          </w:tcPr>
          <w:p w14:paraId="30CA437F" w14:textId="77777777" w:rsidR="00DB70CE" w:rsidRPr="003771DF" w:rsidRDefault="00DB70CE" w:rsidP="0029661B">
            <w:pPr>
              <w:pStyle w:val="Voetnoottekst"/>
              <w:rPr>
                <w:rFonts w:ascii="Arial" w:hAnsi="Arial"/>
                <w:b/>
                <w:sz w:val="22"/>
                <w:szCs w:val="22"/>
                <w:lang w:val="nl-BE"/>
              </w:rPr>
            </w:pPr>
            <w:r w:rsidRPr="003771DF">
              <w:rPr>
                <w:rFonts w:ascii="Arial" w:hAnsi="Arial"/>
                <w:noProof/>
                <w:sz w:val="22"/>
                <w:szCs w:val="22"/>
                <w:lang w:val="nl-BE"/>
              </w:rPr>
              <w:t>Aantal exemplaren</w:t>
            </w:r>
          </w:p>
        </w:tc>
        <w:tc>
          <w:tcPr>
            <w:tcW w:w="5624" w:type="dxa"/>
            <w:gridSpan w:val="3"/>
            <w:shd w:val="clear" w:color="auto" w:fill="D9D9D9"/>
          </w:tcPr>
          <w:p w14:paraId="5A8C21BF" w14:textId="77777777" w:rsidR="00DB70CE" w:rsidRPr="003771DF" w:rsidRDefault="00DB70CE" w:rsidP="0029661B">
            <w:pPr>
              <w:rPr>
                <w:rFonts w:ascii="Arial" w:hAnsi="Arial"/>
                <w:b/>
                <w:sz w:val="22"/>
                <w:szCs w:val="22"/>
                <w:lang w:val="nl-BE"/>
              </w:rPr>
            </w:pPr>
            <w:r w:rsidRPr="003771DF">
              <w:rPr>
                <w:rFonts w:ascii="Arial" w:hAnsi="Arial"/>
                <w:noProof/>
                <w:sz w:val="22"/>
                <w:szCs w:val="22"/>
                <w:lang w:val="nl-BE"/>
              </w:rPr>
              <w:t>Te gebruiken formulieren</w:t>
            </w:r>
          </w:p>
        </w:tc>
      </w:tr>
      <w:tr w:rsidR="00DB70CE" w:rsidRPr="003771DF" w14:paraId="44B94453" w14:textId="77777777" w:rsidTr="00C267BA">
        <w:trPr>
          <w:cantSplit/>
        </w:trPr>
        <w:tc>
          <w:tcPr>
            <w:tcW w:w="1843" w:type="dxa"/>
            <w:vMerge/>
            <w:shd w:val="clear" w:color="auto" w:fill="D9D9D9"/>
          </w:tcPr>
          <w:p w14:paraId="4F3FA10F" w14:textId="77777777" w:rsidR="00DB70CE" w:rsidRPr="003771DF" w:rsidRDefault="00DB70CE" w:rsidP="0029661B">
            <w:pPr>
              <w:rPr>
                <w:rFonts w:ascii="Arial" w:hAnsi="Arial"/>
                <w:b/>
                <w:sz w:val="22"/>
                <w:szCs w:val="22"/>
                <w:lang w:val="nl-BE"/>
              </w:rPr>
            </w:pPr>
          </w:p>
        </w:tc>
        <w:tc>
          <w:tcPr>
            <w:tcW w:w="1701" w:type="dxa"/>
            <w:vMerge/>
            <w:shd w:val="clear" w:color="auto" w:fill="D9D9D9"/>
          </w:tcPr>
          <w:p w14:paraId="571289A0" w14:textId="77777777" w:rsidR="00DB70CE" w:rsidRPr="003771DF" w:rsidRDefault="00DB70CE" w:rsidP="0029661B">
            <w:pPr>
              <w:rPr>
                <w:rFonts w:ascii="Arial" w:hAnsi="Arial"/>
                <w:b/>
                <w:sz w:val="22"/>
                <w:szCs w:val="22"/>
                <w:lang w:val="nl-BE"/>
              </w:rPr>
            </w:pPr>
          </w:p>
        </w:tc>
        <w:tc>
          <w:tcPr>
            <w:tcW w:w="1276" w:type="dxa"/>
            <w:shd w:val="clear" w:color="auto" w:fill="D9D9D9"/>
          </w:tcPr>
          <w:p w14:paraId="7D369C68" w14:textId="77777777" w:rsidR="00DB70CE" w:rsidRPr="003771DF" w:rsidRDefault="00DB70CE" w:rsidP="0029661B">
            <w:pPr>
              <w:jc w:val="center"/>
              <w:rPr>
                <w:rFonts w:ascii="Arial" w:hAnsi="Arial"/>
                <w:sz w:val="22"/>
                <w:szCs w:val="22"/>
                <w:lang w:val="nl-BE"/>
              </w:rPr>
            </w:pPr>
            <w:r w:rsidRPr="003771DF">
              <w:rPr>
                <w:rFonts w:ascii="Arial" w:hAnsi="Arial"/>
                <w:noProof/>
                <w:sz w:val="22"/>
                <w:szCs w:val="22"/>
                <w:lang w:val="nl-BE"/>
              </w:rPr>
              <w:t>Identificatie</w:t>
            </w:r>
          </w:p>
          <w:p w14:paraId="331B4774" w14:textId="77777777" w:rsidR="00DB70CE" w:rsidRPr="003771DF" w:rsidRDefault="00DB70CE" w:rsidP="0029661B">
            <w:pPr>
              <w:rPr>
                <w:rFonts w:ascii="Arial" w:hAnsi="Arial"/>
                <w:b/>
                <w:sz w:val="22"/>
                <w:szCs w:val="22"/>
                <w:lang w:val="nl-BE"/>
              </w:rPr>
            </w:pPr>
            <w:r w:rsidRPr="003771DF">
              <w:rPr>
                <w:rFonts w:ascii="Arial" w:hAnsi="Arial"/>
                <w:noProof/>
                <w:sz w:val="22"/>
                <w:szCs w:val="22"/>
                <w:lang w:val="nl-BE"/>
              </w:rPr>
              <w:t>KBO - BS</w:t>
            </w:r>
          </w:p>
        </w:tc>
        <w:tc>
          <w:tcPr>
            <w:tcW w:w="2368" w:type="dxa"/>
            <w:shd w:val="clear" w:color="auto" w:fill="D9D9D9"/>
          </w:tcPr>
          <w:p w14:paraId="389108C7" w14:textId="77777777" w:rsidR="00DB70CE" w:rsidRPr="003771DF" w:rsidRDefault="00DB70CE" w:rsidP="0029661B">
            <w:pPr>
              <w:rPr>
                <w:rFonts w:ascii="Arial" w:hAnsi="Arial"/>
                <w:b/>
                <w:sz w:val="22"/>
                <w:szCs w:val="22"/>
                <w:lang w:val="nl-NL"/>
              </w:rPr>
            </w:pPr>
            <w:r w:rsidRPr="003771DF">
              <w:rPr>
                <w:rFonts w:ascii="Arial" w:hAnsi="Arial"/>
                <w:noProof/>
                <w:sz w:val="22"/>
                <w:szCs w:val="22"/>
                <w:lang w:val="nl-NL"/>
              </w:rPr>
              <w:t>Bekendmaking in het Belgisch Staatsblad</w:t>
            </w:r>
          </w:p>
        </w:tc>
        <w:tc>
          <w:tcPr>
            <w:tcW w:w="1980" w:type="dxa"/>
            <w:shd w:val="clear" w:color="auto" w:fill="D9D9D9"/>
          </w:tcPr>
          <w:p w14:paraId="2F0A99C1" w14:textId="77777777" w:rsidR="00DB70CE" w:rsidRPr="003771DF" w:rsidRDefault="00DB70CE" w:rsidP="0029661B">
            <w:pPr>
              <w:rPr>
                <w:rFonts w:ascii="Arial" w:hAnsi="Arial"/>
                <w:b/>
                <w:sz w:val="22"/>
                <w:szCs w:val="22"/>
                <w:lang w:val="fr-FR"/>
              </w:rPr>
            </w:pPr>
            <w:r w:rsidRPr="003771DF">
              <w:rPr>
                <w:rFonts w:ascii="Arial" w:hAnsi="Arial"/>
                <w:noProof/>
                <w:sz w:val="22"/>
                <w:szCs w:val="22"/>
                <w:lang w:val="fr-FR"/>
              </w:rPr>
              <w:t>Kruispuntbank van Ondernemingen</w:t>
            </w:r>
          </w:p>
        </w:tc>
      </w:tr>
      <w:tr w:rsidR="00DB70CE" w:rsidRPr="003771DF" w14:paraId="77751D7B" w14:textId="77777777" w:rsidTr="00C267BA">
        <w:tc>
          <w:tcPr>
            <w:tcW w:w="1843" w:type="dxa"/>
          </w:tcPr>
          <w:p w14:paraId="32991E81" w14:textId="59263449" w:rsidR="00DB70CE" w:rsidRPr="003771DF" w:rsidRDefault="009602FF" w:rsidP="00DB70CE">
            <w:pPr>
              <w:rPr>
                <w:rFonts w:ascii="Arial" w:hAnsi="Arial" w:cs="Arial"/>
                <w:sz w:val="22"/>
                <w:szCs w:val="22"/>
                <w:lang w:val="nl-BE"/>
              </w:rPr>
            </w:pPr>
            <w:r w:rsidRPr="003771DF">
              <w:rPr>
                <w:rFonts w:ascii="Arial" w:hAnsi="Arial" w:cs="Arial"/>
                <w:sz w:val="22"/>
                <w:szCs w:val="22"/>
                <w:lang w:val="nl-BE"/>
              </w:rPr>
              <w:t>N</w:t>
            </w:r>
            <w:r w:rsidR="00DB70CE" w:rsidRPr="003771DF">
              <w:rPr>
                <w:rFonts w:ascii="Arial" w:hAnsi="Arial" w:cs="Arial"/>
                <w:sz w:val="22"/>
                <w:szCs w:val="22"/>
                <w:lang w:val="nl-BE"/>
              </w:rPr>
              <w:t xml:space="preserve">eerlegging </w:t>
            </w:r>
            <w:r w:rsidRPr="003771DF">
              <w:rPr>
                <w:rFonts w:ascii="Arial" w:hAnsi="Arial" w:cs="Arial"/>
                <w:sz w:val="22"/>
                <w:szCs w:val="22"/>
                <w:lang w:val="nl-BE"/>
              </w:rPr>
              <w:t xml:space="preserve">op papier </w:t>
            </w:r>
            <w:r w:rsidR="00DB70CE" w:rsidRPr="003771DF">
              <w:rPr>
                <w:rFonts w:ascii="Arial" w:hAnsi="Arial" w:cs="Arial"/>
                <w:sz w:val="22"/>
                <w:szCs w:val="22"/>
                <w:lang w:val="nl-BE"/>
              </w:rPr>
              <w:t xml:space="preserve">van </w:t>
            </w:r>
            <w:r w:rsidR="00C267BA" w:rsidRPr="003771DF">
              <w:rPr>
                <w:rFonts w:ascii="Arial" w:hAnsi="Arial" w:cs="Arial"/>
                <w:sz w:val="22"/>
                <w:szCs w:val="22"/>
                <w:lang w:val="nl-BE"/>
              </w:rPr>
              <w:t>de o</w:t>
            </w:r>
            <w:r w:rsidR="00DB70CE" w:rsidRPr="003771DF">
              <w:rPr>
                <w:rFonts w:ascii="Arial" w:hAnsi="Arial" w:cs="Arial"/>
                <w:sz w:val="22"/>
                <w:szCs w:val="22"/>
                <w:lang w:val="nl-BE"/>
              </w:rPr>
              <w:t>prichting</w:t>
            </w:r>
            <w:r w:rsidRPr="003771DF">
              <w:rPr>
                <w:rFonts w:ascii="Arial" w:hAnsi="Arial" w:cs="Arial"/>
                <w:sz w:val="22"/>
                <w:szCs w:val="22"/>
                <w:lang w:val="nl-BE"/>
              </w:rPr>
              <w:t xml:space="preserve"> </w:t>
            </w:r>
            <w:r w:rsidR="00DB70CE" w:rsidRPr="003771DF">
              <w:rPr>
                <w:rFonts w:ascii="Arial" w:hAnsi="Arial" w:cs="Arial"/>
                <w:sz w:val="22"/>
                <w:szCs w:val="22"/>
                <w:lang w:val="nl-BE"/>
              </w:rPr>
              <w:t xml:space="preserve">van </w:t>
            </w:r>
            <w:r w:rsidR="00C267BA" w:rsidRPr="003771DF">
              <w:rPr>
                <w:rFonts w:ascii="Arial" w:hAnsi="Arial" w:cs="Arial"/>
                <w:sz w:val="22"/>
                <w:szCs w:val="22"/>
                <w:lang w:val="nl-BE"/>
              </w:rPr>
              <w:t xml:space="preserve">een </w:t>
            </w:r>
            <w:r w:rsidR="00DB70CE" w:rsidRPr="003771DF">
              <w:rPr>
                <w:rFonts w:ascii="Arial" w:hAnsi="Arial" w:cs="Arial"/>
                <w:sz w:val="22"/>
                <w:szCs w:val="22"/>
                <w:lang w:val="nl-BE"/>
              </w:rPr>
              <w:t>rechtspersoon</w:t>
            </w:r>
          </w:p>
          <w:p w14:paraId="608D1748" w14:textId="77777777" w:rsidR="00DB70CE" w:rsidRPr="003771DF" w:rsidRDefault="00DB70CE" w:rsidP="00DB70CE">
            <w:pPr>
              <w:rPr>
                <w:rFonts w:ascii="Arial" w:hAnsi="Arial" w:cs="Arial"/>
                <w:sz w:val="22"/>
                <w:szCs w:val="22"/>
                <w:lang w:val="nl-BE"/>
              </w:rPr>
            </w:pPr>
          </w:p>
          <w:p w14:paraId="127EFB5F" w14:textId="3573A6DC" w:rsidR="00DB70CE" w:rsidRPr="003771DF" w:rsidRDefault="00DB70CE" w:rsidP="00DB70CE">
            <w:pPr>
              <w:rPr>
                <w:rFonts w:ascii="Arial" w:hAnsi="Arial"/>
                <w:sz w:val="22"/>
                <w:szCs w:val="22"/>
                <w:lang w:val="nl-BE"/>
              </w:rPr>
            </w:pPr>
          </w:p>
        </w:tc>
        <w:tc>
          <w:tcPr>
            <w:tcW w:w="1701" w:type="dxa"/>
          </w:tcPr>
          <w:p w14:paraId="70DCA1FD" w14:textId="67A7B72D" w:rsidR="009602FF" w:rsidRPr="003771DF" w:rsidRDefault="00DB70CE" w:rsidP="00DB70CE">
            <w:pPr>
              <w:rPr>
                <w:rFonts w:ascii="Arial" w:hAnsi="Arial"/>
                <w:noProof/>
                <w:sz w:val="22"/>
                <w:szCs w:val="22"/>
                <w:lang w:val="nl-NL"/>
              </w:rPr>
            </w:pPr>
            <w:r w:rsidRPr="003771DF">
              <w:rPr>
                <w:rFonts w:ascii="Arial" w:hAnsi="Arial"/>
                <w:noProof/>
                <w:sz w:val="22"/>
                <w:szCs w:val="22"/>
                <w:lang w:val="nl-NL"/>
              </w:rPr>
              <w:t>1 exemplaar van de oprichtingsakte en van de benoemingsakte van de bestuurders</w:t>
            </w:r>
            <w:r w:rsidR="00DF12E7" w:rsidRPr="003771DF">
              <w:rPr>
                <w:rFonts w:ascii="Arial" w:hAnsi="Arial"/>
                <w:noProof/>
                <w:sz w:val="22"/>
                <w:szCs w:val="22"/>
                <w:lang w:val="nl-NL"/>
              </w:rPr>
              <w:t xml:space="preserve"> +</w:t>
            </w:r>
          </w:p>
          <w:p w14:paraId="2C7E2F79" w14:textId="37DA3E0F" w:rsidR="00DF12E7" w:rsidRPr="003771DF" w:rsidRDefault="00DF12E7" w:rsidP="00DB70CE">
            <w:pPr>
              <w:rPr>
                <w:rFonts w:ascii="Arial" w:hAnsi="Arial"/>
                <w:noProof/>
                <w:sz w:val="22"/>
                <w:szCs w:val="22"/>
                <w:lang w:val="nl-NL"/>
              </w:rPr>
            </w:pPr>
            <w:r w:rsidRPr="003771DF">
              <w:rPr>
                <w:rFonts w:ascii="Arial" w:hAnsi="Arial"/>
                <w:noProof/>
                <w:sz w:val="22"/>
                <w:szCs w:val="22"/>
                <w:lang w:val="nl-NL"/>
              </w:rPr>
              <w:t>1</w:t>
            </w:r>
            <w:r w:rsidR="00DB70CE" w:rsidRPr="003771DF">
              <w:rPr>
                <w:rFonts w:ascii="Arial" w:hAnsi="Arial"/>
                <w:noProof/>
                <w:sz w:val="22"/>
                <w:szCs w:val="22"/>
                <w:lang w:val="nl-NL"/>
              </w:rPr>
              <w:t xml:space="preserve">x </w:t>
            </w:r>
            <w:r w:rsidRPr="003771DF">
              <w:rPr>
                <w:rFonts w:ascii="Arial" w:hAnsi="Arial"/>
                <w:noProof/>
                <w:sz w:val="22"/>
                <w:szCs w:val="22"/>
                <w:lang w:val="nl-NL"/>
              </w:rPr>
              <w:t xml:space="preserve">luik A van </w:t>
            </w:r>
            <w:r w:rsidR="00DB70CE" w:rsidRPr="003771DF">
              <w:rPr>
                <w:rFonts w:ascii="Arial" w:hAnsi="Arial"/>
                <w:noProof/>
                <w:sz w:val="22"/>
                <w:szCs w:val="22"/>
                <w:lang w:val="nl-NL"/>
              </w:rPr>
              <w:t>formulier I</w:t>
            </w:r>
            <w:r w:rsidRPr="003771DF">
              <w:rPr>
                <w:rFonts w:ascii="Arial" w:hAnsi="Arial"/>
                <w:noProof/>
                <w:sz w:val="22"/>
                <w:szCs w:val="22"/>
                <w:lang w:val="nl-NL"/>
              </w:rPr>
              <w:t>, 3x luik B van formulier I en 1x luik C van formulier I</w:t>
            </w:r>
          </w:p>
        </w:tc>
        <w:tc>
          <w:tcPr>
            <w:tcW w:w="1276" w:type="dxa"/>
          </w:tcPr>
          <w:p w14:paraId="7FF00520" w14:textId="77777777" w:rsidR="00DB70CE" w:rsidRPr="003771DF" w:rsidRDefault="00DB70CE" w:rsidP="00DB70CE">
            <w:pPr>
              <w:rPr>
                <w:rFonts w:ascii="Arial" w:hAnsi="Arial"/>
                <w:sz w:val="22"/>
                <w:szCs w:val="22"/>
                <w:lang w:val="fr-FR"/>
              </w:rPr>
            </w:pPr>
            <w:r w:rsidRPr="003771DF">
              <w:rPr>
                <w:rFonts w:ascii="Arial" w:hAnsi="Arial"/>
                <w:noProof/>
                <w:sz w:val="22"/>
                <w:szCs w:val="22"/>
                <w:lang w:val="fr-FR"/>
              </w:rPr>
              <w:t>Formulier I -</w:t>
            </w:r>
            <w:r w:rsidRPr="003771DF">
              <w:rPr>
                <w:rFonts w:ascii="Arial" w:hAnsi="Arial"/>
                <w:sz w:val="22"/>
                <w:szCs w:val="22"/>
                <w:lang w:val="fr-FR"/>
              </w:rPr>
              <w:t xml:space="preserve"> </w:t>
            </w:r>
          </w:p>
          <w:p w14:paraId="3601AA77" w14:textId="77777777" w:rsidR="00DB70CE" w:rsidRPr="003771DF" w:rsidRDefault="00DB70CE" w:rsidP="00DB70CE">
            <w:pPr>
              <w:rPr>
                <w:rFonts w:ascii="Arial" w:hAnsi="Arial"/>
                <w:sz w:val="22"/>
                <w:szCs w:val="22"/>
                <w:lang w:val="fr-FR"/>
              </w:rPr>
            </w:pPr>
            <w:r w:rsidRPr="003771DF">
              <w:rPr>
                <w:rFonts w:ascii="Arial" w:hAnsi="Arial"/>
                <w:noProof/>
                <w:sz w:val="22"/>
                <w:szCs w:val="22"/>
                <w:lang w:val="fr-FR"/>
              </w:rPr>
              <w:t>luik A</w:t>
            </w:r>
          </w:p>
        </w:tc>
        <w:tc>
          <w:tcPr>
            <w:tcW w:w="2368" w:type="dxa"/>
          </w:tcPr>
          <w:p w14:paraId="78F56B39" w14:textId="77777777" w:rsidR="00DB70CE" w:rsidRPr="003771DF" w:rsidRDefault="00DB70CE" w:rsidP="00DB70CE">
            <w:pPr>
              <w:rPr>
                <w:rFonts w:ascii="Arial" w:hAnsi="Arial"/>
                <w:sz w:val="22"/>
                <w:szCs w:val="22"/>
                <w:lang w:val="nl-NL"/>
              </w:rPr>
            </w:pPr>
            <w:r w:rsidRPr="003771DF">
              <w:rPr>
                <w:rFonts w:ascii="Arial" w:hAnsi="Arial"/>
                <w:noProof/>
                <w:sz w:val="22"/>
                <w:szCs w:val="22"/>
                <w:lang w:val="nl-NL"/>
              </w:rPr>
              <w:t>Formulier I -</w:t>
            </w:r>
            <w:r w:rsidRPr="003771DF">
              <w:rPr>
                <w:rFonts w:ascii="Arial" w:hAnsi="Arial"/>
                <w:sz w:val="22"/>
                <w:szCs w:val="22"/>
                <w:lang w:val="nl-NL"/>
              </w:rPr>
              <w:t xml:space="preserve"> </w:t>
            </w:r>
          </w:p>
          <w:p w14:paraId="7A1F5B4C" w14:textId="77777777" w:rsidR="00DB70CE" w:rsidRPr="003771DF" w:rsidRDefault="00DB70CE" w:rsidP="00DB70CE">
            <w:pPr>
              <w:rPr>
                <w:rFonts w:ascii="Arial" w:hAnsi="Arial"/>
                <w:sz w:val="22"/>
                <w:szCs w:val="22"/>
                <w:lang w:val="nl-NL"/>
              </w:rPr>
            </w:pPr>
            <w:r w:rsidRPr="003771DF">
              <w:rPr>
                <w:rFonts w:ascii="Arial" w:hAnsi="Arial"/>
                <w:noProof/>
                <w:sz w:val="22"/>
                <w:szCs w:val="22"/>
                <w:lang w:val="nl-NL"/>
              </w:rPr>
              <w:t>luik B</w:t>
            </w:r>
            <w:r w:rsidRPr="003771DF">
              <w:rPr>
                <w:rFonts w:ascii="Arial" w:hAnsi="Arial"/>
                <w:sz w:val="22"/>
                <w:szCs w:val="22"/>
                <w:lang w:val="nl-NL"/>
              </w:rPr>
              <w:t xml:space="preserve"> </w:t>
            </w:r>
          </w:p>
          <w:p w14:paraId="1FFE5A8A" w14:textId="77777777" w:rsidR="00DB70CE" w:rsidRPr="003771DF" w:rsidRDefault="00DB70CE" w:rsidP="00DB70CE">
            <w:pPr>
              <w:rPr>
                <w:rFonts w:ascii="Arial" w:hAnsi="Arial"/>
                <w:sz w:val="22"/>
                <w:szCs w:val="22"/>
                <w:lang w:val="nl-NL"/>
              </w:rPr>
            </w:pPr>
            <w:r w:rsidRPr="003771DF">
              <w:rPr>
                <w:rFonts w:ascii="Arial" w:hAnsi="Arial"/>
                <w:noProof/>
                <w:sz w:val="22"/>
                <w:szCs w:val="22"/>
                <w:lang w:val="nl-NL"/>
              </w:rPr>
              <w:t>Bekendmaking van de oprichtingsakte en van de identiteit van de bestuurders</w:t>
            </w:r>
          </w:p>
        </w:tc>
        <w:tc>
          <w:tcPr>
            <w:tcW w:w="1980" w:type="dxa"/>
          </w:tcPr>
          <w:p w14:paraId="7BE41135" w14:textId="77777777" w:rsidR="00DB70CE" w:rsidRPr="003771DF" w:rsidRDefault="00DB70CE" w:rsidP="00DB70CE">
            <w:pPr>
              <w:rPr>
                <w:rFonts w:ascii="Arial" w:hAnsi="Arial"/>
                <w:sz w:val="22"/>
                <w:szCs w:val="22"/>
                <w:lang w:val="fr-FR"/>
              </w:rPr>
            </w:pPr>
            <w:r w:rsidRPr="003771DF">
              <w:rPr>
                <w:rFonts w:ascii="Arial" w:hAnsi="Arial"/>
                <w:noProof/>
                <w:sz w:val="22"/>
                <w:szCs w:val="22"/>
              </w:rPr>
              <w:t>Formulier I – luik C</w:t>
            </w:r>
          </w:p>
        </w:tc>
      </w:tr>
      <w:tr w:rsidR="00114E0E" w:rsidRPr="003771DF" w14:paraId="3B0764F8" w14:textId="77777777" w:rsidTr="003159D3">
        <w:tc>
          <w:tcPr>
            <w:tcW w:w="1843" w:type="dxa"/>
            <w:tcBorders>
              <w:top w:val="single" w:sz="4" w:space="0" w:color="auto"/>
              <w:left w:val="single" w:sz="4" w:space="0" w:color="auto"/>
              <w:bottom w:val="single" w:sz="4" w:space="0" w:color="auto"/>
              <w:right w:val="single" w:sz="4" w:space="0" w:color="auto"/>
            </w:tcBorders>
          </w:tcPr>
          <w:p w14:paraId="6759E37B" w14:textId="0EC4B84C" w:rsidR="00114E0E" w:rsidRPr="003771DF" w:rsidRDefault="00114E0E" w:rsidP="00DB70CE">
            <w:pPr>
              <w:rPr>
                <w:rFonts w:ascii="Arial" w:hAnsi="Arial"/>
                <w:noProof/>
                <w:sz w:val="22"/>
                <w:szCs w:val="22"/>
                <w:lang w:val="nl-BE"/>
              </w:rPr>
            </w:pPr>
            <w:r w:rsidRPr="003771DF">
              <w:rPr>
                <w:rFonts w:ascii="Arial" w:hAnsi="Arial"/>
                <w:noProof/>
                <w:sz w:val="22"/>
                <w:szCs w:val="22"/>
                <w:lang w:val="nl-BE"/>
              </w:rPr>
              <w:t xml:space="preserve">Elektronische neerlegging van de oprichting via </w:t>
            </w:r>
            <w:r w:rsidRPr="003771DF">
              <w:rPr>
                <w:rFonts w:ascii="Arial" w:hAnsi="Arial"/>
                <w:noProof/>
                <w:sz w:val="22"/>
                <w:szCs w:val="22"/>
                <w:lang w:val="nl-BE"/>
              </w:rPr>
              <w:lastRenderedPageBreak/>
              <w:t>eDepot of JustAct</w:t>
            </w:r>
          </w:p>
        </w:tc>
        <w:tc>
          <w:tcPr>
            <w:tcW w:w="1701" w:type="dxa"/>
            <w:tcBorders>
              <w:top w:val="single" w:sz="4" w:space="0" w:color="auto"/>
              <w:left w:val="single" w:sz="4" w:space="0" w:color="auto"/>
              <w:bottom w:val="single" w:sz="4" w:space="0" w:color="auto"/>
              <w:right w:val="single" w:sz="4" w:space="0" w:color="auto"/>
            </w:tcBorders>
          </w:tcPr>
          <w:p w14:paraId="1E7105B8" w14:textId="5500A487" w:rsidR="00114E0E" w:rsidRPr="003771DF" w:rsidRDefault="00114E0E" w:rsidP="009602FF">
            <w:pPr>
              <w:rPr>
                <w:rFonts w:ascii="Arial" w:hAnsi="Arial"/>
                <w:noProof/>
                <w:sz w:val="22"/>
                <w:szCs w:val="22"/>
                <w:lang w:val="nl-NL"/>
              </w:rPr>
            </w:pPr>
            <w:r w:rsidRPr="003771DF">
              <w:rPr>
                <w:rFonts w:ascii="Arial" w:hAnsi="Arial"/>
                <w:noProof/>
                <w:sz w:val="22"/>
                <w:szCs w:val="22"/>
                <w:lang w:val="nl-NL"/>
              </w:rPr>
              <w:lastRenderedPageBreak/>
              <w:t xml:space="preserve">1 exemplaar van de oprichtingsakte </w:t>
            </w:r>
            <w:r w:rsidRPr="003771DF">
              <w:rPr>
                <w:rFonts w:ascii="Arial" w:hAnsi="Arial"/>
                <w:noProof/>
                <w:sz w:val="22"/>
                <w:szCs w:val="22"/>
                <w:lang w:val="nl-NL"/>
              </w:rPr>
              <w:lastRenderedPageBreak/>
              <w:t>en van de benoemingsakte van de bestuurders</w:t>
            </w:r>
          </w:p>
        </w:tc>
        <w:tc>
          <w:tcPr>
            <w:tcW w:w="5624" w:type="dxa"/>
            <w:gridSpan w:val="3"/>
            <w:tcBorders>
              <w:top w:val="single" w:sz="4" w:space="0" w:color="auto"/>
              <w:left w:val="single" w:sz="4" w:space="0" w:color="auto"/>
              <w:bottom w:val="single" w:sz="4" w:space="0" w:color="auto"/>
              <w:right w:val="single" w:sz="4" w:space="0" w:color="auto"/>
            </w:tcBorders>
          </w:tcPr>
          <w:p w14:paraId="4EFC2AEB" w14:textId="309B0784" w:rsidR="00114E0E" w:rsidRPr="003771DF" w:rsidRDefault="00114E0E" w:rsidP="00DB70CE">
            <w:pPr>
              <w:rPr>
                <w:rFonts w:ascii="Arial" w:hAnsi="Arial"/>
                <w:noProof/>
                <w:sz w:val="22"/>
                <w:szCs w:val="22"/>
              </w:rPr>
            </w:pPr>
            <w:r w:rsidRPr="003771DF">
              <w:rPr>
                <w:rFonts w:ascii="Arial" w:hAnsi="Arial"/>
                <w:noProof/>
                <w:sz w:val="22"/>
                <w:szCs w:val="22"/>
                <w:lang w:val="fr-FR"/>
              </w:rPr>
              <w:lastRenderedPageBreak/>
              <w:t>Via de internet-applicatie</w:t>
            </w:r>
          </w:p>
        </w:tc>
      </w:tr>
    </w:tbl>
    <w:p w14:paraId="62F8E201" w14:textId="77777777" w:rsidR="00DB70CE" w:rsidRPr="003771DF" w:rsidRDefault="00DB70CE" w:rsidP="00DB70CE">
      <w:pPr>
        <w:ind w:left="-720"/>
        <w:rPr>
          <w:rFonts w:ascii="Arial Narrow" w:hAnsi="Arial Narrow"/>
          <w:sz w:val="20"/>
          <w:lang w:val="fr-FR"/>
        </w:rPr>
      </w:pPr>
    </w:p>
    <w:p w14:paraId="08F56E4D" w14:textId="77777777" w:rsidR="002D5ED8" w:rsidRPr="003771DF" w:rsidRDefault="002D5ED8" w:rsidP="002D5ED8">
      <w:pPr>
        <w:jc w:val="both"/>
        <w:rPr>
          <w:rFonts w:ascii="Arial" w:hAnsi="Arial" w:cs="Arial"/>
          <w:b/>
          <w:bCs/>
          <w:sz w:val="22"/>
          <w:szCs w:val="22"/>
          <w:lang w:val="nl-BE"/>
        </w:rPr>
      </w:pPr>
      <w:r w:rsidRPr="003771DF">
        <w:rPr>
          <w:rFonts w:ascii="Arial" w:hAnsi="Arial" w:cs="Arial"/>
          <w:b/>
          <w:bCs/>
          <w:sz w:val="22"/>
          <w:szCs w:val="22"/>
          <w:lang w:val="nl-BE"/>
        </w:rPr>
        <w:t>2) Bestaande rechtspersonen</w:t>
      </w:r>
    </w:p>
    <w:p w14:paraId="5C70F5A0" w14:textId="77777777" w:rsidR="009602FF" w:rsidRPr="003771DF" w:rsidRDefault="009602FF" w:rsidP="009602FF">
      <w:pPr>
        <w:jc w:val="both"/>
        <w:rPr>
          <w:rFonts w:ascii="Arial" w:hAnsi="Arial" w:cs="Arial"/>
          <w:b/>
          <w:bCs/>
          <w:sz w:val="22"/>
          <w:szCs w:val="22"/>
          <w:lang w:val="nl-BE"/>
        </w:rPr>
      </w:pPr>
    </w:p>
    <w:p w14:paraId="3B10D12B" w14:textId="04C54AEE" w:rsidR="009602FF" w:rsidRPr="003771DF" w:rsidRDefault="009602FF" w:rsidP="009602FF">
      <w:pPr>
        <w:jc w:val="both"/>
        <w:rPr>
          <w:rFonts w:ascii="Arial" w:hAnsi="Arial" w:cs="Arial"/>
          <w:b/>
          <w:bCs/>
          <w:sz w:val="22"/>
          <w:szCs w:val="22"/>
          <w:lang w:val="nl-BE"/>
        </w:rPr>
      </w:pPr>
      <w:r w:rsidRPr="003771DF">
        <w:rPr>
          <w:rFonts w:ascii="Arial" w:hAnsi="Arial" w:cs="Arial"/>
          <w:b/>
          <w:bCs/>
          <w:sz w:val="22"/>
          <w:szCs w:val="22"/>
          <w:lang w:val="nl-BE"/>
        </w:rPr>
        <w:t>i) Bestaande vennootschappen</w:t>
      </w:r>
    </w:p>
    <w:p w14:paraId="06427DA0" w14:textId="77777777" w:rsidR="00DB70CE" w:rsidRPr="003771DF" w:rsidRDefault="00DB70CE" w:rsidP="00DB70CE">
      <w:pPr>
        <w:ind w:left="-720" w:right="-514"/>
        <w:rPr>
          <w:rFonts w:ascii="Arial Narrow" w:hAnsi="Arial Narrow"/>
          <w:sz w:val="22"/>
          <w:lang w:val="nl-B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1403"/>
        <w:gridCol w:w="1452"/>
        <w:gridCol w:w="1293"/>
        <w:gridCol w:w="2526"/>
      </w:tblGrid>
      <w:tr w:rsidR="00DB70CE" w:rsidRPr="003771DF" w14:paraId="24FAB150" w14:textId="77777777" w:rsidTr="00C041C0">
        <w:trPr>
          <w:cantSplit/>
        </w:trPr>
        <w:tc>
          <w:tcPr>
            <w:tcW w:w="2540" w:type="dxa"/>
            <w:vMerge w:val="restart"/>
            <w:shd w:val="clear" w:color="auto" w:fill="D9D9D9"/>
          </w:tcPr>
          <w:p w14:paraId="3FDA242A" w14:textId="77777777" w:rsidR="00DB70CE" w:rsidRPr="003771DF" w:rsidRDefault="00DB70CE" w:rsidP="0029661B">
            <w:pPr>
              <w:pStyle w:val="Kop1"/>
              <w:rPr>
                <w:rFonts w:ascii="Arial" w:hAnsi="Arial" w:cs="Arial"/>
                <w:b w:val="0"/>
                <w:sz w:val="22"/>
                <w:szCs w:val="22"/>
                <w:lang w:val="nl-BE"/>
              </w:rPr>
            </w:pPr>
            <w:r w:rsidRPr="003771DF">
              <w:rPr>
                <w:rFonts w:ascii="Arial" w:hAnsi="Arial" w:cs="Arial"/>
                <w:b w:val="0"/>
                <w:noProof/>
                <w:sz w:val="22"/>
                <w:szCs w:val="22"/>
                <w:lang w:val="nl-BE"/>
              </w:rPr>
              <w:t>RECHTSTOESTAND</w:t>
            </w:r>
          </w:p>
        </w:tc>
        <w:tc>
          <w:tcPr>
            <w:tcW w:w="1403" w:type="dxa"/>
            <w:vMerge w:val="restart"/>
            <w:shd w:val="clear" w:color="auto" w:fill="D9D9D9"/>
          </w:tcPr>
          <w:p w14:paraId="2EAA2C36" w14:textId="77777777" w:rsidR="00DB70CE" w:rsidRPr="003771DF" w:rsidRDefault="00DB70CE" w:rsidP="0029661B">
            <w:pPr>
              <w:rPr>
                <w:rFonts w:ascii="Arial" w:hAnsi="Arial" w:cs="Arial"/>
                <w:b/>
                <w:sz w:val="22"/>
                <w:szCs w:val="22"/>
                <w:lang w:val="nl-BE"/>
              </w:rPr>
            </w:pPr>
            <w:r w:rsidRPr="003771DF">
              <w:rPr>
                <w:rFonts w:ascii="Arial" w:hAnsi="Arial" w:cs="Arial"/>
                <w:noProof/>
                <w:sz w:val="22"/>
                <w:szCs w:val="22"/>
                <w:lang w:val="nl-BE"/>
              </w:rPr>
              <w:t>Aantal exemplaren</w:t>
            </w:r>
          </w:p>
        </w:tc>
        <w:tc>
          <w:tcPr>
            <w:tcW w:w="5271" w:type="dxa"/>
            <w:gridSpan w:val="3"/>
            <w:shd w:val="clear" w:color="auto" w:fill="D9D9D9"/>
          </w:tcPr>
          <w:p w14:paraId="516EDBFF" w14:textId="77777777" w:rsidR="00DB70CE" w:rsidRPr="003771DF" w:rsidRDefault="00DB70CE" w:rsidP="0029661B">
            <w:pPr>
              <w:rPr>
                <w:rFonts w:ascii="Arial" w:hAnsi="Arial" w:cs="Arial"/>
                <w:b/>
                <w:sz w:val="22"/>
                <w:szCs w:val="22"/>
                <w:lang w:val="nl-BE"/>
              </w:rPr>
            </w:pPr>
            <w:r w:rsidRPr="003771DF">
              <w:rPr>
                <w:rFonts w:ascii="Arial" w:hAnsi="Arial" w:cs="Arial"/>
                <w:noProof/>
                <w:sz w:val="22"/>
                <w:szCs w:val="22"/>
                <w:lang w:val="nl-BE"/>
              </w:rPr>
              <w:t>Te gebruiken formulieren</w:t>
            </w:r>
          </w:p>
        </w:tc>
      </w:tr>
      <w:tr w:rsidR="00DB70CE" w:rsidRPr="003771DF" w14:paraId="4948AC1D" w14:textId="77777777" w:rsidTr="00C041C0">
        <w:trPr>
          <w:cantSplit/>
        </w:trPr>
        <w:tc>
          <w:tcPr>
            <w:tcW w:w="2540" w:type="dxa"/>
            <w:vMerge/>
            <w:shd w:val="clear" w:color="auto" w:fill="D9D9D9"/>
          </w:tcPr>
          <w:p w14:paraId="4070FE37" w14:textId="77777777" w:rsidR="00DB70CE" w:rsidRPr="003771DF" w:rsidRDefault="00DB70CE" w:rsidP="0029661B">
            <w:pPr>
              <w:rPr>
                <w:rFonts w:ascii="Arial" w:hAnsi="Arial" w:cs="Arial"/>
                <w:b/>
                <w:sz w:val="22"/>
                <w:szCs w:val="22"/>
                <w:lang w:val="nl-BE"/>
              </w:rPr>
            </w:pPr>
          </w:p>
        </w:tc>
        <w:tc>
          <w:tcPr>
            <w:tcW w:w="1403" w:type="dxa"/>
            <w:vMerge/>
            <w:shd w:val="clear" w:color="auto" w:fill="D9D9D9"/>
          </w:tcPr>
          <w:p w14:paraId="49D547A4" w14:textId="77777777" w:rsidR="00DB70CE" w:rsidRPr="003771DF" w:rsidRDefault="00DB70CE" w:rsidP="0029661B">
            <w:pPr>
              <w:rPr>
                <w:rFonts w:ascii="Arial" w:hAnsi="Arial" w:cs="Arial"/>
                <w:b/>
                <w:sz w:val="22"/>
                <w:szCs w:val="22"/>
                <w:lang w:val="nl-BE"/>
              </w:rPr>
            </w:pPr>
          </w:p>
        </w:tc>
        <w:tc>
          <w:tcPr>
            <w:tcW w:w="1452" w:type="dxa"/>
            <w:shd w:val="clear" w:color="auto" w:fill="D9D9D9"/>
          </w:tcPr>
          <w:p w14:paraId="162A393F" w14:textId="77777777" w:rsidR="00DB70CE" w:rsidRPr="003771DF" w:rsidRDefault="00DB70CE" w:rsidP="0029661B">
            <w:pPr>
              <w:jc w:val="center"/>
              <w:rPr>
                <w:rFonts w:ascii="Arial" w:hAnsi="Arial" w:cs="Arial"/>
                <w:sz w:val="22"/>
                <w:szCs w:val="22"/>
                <w:lang w:val="nl-BE"/>
              </w:rPr>
            </w:pPr>
            <w:r w:rsidRPr="003771DF">
              <w:rPr>
                <w:rFonts w:ascii="Arial" w:hAnsi="Arial" w:cs="Arial"/>
                <w:noProof/>
                <w:sz w:val="22"/>
                <w:szCs w:val="22"/>
                <w:lang w:val="nl-BE"/>
              </w:rPr>
              <w:t>Identificatie</w:t>
            </w:r>
          </w:p>
          <w:p w14:paraId="6CE2D11E" w14:textId="77777777" w:rsidR="00DB70CE" w:rsidRPr="003771DF" w:rsidRDefault="00DB70CE" w:rsidP="0029661B">
            <w:pPr>
              <w:rPr>
                <w:rFonts w:ascii="Arial" w:hAnsi="Arial" w:cs="Arial"/>
                <w:b/>
                <w:sz w:val="22"/>
                <w:szCs w:val="22"/>
                <w:lang w:val="nl-BE"/>
              </w:rPr>
            </w:pPr>
            <w:r w:rsidRPr="003771DF">
              <w:rPr>
                <w:rFonts w:ascii="Arial" w:hAnsi="Arial" w:cs="Arial"/>
                <w:noProof/>
                <w:sz w:val="22"/>
                <w:szCs w:val="22"/>
                <w:lang w:val="nl-BE"/>
              </w:rPr>
              <w:t>KBO - BS</w:t>
            </w:r>
          </w:p>
        </w:tc>
        <w:tc>
          <w:tcPr>
            <w:tcW w:w="1293" w:type="dxa"/>
            <w:shd w:val="clear" w:color="auto" w:fill="D9D9D9"/>
          </w:tcPr>
          <w:p w14:paraId="547D64AF" w14:textId="77777777" w:rsidR="00DB70CE" w:rsidRPr="003771DF" w:rsidRDefault="00DB70CE" w:rsidP="0029661B">
            <w:pPr>
              <w:pStyle w:val="Voetnoottekst"/>
              <w:rPr>
                <w:rFonts w:ascii="Arial" w:hAnsi="Arial" w:cs="Arial"/>
                <w:b/>
                <w:sz w:val="22"/>
                <w:szCs w:val="22"/>
                <w:lang w:val="nl-NL"/>
              </w:rPr>
            </w:pPr>
            <w:r w:rsidRPr="003771DF">
              <w:rPr>
                <w:rFonts w:ascii="Arial" w:hAnsi="Arial" w:cs="Arial"/>
                <w:noProof/>
                <w:sz w:val="22"/>
                <w:szCs w:val="22"/>
                <w:lang w:val="nl-NL"/>
              </w:rPr>
              <w:t>Bekendmaking in het Belgisch Staatsblad</w:t>
            </w:r>
          </w:p>
        </w:tc>
        <w:tc>
          <w:tcPr>
            <w:tcW w:w="2526" w:type="dxa"/>
            <w:shd w:val="clear" w:color="auto" w:fill="D9D9D9"/>
          </w:tcPr>
          <w:p w14:paraId="698C5FEB" w14:textId="77777777" w:rsidR="00DB70CE" w:rsidRPr="003771DF" w:rsidRDefault="00DB70CE" w:rsidP="0029661B">
            <w:pPr>
              <w:rPr>
                <w:rFonts w:ascii="Arial" w:hAnsi="Arial" w:cs="Arial"/>
                <w:b/>
                <w:sz w:val="22"/>
                <w:szCs w:val="22"/>
                <w:lang w:val="fr-FR"/>
              </w:rPr>
            </w:pPr>
            <w:r w:rsidRPr="003771DF">
              <w:rPr>
                <w:rFonts w:ascii="Arial" w:hAnsi="Arial" w:cs="Arial"/>
                <w:noProof/>
                <w:sz w:val="22"/>
                <w:szCs w:val="22"/>
                <w:lang w:val="fr-FR"/>
              </w:rPr>
              <w:t>Kruispuntbank van Ondernemingen</w:t>
            </w:r>
          </w:p>
        </w:tc>
      </w:tr>
      <w:tr w:rsidR="002D1BAA" w:rsidRPr="003771DF" w14:paraId="4065463B" w14:textId="77777777" w:rsidTr="00C041C0">
        <w:tc>
          <w:tcPr>
            <w:tcW w:w="2540" w:type="dxa"/>
          </w:tcPr>
          <w:p w14:paraId="0144BC66" w14:textId="138A875B" w:rsidR="002D1BAA" w:rsidRPr="003771DF" w:rsidRDefault="002D1BAA" w:rsidP="002D1BAA">
            <w:pPr>
              <w:rPr>
                <w:rFonts w:ascii="Arial" w:hAnsi="Arial" w:cs="Arial"/>
                <w:b/>
                <w:sz w:val="22"/>
                <w:szCs w:val="22"/>
                <w:lang w:val="nl-NL"/>
              </w:rPr>
            </w:pPr>
            <w:r w:rsidRPr="003771DF">
              <w:rPr>
                <w:rFonts w:ascii="Arial" w:hAnsi="Arial" w:cs="Arial"/>
                <w:noProof/>
                <w:sz w:val="22"/>
                <w:szCs w:val="22"/>
                <w:lang w:val="nl-NL"/>
              </w:rPr>
              <w:t>Wijziging van het bestuursorgaan, van de persoon belast met het dagelijks bestuur, van de vaste vertegenwoordiger of van de wettelijk vertegenwoordiger bijkantoor</w:t>
            </w:r>
          </w:p>
        </w:tc>
        <w:tc>
          <w:tcPr>
            <w:tcW w:w="1403" w:type="dxa"/>
          </w:tcPr>
          <w:p w14:paraId="44FC4156" w14:textId="4A8BA0A3" w:rsidR="00DF12E7" w:rsidRPr="003771DF" w:rsidRDefault="002D1BAA" w:rsidP="002D1BAA">
            <w:pPr>
              <w:pStyle w:val="Voetnoottekst"/>
              <w:rPr>
                <w:rFonts w:ascii="Arial" w:hAnsi="Arial" w:cs="Arial"/>
                <w:noProof/>
                <w:sz w:val="22"/>
                <w:szCs w:val="22"/>
                <w:lang w:val="nl-NL"/>
              </w:rPr>
            </w:pPr>
            <w:r w:rsidRPr="003771DF">
              <w:rPr>
                <w:rFonts w:ascii="Arial" w:hAnsi="Arial" w:cs="Arial"/>
                <w:noProof/>
                <w:sz w:val="22"/>
                <w:szCs w:val="22"/>
                <w:lang w:val="nl-NL"/>
              </w:rPr>
              <w:t xml:space="preserve">1 kopie van de akte voor het dossier + </w:t>
            </w:r>
            <w:r w:rsidR="00DF12E7" w:rsidRPr="003771DF">
              <w:rPr>
                <w:rFonts w:ascii="Arial" w:hAnsi="Arial" w:cs="Arial"/>
                <w:noProof/>
                <w:sz w:val="22"/>
                <w:szCs w:val="22"/>
                <w:lang w:val="nl-NL"/>
              </w:rPr>
              <w:t>1</w:t>
            </w:r>
            <w:r w:rsidR="00164634" w:rsidRPr="003771DF">
              <w:rPr>
                <w:rFonts w:ascii="Arial" w:hAnsi="Arial" w:cs="Arial"/>
                <w:noProof/>
                <w:sz w:val="22"/>
                <w:szCs w:val="22"/>
                <w:lang w:val="nl-NL"/>
              </w:rPr>
              <w:t xml:space="preserve">x </w:t>
            </w:r>
            <w:r w:rsidR="00DF12E7" w:rsidRPr="003771DF">
              <w:rPr>
                <w:rFonts w:ascii="Arial" w:hAnsi="Arial" w:cs="Arial"/>
                <w:noProof/>
                <w:sz w:val="22"/>
                <w:szCs w:val="22"/>
                <w:lang w:val="nl-NL"/>
              </w:rPr>
              <w:t xml:space="preserve">luik A van </w:t>
            </w:r>
            <w:r w:rsidR="00164634" w:rsidRPr="003771DF">
              <w:rPr>
                <w:rFonts w:ascii="Arial" w:hAnsi="Arial" w:cs="Arial"/>
                <w:noProof/>
                <w:sz w:val="22"/>
                <w:szCs w:val="22"/>
                <w:lang w:val="nl-NL"/>
              </w:rPr>
              <w:t>formulier I</w:t>
            </w:r>
            <w:r w:rsidR="00DF12E7" w:rsidRPr="003771DF">
              <w:rPr>
                <w:rFonts w:ascii="Arial" w:hAnsi="Arial" w:cs="Arial"/>
                <w:noProof/>
                <w:sz w:val="22"/>
                <w:szCs w:val="22"/>
                <w:lang w:val="nl-NL"/>
              </w:rPr>
              <w:t>, 3x luik B van formulier I, 1x luik A van formulier II</w:t>
            </w:r>
            <w:r w:rsidR="00164634" w:rsidRPr="003771DF">
              <w:rPr>
                <w:rFonts w:ascii="Arial" w:hAnsi="Arial" w:cs="Arial"/>
                <w:noProof/>
                <w:sz w:val="22"/>
                <w:szCs w:val="22"/>
                <w:lang w:val="nl-NL"/>
              </w:rPr>
              <w:t xml:space="preserve"> en </w:t>
            </w:r>
            <w:r w:rsidR="00DF12E7" w:rsidRPr="003771DF">
              <w:rPr>
                <w:rFonts w:ascii="Arial" w:hAnsi="Arial" w:cs="Arial"/>
                <w:noProof/>
                <w:sz w:val="22"/>
                <w:szCs w:val="22"/>
                <w:lang w:val="nl-NL"/>
              </w:rPr>
              <w:t xml:space="preserve">1x luik C van formulier </w:t>
            </w:r>
            <w:r w:rsidR="00164634" w:rsidRPr="003771DF">
              <w:rPr>
                <w:rFonts w:ascii="Arial" w:hAnsi="Arial" w:cs="Arial"/>
                <w:noProof/>
                <w:sz w:val="22"/>
                <w:szCs w:val="22"/>
                <w:lang w:val="nl-NL"/>
              </w:rPr>
              <w:t>II</w:t>
            </w:r>
          </w:p>
        </w:tc>
        <w:tc>
          <w:tcPr>
            <w:tcW w:w="1452" w:type="dxa"/>
          </w:tcPr>
          <w:p w14:paraId="1C63677F" w14:textId="77777777" w:rsidR="002D1BAA" w:rsidRPr="003771DF" w:rsidRDefault="002D1BAA" w:rsidP="002D1BAA">
            <w:pPr>
              <w:rPr>
                <w:rFonts w:ascii="Arial" w:hAnsi="Arial" w:cs="Arial"/>
                <w:b/>
                <w:sz w:val="22"/>
                <w:szCs w:val="22"/>
                <w:lang w:val="nl-NL"/>
              </w:rPr>
            </w:pPr>
            <w:r w:rsidRPr="003771DF">
              <w:rPr>
                <w:rFonts w:ascii="Arial" w:hAnsi="Arial" w:cs="Arial"/>
                <w:noProof/>
                <w:sz w:val="22"/>
                <w:szCs w:val="22"/>
                <w:lang w:val="nl-NL"/>
              </w:rPr>
              <w:t>Formulier I – luik A</w:t>
            </w:r>
          </w:p>
        </w:tc>
        <w:tc>
          <w:tcPr>
            <w:tcW w:w="1293" w:type="dxa"/>
          </w:tcPr>
          <w:p w14:paraId="2C863D9E" w14:textId="77777777" w:rsidR="002D1BAA" w:rsidRPr="003771DF" w:rsidRDefault="002D1BAA" w:rsidP="002D1BAA">
            <w:pPr>
              <w:rPr>
                <w:rFonts w:ascii="Arial" w:hAnsi="Arial" w:cs="Arial"/>
                <w:b/>
                <w:sz w:val="22"/>
                <w:szCs w:val="22"/>
                <w:lang w:val="nl-NL"/>
              </w:rPr>
            </w:pPr>
            <w:r w:rsidRPr="003771DF">
              <w:rPr>
                <w:rFonts w:ascii="Arial" w:hAnsi="Arial" w:cs="Arial"/>
                <w:noProof/>
                <w:sz w:val="22"/>
                <w:szCs w:val="22"/>
                <w:lang w:val="nl-NL"/>
              </w:rPr>
              <w:t>Formulier I – luik B</w:t>
            </w:r>
          </w:p>
        </w:tc>
        <w:tc>
          <w:tcPr>
            <w:tcW w:w="2526" w:type="dxa"/>
          </w:tcPr>
          <w:p w14:paraId="34F69F01" w14:textId="2037CC6C" w:rsidR="002D1BAA" w:rsidRPr="003771DF" w:rsidRDefault="002D1BAA" w:rsidP="002D1BAA">
            <w:pPr>
              <w:rPr>
                <w:rFonts w:ascii="Arial" w:hAnsi="Arial" w:cs="Arial"/>
                <w:sz w:val="22"/>
                <w:szCs w:val="22"/>
                <w:lang w:val="nl-NL"/>
              </w:rPr>
            </w:pPr>
            <w:r w:rsidRPr="003771DF">
              <w:rPr>
                <w:rFonts w:ascii="Arial" w:hAnsi="Arial" w:cs="Arial"/>
                <w:noProof/>
                <w:sz w:val="22"/>
                <w:szCs w:val="22"/>
                <w:lang w:val="nl-NL"/>
              </w:rPr>
              <w:t>Formulier II</w:t>
            </w:r>
            <w:r w:rsidR="00E87D0C" w:rsidRPr="003771DF">
              <w:rPr>
                <w:rFonts w:ascii="Arial" w:hAnsi="Arial" w:cs="Arial"/>
                <w:noProof/>
                <w:sz w:val="22"/>
                <w:szCs w:val="22"/>
                <w:lang w:val="nl-NL"/>
              </w:rPr>
              <w:t xml:space="preserve"> (uitgezonderd bij herbenoeming, dwz de verlenging van een mandaat van beperkte duur)</w:t>
            </w:r>
          </w:p>
          <w:p w14:paraId="743EC393" w14:textId="7992BE88" w:rsidR="002D1BAA" w:rsidRPr="003771DF" w:rsidRDefault="004104D8" w:rsidP="002D1BAA">
            <w:pPr>
              <w:rPr>
                <w:rFonts w:ascii="Arial" w:hAnsi="Arial" w:cs="Arial"/>
                <w:sz w:val="22"/>
                <w:szCs w:val="22"/>
                <w:lang w:val="nl-NL"/>
              </w:rPr>
            </w:pPr>
            <w:r w:rsidRPr="003771DF">
              <w:rPr>
                <w:rFonts w:ascii="Arial" w:hAnsi="Arial" w:cs="Arial"/>
                <w:noProof/>
                <w:sz w:val="22"/>
                <w:szCs w:val="22"/>
                <w:lang w:val="nl-NL"/>
              </w:rPr>
              <w:t xml:space="preserve">– </w:t>
            </w:r>
            <w:r w:rsidR="002D1BAA" w:rsidRPr="003771DF">
              <w:rPr>
                <w:rFonts w:ascii="Arial" w:hAnsi="Arial" w:cs="Arial"/>
                <w:noProof/>
                <w:sz w:val="22"/>
                <w:szCs w:val="22"/>
                <w:lang w:val="nl-NL"/>
              </w:rPr>
              <w:t>luik A 1° en 2°</w:t>
            </w:r>
          </w:p>
          <w:p w14:paraId="26E1D2EB" w14:textId="0DA4599A" w:rsidR="002D1BAA" w:rsidRPr="003771DF" w:rsidRDefault="004104D8" w:rsidP="002D1BAA">
            <w:pPr>
              <w:rPr>
                <w:rFonts w:ascii="Arial" w:hAnsi="Arial" w:cs="Arial"/>
                <w:b/>
                <w:sz w:val="22"/>
                <w:szCs w:val="22"/>
                <w:lang w:val="nl-NL"/>
              </w:rPr>
            </w:pPr>
            <w:r w:rsidRPr="003771DF">
              <w:rPr>
                <w:rFonts w:ascii="Arial" w:hAnsi="Arial" w:cs="Arial"/>
                <w:noProof/>
                <w:sz w:val="22"/>
                <w:szCs w:val="22"/>
                <w:lang w:val="nl-NL"/>
              </w:rPr>
              <w:t xml:space="preserve">– </w:t>
            </w:r>
            <w:r w:rsidR="002D1BAA" w:rsidRPr="003771DF">
              <w:rPr>
                <w:rFonts w:ascii="Arial" w:hAnsi="Arial" w:cs="Arial"/>
                <w:noProof/>
                <w:sz w:val="22"/>
                <w:szCs w:val="22"/>
                <w:lang w:val="nl-NL"/>
              </w:rPr>
              <w:t xml:space="preserve">luik C </w:t>
            </w:r>
            <w:r w:rsidRPr="003771DF">
              <w:rPr>
                <w:rFonts w:ascii="Arial" w:hAnsi="Arial" w:cs="Arial"/>
                <w:noProof/>
                <w:sz w:val="22"/>
                <w:szCs w:val="22"/>
                <w:lang w:val="nl-NL"/>
              </w:rPr>
              <w:t>4</w:t>
            </w:r>
            <w:r w:rsidR="002D1BAA" w:rsidRPr="003771DF">
              <w:rPr>
                <w:rFonts w:ascii="Arial" w:hAnsi="Arial" w:cs="Arial"/>
                <w:noProof/>
                <w:sz w:val="22"/>
                <w:szCs w:val="22"/>
                <w:lang w:val="nl-NL"/>
              </w:rPr>
              <w:t xml:space="preserve">° en/of </w:t>
            </w:r>
            <w:r w:rsidRPr="003771DF">
              <w:rPr>
                <w:rFonts w:ascii="Arial" w:hAnsi="Arial" w:cs="Arial"/>
                <w:noProof/>
                <w:sz w:val="22"/>
                <w:szCs w:val="22"/>
                <w:lang w:val="nl-NL"/>
              </w:rPr>
              <w:t>5</w:t>
            </w:r>
            <w:r w:rsidR="002D1BAA" w:rsidRPr="003771DF">
              <w:rPr>
                <w:rFonts w:ascii="Arial" w:hAnsi="Arial" w:cs="Arial"/>
                <w:noProof/>
                <w:sz w:val="22"/>
                <w:szCs w:val="22"/>
                <w:lang w:val="nl-NL"/>
              </w:rPr>
              <w:t>° (diverse luiken C kunnen indien nodig gebruikt worden)</w:t>
            </w:r>
          </w:p>
        </w:tc>
      </w:tr>
      <w:tr w:rsidR="00DB70CE" w:rsidRPr="003771DF" w14:paraId="0CEC39DE" w14:textId="77777777" w:rsidTr="00C041C0">
        <w:tc>
          <w:tcPr>
            <w:tcW w:w="2540" w:type="dxa"/>
          </w:tcPr>
          <w:p w14:paraId="08441C81" w14:textId="77777777" w:rsidR="00DB70CE" w:rsidRPr="003771DF" w:rsidRDefault="00DB70CE" w:rsidP="0029661B">
            <w:pPr>
              <w:rPr>
                <w:rFonts w:ascii="Arial" w:hAnsi="Arial" w:cs="Arial"/>
                <w:b/>
                <w:sz w:val="22"/>
                <w:szCs w:val="22"/>
                <w:lang w:val="fr-FR"/>
              </w:rPr>
            </w:pPr>
            <w:r w:rsidRPr="003771DF">
              <w:rPr>
                <w:rFonts w:ascii="Arial" w:hAnsi="Arial" w:cs="Arial"/>
                <w:noProof/>
                <w:sz w:val="22"/>
                <w:szCs w:val="22"/>
                <w:lang w:val="fr-FR"/>
              </w:rPr>
              <w:t>Statutenwijziging</w:t>
            </w:r>
          </w:p>
        </w:tc>
        <w:tc>
          <w:tcPr>
            <w:tcW w:w="1403" w:type="dxa"/>
          </w:tcPr>
          <w:p w14:paraId="380636E3" w14:textId="5CB4CBB2" w:rsidR="00DB70CE" w:rsidRPr="003771DF" w:rsidRDefault="00DF12E7" w:rsidP="0029661B">
            <w:pPr>
              <w:pStyle w:val="Voetnoottekst"/>
              <w:rPr>
                <w:rFonts w:ascii="Arial" w:hAnsi="Arial" w:cs="Arial"/>
                <w:b/>
                <w:sz w:val="22"/>
                <w:szCs w:val="22"/>
                <w:lang w:val="nl-NL"/>
              </w:rPr>
            </w:pPr>
            <w:r w:rsidRPr="003771DF">
              <w:rPr>
                <w:rFonts w:ascii="Arial" w:hAnsi="Arial" w:cs="Arial"/>
                <w:noProof/>
                <w:sz w:val="22"/>
                <w:szCs w:val="22"/>
                <w:lang w:val="nl-NL"/>
              </w:rPr>
              <w:t>Idem</w:t>
            </w:r>
          </w:p>
        </w:tc>
        <w:tc>
          <w:tcPr>
            <w:tcW w:w="1452" w:type="dxa"/>
          </w:tcPr>
          <w:p w14:paraId="61747AE1" w14:textId="77777777" w:rsidR="00DB70CE" w:rsidRPr="003771DF" w:rsidRDefault="00DB70CE" w:rsidP="0029661B">
            <w:pPr>
              <w:rPr>
                <w:rFonts w:ascii="Arial" w:hAnsi="Arial" w:cs="Arial"/>
                <w:b/>
                <w:sz w:val="22"/>
                <w:szCs w:val="22"/>
                <w:lang w:val="fr-FR"/>
              </w:rPr>
            </w:pPr>
            <w:r w:rsidRPr="003771DF">
              <w:rPr>
                <w:rFonts w:ascii="Arial" w:hAnsi="Arial" w:cs="Arial"/>
                <w:noProof/>
                <w:sz w:val="22"/>
                <w:szCs w:val="22"/>
                <w:lang w:val="fr-FR"/>
              </w:rPr>
              <w:t>Formulier I – luik A</w:t>
            </w:r>
          </w:p>
        </w:tc>
        <w:tc>
          <w:tcPr>
            <w:tcW w:w="1293" w:type="dxa"/>
          </w:tcPr>
          <w:p w14:paraId="4C9AF077" w14:textId="77777777" w:rsidR="00DB70CE" w:rsidRPr="003771DF" w:rsidRDefault="00DB70CE" w:rsidP="0029661B">
            <w:pPr>
              <w:pStyle w:val="Voetnoottekst"/>
              <w:rPr>
                <w:rFonts w:ascii="Arial" w:hAnsi="Arial" w:cs="Arial"/>
                <w:b/>
                <w:sz w:val="22"/>
                <w:szCs w:val="22"/>
                <w:lang w:val="fr-FR"/>
              </w:rPr>
            </w:pPr>
            <w:r w:rsidRPr="003771DF">
              <w:rPr>
                <w:rFonts w:ascii="Arial" w:hAnsi="Arial" w:cs="Arial"/>
                <w:noProof/>
                <w:sz w:val="22"/>
                <w:szCs w:val="22"/>
                <w:lang w:val="fr-FR"/>
              </w:rPr>
              <w:t>Formulier I – luik B</w:t>
            </w:r>
          </w:p>
        </w:tc>
        <w:tc>
          <w:tcPr>
            <w:tcW w:w="2526" w:type="dxa"/>
          </w:tcPr>
          <w:p w14:paraId="084D2D7E" w14:textId="4C0B678F" w:rsidR="00E73276" w:rsidRPr="003771DF" w:rsidRDefault="00DB70CE" w:rsidP="00E73276">
            <w:pPr>
              <w:rPr>
                <w:rFonts w:ascii="Arial" w:hAnsi="Arial" w:cs="Arial"/>
                <w:noProof/>
                <w:sz w:val="22"/>
                <w:szCs w:val="22"/>
                <w:lang w:val="nl-NL"/>
              </w:rPr>
            </w:pPr>
            <w:r w:rsidRPr="003771DF">
              <w:rPr>
                <w:rFonts w:ascii="Arial" w:hAnsi="Arial" w:cs="Arial"/>
                <w:noProof/>
                <w:sz w:val="22"/>
                <w:szCs w:val="22"/>
                <w:lang w:val="nl-NL"/>
              </w:rPr>
              <w:t>Desgevallend</w:t>
            </w:r>
            <w:r w:rsidR="00E73276" w:rsidRPr="003771DF">
              <w:rPr>
                <w:rFonts w:ascii="Arial" w:hAnsi="Arial" w:cs="Arial"/>
                <w:noProof/>
                <w:sz w:val="22"/>
                <w:szCs w:val="22"/>
                <w:lang w:val="nl-NL"/>
              </w:rPr>
              <w:t xml:space="preserve"> </w:t>
            </w:r>
            <w:r w:rsidRPr="003771DF">
              <w:rPr>
                <w:rFonts w:ascii="Arial" w:hAnsi="Arial" w:cs="Arial"/>
                <w:noProof/>
                <w:sz w:val="22"/>
                <w:szCs w:val="22"/>
                <w:lang w:val="nl-NL"/>
              </w:rPr>
              <w:t>Formulier II</w:t>
            </w:r>
          </w:p>
          <w:p w14:paraId="6F07E031" w14:textId="3AF1BC05" w:rsidR="00DB70CE" w:rsidRPr="003771DF" w:rsidRDefault="00963641" w:rsidP="0029661B">
            <w:pPr>
              <w:rPr>
                <w:rFonts w:ascii="Arial" w:hAnsi="Arial" w:cs="Arial"/>
                <w:sz w:val="22"/>
                <w:szCs w:val="22"/>
                <w:lang w:val="nl-NL"/>
              </w:rPr>
            </w:pPr>
            <w:r w:rsidRPr="003771DF">
              <w:rPr>
                <w:rFonts w:ascii="Arial" w:hAnsi="Arial" w:cs="Arial"/>
                <w:noProof/>
                <w:sz w:val="22"/>
                <w:szCs w:val="22"/>
                <w:lang w:val="nl-NL"/>
              </w:rPr>
              <w:t xml:space="preserve">– </w:t>
            </w:r>
            <w:r w:rsidR="00DB70CE" w:rsidRPr="003771DF">
              <w:rPr>
                <w:rFonts w:ascii="Arial" w:hAnsi="Arial" w:cs="Arial"/>
                <w:noProof/>
                <w:sz w:val="22"/>
                <w:szCs w:val="22"/>
                <w:lang w:val="nl-NL"/>
              </w:rPr>
              <w:t>luik A 1° en 2°</w:t>
            </w:r>
            <w:r w:rsidR="00E87D0C" w:rsidRPr="003771DF">
              <w:rPr>
                <w:rFonts w:ascii="Arial" w:hAnsi="Arial" w:cs="Arial"/>
                <w:noProof/>
                <w:sz w:val="22"/>
                <w:szCs w:val="22"/>
                <w:lang w:val="nl-NL"/>
              </w:rPr>
              <w:t xml:space="preserve"> (de nieuwe benaming opgeven)</w:t>
            </w:r>
          </w:p>
          <w:p w14:paraId="11413072" w14:textId="471A6225" w:rsidR="00DB70CE" w:rsidRPr="003771DF" w:rsidRDefault="00963641" w:rsidP="00666A03">
            <w:pPr>
              <w:rPr>
                <w:rFonts w:ascii="Arial" w:hAnsi="Arial" w:cs="Arial"/>
                <w:b/>
                <w:sz w:val="22"/>
                <w:szCs w:val="22"/>
                <w:lang w:val="nl-NL"/>
              </w:rPr>
            </w:pPr>
            <w:r w:rsidRPr="003771DF">
              <w:rPr>
                <w:rFonts w:ascii="Arial" w:hAnsi="Arial" w:cs="Arial"/>
                <w:noProof/>
                <w:sz w:val="22"/>
                <w:szCs w:val="22"/>
                <w:lang w:val="nl-NL"/>
              </w:rPr>
              <w:t xml:space="preserve">–  </w:t>
            </w:r>
            <w:r w:rsidR="00DB70CE" w:rsidRPr="003771DF">
              <w:rPr>
                <w:rFonts w:ascii="Arial" w:hAnsi="Arial" w:cs="Arial"/>
                <w:noProof/>
                <w:sz w:val="22"/>
                <w:szCs w:val="22"/>
                <w:lang w:val="nl-NL"/>
              </w:rPr>
              <w:t xml:space="preserve">luik C 1° (wijziging maatschappelijk kapitaal) en/of 3° (wijziging in de duur van de vennootschap) en/of </w:t>
            </w:r>
            <w:r w:rsidRPr="003771DF">
              <w:rPr>
                <w:rFonts w:ascii="Arial" w:hAnsi="Arial" w:cs="Arial"/>
                <w:noProof/>
                <w:sz w:val="22"/>
                <w:szCs w:val="22"/>
                <w:lang w:val="nl-NL"/>
              </w:rPr>
              <w:t>6</w:t>
            </w:r>
            <w:r w:rsidR="00DB70CE" w:rsidRPr="003771DF">
              <w:rPr>
                <w:rFonts w:ascii="Arial" w:hAnsi="Arial" w:cs="Arial"/>
                <w:noProof/>
                <w:sz w:val="22"/>
                <w:szCs w:val="22"/>
                <w:lang w:val="nl-NL"/>
              </w:rPr>
              <w:t xml:space="preserve">° (wijziging in de datum van het boekjaar) en/of </w:t>
            </w:r>
            <w:r w:rsidRPr="003771DF">
              <w:rPr>
                <w:rFonts w:ascii="Arial" w:hAnsi="Arial" w:cs="Arial"/>
                <w:noProof/>
                <w:sz w:val="22"/>
                <w:szCs w:val="22"/>
                <w:lang w:val="nl-NL"/>
              </w:rPr>
              <w:t>7</w:t>
            </w:r>
            <w:r w:rsidR="00DB70CE" w:rsidRPr="003771DF">
              <w:rPr>
                <w:rFonts w:ascii="Arial" w:hAnsi="Arial" w:cs="Arial"/>
                <w:noProof/>
                <w:sz w:val="22"/>
                <w:szCs w:val="22"/>
                <w:lang w:val="nl-NL"/>
              </w:rPr>
              <w:t>° (wijziging in de datum van de jaarlijkse algemene vergadering)</w:t>
            </w:r>
          </w:p>
        </w:tc>
      </w:tr>
      <w:tr w:rsidR="00164634" w:rsidRPr="003771DF" w14:paraId="14ADDBFC" w14:textId="77777777" w:rsidTr="000C0F1F">
        <w:tc>
          <w:tcPr>
            <w:tcW w:w="2540" w:type="dxa"/>
            <w:shd w:val="clear" w:color="auto" w:fill="FFFFFF" w:themeFill="background1"/>
          </w:tcPr>
          <w:p w14:paraId="5D74B2D1" w14:textId="5A3EDD7F" w:rsidR="00164634" w:rsidRPr="003771DF" w:rsidRDefault="00E87D0C" w:rsidP="00164634">
            <w:pPr>
              <w:rPr>
                <w:rFonts w:ascii="Arial" w:hAnsi="Arial" w:cs="Arial"/>
                <w:b/>
                <w:sz w:val="22"/>
                <w:szCs w:val="22"/>
                <w:lang w:val="nl-NL"/>
              </w:rPr>
            </w:pPr>
            <w:r w:rsidRPr="003771DF">
              <w:rPr>
                <w:rFonts w:ascii="Arial" w:hAnsi="Arial" w:cs="Arial"/>
                <w:noProof/>
                <w:sz w:val="22"/>
                <w:szCs w:val="22"/>
                <w:lang w:val="nl-NL"/>
              </w:rPr>
              <w:t>W</w:t>
            </w:r>
            <w:r w:rsidR="00164634" w:rsidRPr="003771DF">
              <w:rPr>
                <w:rFonts w:ascii="Arial" w:hAnsi="Arial" w:cs="Arial"/>
                <w:noProof/>
                <w:sz w:val="22"/>
                <w:szCs w:val="22"/>
                <w:lang w:val="nl-NL"/>
              </w:rPr>
              <w:t>ijziging van de zetel</w:t>
            </w:r>
          </w:p>
        </w:tc>
        <w:tc>
          <w:tcPr>
            <w:tcW w:w="1403" w:type="dxa"/>
            <w:shd w:val="clear" w:color="auto" w:fill="FFFFFF" w:themeFill="background1"/>
          </w:tcPr>
          <w:p w14:paraId="60FCEC77" w14:textId="5ACDF22D" w:rsidR="00164634" w:rsidRPr="003771DF" w:rsidRDefault="00164634" w:rsidP="00164634">
            <w:pPr>
              <w:rPr>
                <w:rFonts w:ascii="Arial" w:hAnsi="Arial" w:cs="Arial"/>
                <w:b/>
                <w:sz w:val="22"/>
                <w:szCs w:val="22"/>
                <w:lang w:val="nl-NL"/>
              </w:rPr>
            </w:pPr>
            <w:r w:rsidRPr="003771DF">
              <w:rPr>
                <w:rFonts w:ascii="Arial" w:hAnsi="Arial" w:cs="Arial"/>
                <w:noProof/>
                <w:sz w:val="22"/>
                <w:szCs w:val="22"/>
                <w:lang w:val="nl-NL"/>
              </w:rPr>
              <w:t xml:space="preserve">1 kopie van de akte voor het dossier + </w:t>
            </w:r>
            <w:r w:rsidR="00E87D0C" w:rsidRPr="003771DF">
              <w:rPr>
                <w:rFonts w:ascii="Arial" w:hAnsi="Arial" w:cs="Arial"/>
                <w:noProof/>
                <w:sz w:val="22"/>
                <w:szCs w:val="22"/>
                <w:lang w:val="nl-NL"/>
              </w:rPr>
              <w:t>1</w:t>
            </w:r>
            <w:r w:rsidRPr="003771DF">
              <w:rPr>
                <w:rFonts w:ascii="Arial" w:hAnsi="Arial" w:cs="Arial"/>
                <w:noProof/>
                <w:sz w:val="22"/>
                <w:szCs w:val="22"/>
                <w:lang w:val="nl-NL"/>
              </w:rPr>
              <w:t xml:space="preserve">x </w:t>
            </w:r>
            <w:r w:rsidR="00E87D0C" w:rsidRPr="003771DF">
              <w:rPr>
                <w:rFonts w:ascii="Arial" w:hAnsi="Arial" w:cs="Arial"/>
                <w:noProof/>
                <w:sz w:val="22"/>
                <w:szCs w:val="22"/>
                <w:lang w:val="nl-NL"/>
              </w:rPr>
              <w:t xml:space="preserve">luik A van </w:t>
            </w:r>
            <w:r w:rsidRPr="003771DF">
              <w:rPr>
                <w:rFonts w:ascii="Arial" w:hAnsi="Arial" w:cs="Arial"/>
                <w:noProof/>
                <w:sz w:val="22"/>
                <w:szCs w:val="22"/>
                <w:lang w:val="nl-NL"/>
              </w:rPr>
              <w:t>formulier I</w:t>
            </w:r>
            <w:r w:rsidR="00E87D0C" w:rsidRPr="003771DF">
              <w:rPr>
                <w:rFonts w:ascii="Arial" w:hAnsi="Arial" w:cs="Arial"/>
                <w:noProof/>
                <w:sz w:val="22"/>
                <w:szCs w:val="22"/>
                <w:lang w:val="nl-NL"/>
              </w:rPr>
              <w:t xml:space="preserve">, 3x luik B </w:t>
            </w:r>
            <w:r w:rsidR="00E87D0C" w:rsidRPr="003771DF">
              <w:rPr>
                <w:rFonts w:ascii="Arial" w:hAnsi="Arial" w:cs="Arial"/>
                <w:noProof/>
                <w:sz w:val="22"/>
                <w:szCs w:val="22"/>
                <w:lang w:val="nl-NL"/>
              </w:rPr>
              <w:lastRenderedPageBreak/>
              <w:t xml:space="preserve">van formulier I </w:t>
            </w:r>
            <w:r w:rsidRPr="003771DF">
              <w:rPr>
                <w:rFonts w:ascii="Arial" w:hAnsi="Arial" w:cs="Arial"/>
                <w:noProof/>
                <w:sz w:val="22"/>
                <w:szCs w:val="22"/>
                <w:lang w:val="nl-NL"/>
              </w:rPr>
              <w:t xml:space="preserve">en </w:t>
            </w:r>
            <w:r w:rsidR="00E87D0C" w:rsidRPr="003771DF">
              <w:rPr>
                <w:rFonts w:ascii="Arial" w:hAnsi="Arial" w:cs="Arial"/>
                <w:noProof/>
                <w:sz w:val="22"/>
                <w:szCs w:val="22"/>
                <w:lang w:val="nl-NL"/>
              </w:rPr>
              <w:t xml:space="preserve">1x luik A van formulier </w:t>
            </w:r>
            <w:r w:rsidRPr="003771DF">
              <w:rPr>
                <w:rFonts w:ascii="Arial" w:hAnsi="Arial" w:cs="Arial"/>
                <w:noProof/>
                <w:sz w:val="22"/>
                <w:szCs w:val="22"/>
                <w:lang w:val="nl-NL"/>
              </w:rPr>
              <w:t>II</w:t>
            </w:r>
          </w:p>
        </w:tc>
        <w:tc>
          <w:tcPr>
            <w:tcW w:w="1452" w:type="dxa"/>
            <w:shd w:val="clear" w:color="auto" w:fill="FFFFFF" w:themeFill="background1"/>
          </w:tcPr>
          <w:p w14:paraId="62088AB0" w14:textId="77777777" w:rsidR="00164634" w:rsidRPr="003771DF" w:rsidRDefault="00164634" w:rsidP="00164634">
            <w:pPr>
              <w:rPr>
                <w:rFonts w:ascii="Arial" w:hAnsi="Arial" w:cs="Arial"/>
                <w:b/>
                <w:sz w:val="22"/>
                <w:szCs w:val="22"/>
                <w:lang w:val="fr-FR"/>
              </w:rPr>
            </w:pPr>
            <w:r w:rsidRPr="003771DF">
              <w:rPr>
                <w:rFonts w:ascii="Arial" w:hAnsi="Arial" w:cs="Arial"/>
                <w:noProof/>
                <w:sz w:val="22"/>
                <w:szCs w:val="22"/>
                <w:lang w:val="fr-FR"/>
              </w:rPr>
              <w:lastRenderedPageBreak/>
              <w:t>Formulier I – luik A</w:t>
            </w:r>
          </w:p>
        </w:tc>
        <w:tc>
          <w:tcPr>
            <w:tcW w:w="1293" w:type="dxa"/>
            <w:shd w:val="clear" w:color="auto" w:fill="FFFFFF" w:themeFill="background1"/>
          </w:tcPr>
          <w:p w14:paraId="7CBD6CA2" w14:textId="77777777" w:rsidR="00164634" w:rsidRPr="003771DF" w:rsidRDefault="00164634" w:rsidP="00164634">
            <w:pPr>
              <w:rPr>
                <w:rFonts w:ascii="Arial" w:hAnsi="Arial" w:cs="Arial"/>
                <w:b/>
                <w:sz w:val="22"/>
                <w:szCs w:val="22"/>
                <w:lang w:val="fr-FR"/>
              </w:rPr>
            </w:pPr>
            <w:r w:rsidRPr="003771DF">
              <w:rPr>
                <w:rFonts w:ascii="Arial" w:hAnsi="Arial" w:cs="Arial"/>
                <w:noProof/>
                <w:sz w:val="22"/>
                <w:szCs w:val="22"/>
                <w:lang w:val="fr-FR"/>
              </w:rPr>
              <w:t>Formulier I – luik B</w:t>
            </w:r>
          </w:p>
        </w:tc>
        <w:tc>
          <w:tcPr>
            <w:tcW w:w="2526" w:type="dxa"/>
            <w:shd w:val="clear" w:color="auto" w:fill="FFFFFF" w:themeFill="background1"/>
          </w:tcPr>
          <w:p w14:paraId="09FD75DF" w14:textId="77777777" w:rsidR="00164634" w:rsidRPr="003771DF" w:rsidRDefault="00164634" w:rsidP="00164634">
            <w:pPr>
              <w:rPr>
                <w:rFonts w:ascii="Arial" w:hAnsi="Arial" w:cs="Arial"/>
                <w:sz w:val="22"/>
                <w:szCs w:val="22"/>
                <w:lang w:val="fr-BE"/>
              </w:rPr>
            </w:pPr>
            <w:r w:rsidRPr="003771DF">
              <w:rPr>
                <w:rFonts w:ascii="Arial" w:hAnsi="Arial" w:cs="Arial"/>
                <w:noProof/>
                <w:sz w:val="22"/>
                <w:szCs w:val="22"/>
                <w:lang w:val="fr-BE"/>
              </w:rPr>
              <w:t>Formulier II</w:t>
            </w:r>
          </w:p>
          <w:p w14:paraId="5B9F9898" w14:textId="090577B4" w:rsidR="00164634" w:rsidRPr="003771DF" w:rsidRDefault="00164634" w:rsidP="00E87D0C">
            <w:pPr>
              <w:rPr>
                <w:rFonts w:ascii="Arial" w:hAnsi="Arial" w:cs="Arial"/>
                <w:b/>
                <w:sz w:val="22"/>
                <w:szCs w:val="22"/>
                <w:lang w:val="fr-BE"/>
              </w:rPr>
            </w:pPr>
            <w:r w:rsidRPr="003771DF">
              <w:rPr>
                <w:rFonts w:ascii="Arial" w:hAnsi="Arial" w:cs="Arial"/>
                <w:noProof/>
                <w:sz w:val="22"/>
                <w:szCs w:val="22"/>
                <w:lang w:val="fr-BE"/>
              </w:rPr>
              <w:t>– luik A 1°, 2° en 4°</w:t>
            </w:r>
          </w:p>
        </w:tc>
      </w:tr>
      <w:tr w:rsidR="00164634" w:rsidRPr="003771DF" w14:paraId="43CCA9BF" w14:textId="77777777" w:rsidTr="000967BD">
        <w:tc>
          <w:tcPr>
            <w:tcW w:w="2540" w:type="dxa"/>
            <w:shd w:val="clear" w:color="auto" w:fill="FFFFFF" w:themeFill="background1"/>
          </w:tcPr>
          <w:p w14:paraId="1D15F5F1" w14:textId="78C552BF" w:rsidR="00164634" w:rsidRPr="003771DF" w:rsidRDefault="00164634" w:rsidP="00164634">
            <w:pPr>
              <w:rPr>
                <w:rFonts w:ascii="Arial" w:hAnsi="Arial" w:cs="Arial"/>
                <w:noProof/>
                <w:sz w:val="22"/>
                <w:szCs w:val="22"/>
                <w:lang w:val="nl-NL"/>
              </w:rPr>
            </w:pPr>
            <w:r w:rsidRPr="003771DF">
              <w:rPr>
                <w:rFonts w:ascii="Arial" w:hAnsi="Arial" w:cs="Arial"/>
                <w:noProof/>
                <w:sz w:val="22"/>
                <w:szCs w:val="22"/>
                <w:lang w:val="nl-NL"/>
              </w:rPr>
              <w:t>Neerlegging van de gecoördineerde statuten na de wijziging ervan</w:t>
            </w:r>
          </w:p>
        </w:tc>
        <w:tc>
          <w:tcPr>
            <w:tcW w:w="1403" w:type="dxa"/>
            <w:shd w:val="clear" w:color="auto" w:fill="FFFFFF" w:themeFill="background1"/>
          </w:tcPr>
          <w:p w14:paraId="6E88F098" w14:textId="450464B8" w:rsidR="00164634" w:rsidRPr="003771DF" w:rsidRDefault="00164634" w:rsidP="00164634">
            <w:pPr>
              <w:rPr>
                <w:rFonts w:ascii="Arial" w:hAnsi="Arial" w:cs="Arial"/>
                <w:noProof/>
                <w:sz w:val="22"/>
                <w:szCs w:val="22"/>
                <w:lang w:val="nl-NL"/>
              </w:rPr>
            </w:pPr>
            <w:r w:rsidRPr="003771DF">
              <w:rPr>
                <w:rFonts w:ascii="Arial" w:hAnsi="Arial" w:cs="Arial"/>
                <w:noProof/>
                <w:sz w:val="22"/>
                <w:szCs w:val="22"/>
                <w:lang w:val="fr-FR"/>
              </w:rPr>
              <w:t>1 exemplaar</w:t>
            </w:r>
          </w:p>
        </w:tc>
        <w:tc>
          <w:tcPr>
            <w:tcW w:w="1452" w:type="dxa"/>
            <w:shd w:val="clear" w:color="auto" w:fill="FFFFFF" w:themeFill="background1"/>
          </w:tcPr>
          <w:p w14:paraId="1682F374" w14:textId="5498C015" w:rsidR="00164634" w:rsidRPr="003771DF" w:rsidRDefault="00164634" w:rsidP="00164634">
            <w:pPr>
              <w:rPr>
                <w:rFonts w:ascii="Arial" w:hAnsi="Arial" w:cs="Arial"/>
                <w:noProof/>
                <w:sz w:val="22"/>
                <w:szCs w:val="22"/>
                <w:lang w:val="fr-FR"/>
              </w:rPr>
            </w:pPr>
            <w:r w:rsidRPr="003771DF">
              <w:rPr>
                <w:rFonts w:ascii="Arial" w:hAnsi="Arial" w:cs="Arial"/>
                <w:noProof/>
                <w:sz w:val="22"/>
                <w:szCs w:val="22"/>
                <w:lang w:val="fr-FR"/>
              </w:rPr>
              <w:t>Formulier I – luik A</w:t>
            </w:r>
          </w:p>
        </w:tc>
        <w:tc>
          <w:tcPr>
            <w:tcW w:w="1293" w:type="dxa"/>
            <w:shd w:val="clear" w:color="auto" w:fill="FFFFFF" w:themeFill="background1"/>
          </w:tcPr>
          <w:p w14:paraId="38C262E9" w14:textId="4A393C24" w:rsidR="00164634" w:rsidRPr="003771DF" w:rsidRDefault="00164634" w:rsidP="00164634">
            <w:pPr>
              <w:rPr>
                <w:rFonts w:ascii="Arial" w:hAnsi="Arial" w:cs="Arial"/>
                <w:noProof/>
                <w:sz w:val="22"/>
                <w:szCs w:val="22"/>
                <w:lang w:val="nl-NL"/>
              </w:rPr>
            </w:pPr>
            <w:r w:rsidRPr="003771DF">
              <w:rPr>
                <w:rFonts w:ascii="Arial" w:hAnsi="Arial" w:cs="Arial"/>
                <w:noProof/>
                <w:sz w:val="22"/>
                <w:szCs w:val="22"/>
                <w:lang w:val="nl-NL"/>
              </w:rPr>
              <w:t>Formulier I – luik B (mededeling van de neerleg-ging)</w:t>
            </w:r>
          </w:p>
        </w:tc>
        <w:tc>
          <w:tcPr>
            <w:tcW w:w="2526" w:type="dxa"/>
            <w:shd w:val="clear" w:color="auto" w:fill="FFFFFF" w:themeFill="background1"/>
          </w:tcPr>
          <w:p w14:paraId="14596036" w14:textId="4362BA27" w:rsidR="00164634" w:rsidRPr="003771DF" w:rsidRDefault="00164634" w:rsidP="00164634">
            <w:pPr>
              <w:rPr>
                <w:rFonts w:ascii="Arial" w:hAnsi="Arial" w:cs="Arial"/>
                <w:noProof/>
                <w:sz w:val="22"/>
                <w:szCs w:val="22"/>
                <w:lang w:val="nl-NL"/>
              </w:rPr>
            </w:pPr>
            <w:r w:rsidRPr="003771DF">
              <w:rPr>
                <w:rFonts w:ascii="Arial" w:hAnsi="Arial" w:cs="Arial"/>
                <w:noProof/>
                <w:sz w:val="22"/>
                <w:szCs w:val="22"/>
                <w:lang w:val="fr-FR"/>
              </w:rPr>
              <w:t>Nihil</w:t>
            </w:r>
          </w:p>
        </w:tc>
      </w:tr>
      <w:tr w:rsidR="0064391F" w:rsidRPr="003771DF" w14:paraId="34A9A273" w14:textId="77777777" w:rsidTr="00C041C0">
        <w:tc>
          <w:tcPr>
            <w:tcW w:w="2540" w:type="dxa"/>
          </w:tcPr>
          <w:p w14:paraId="6CDD0113" w14:textId="77777777" w:rsidR="0064391F" w:rsidRPr="003771DF" w:rsidRDefault="0064391F" w:rsidP="0064391F">
            <w:pPr>
              <w:rPr>
                <w:rFonts w:ascii="Arial" w:hAnsi="Arial" w:cs="Arial"/>
                <w:sz w:val="22"/>
                <w:szCs w:val="22"/>
                <w:lang w:val="fr-FR"/>
              </w:rPr>
            </w:pPr>
            <w:r w:rsidRPr="003771DF">
              <w:rPr>
                <w:rFonts w:ascii="Arial" w:hAnsi="Arial" w:cs="Arial"/>
                <w:noProof/>
                <w:sz w:val="22"/>
                <w:szCs w:val="22"/>
                <w:lang w:val="fr-FR"/>
              </w:rPr>
              <w:t>Ontbinding</w:t>
            </w:r>
          </w:p>
        </w:tc>
        <w:tc>
          <w:tcPr>
            <w:tcW w:w="1403" w:type="dxa"/>
          </w:tcPr>
          <w:p w14:paraId="1AAAE7EF" w14:textId="77777777" w:rsidR="0064391F" w:rsidRPr="003771DF" w:rsidRDefault="0064391F" w:rsidP="0064391F">
            <w:pPr>
              <w:rPr>
                <w:rFonts w:ascii="Arial" w:hAnsi="Arial" w:cs="Arial"/>
                <w:sz w:val="22"/>
                <w:szCs w:val="22"/>
                <w:lang w:val="nl-NL"/>
              </w:rPr>
            </w:pPr>
            <w:r w:rsidRPr="003771DF">
              <w:rPr>
                <w:rFonts w:ascii="Arial" w:hAnsi="Arial" w:cs="Arial"/>
                <w:noProof/>
                <w:sz w:val="22"/>
                <w:szCs w:val="22"/>
                <w:lang w:val="nl-NL"/>
              </w:rPr>
              <w:t>1 kopie van de akte voor het dossier +</w:t>
            </w:r>
          </w:p>
          <w:p w14:paraId="2B2368CD" w14:textId="40CF7DA5" w:rsidR="00DF12E7" w:rsidRPr="003771DF" w:rsidRDefault="00DF12E7" w:rsidP="00DF12E7">
            <w:pPr>
              <w:rPr>
                <w:rFonts w:ascii="Arial" w:hAnsi="Arial" w:cs="Arial"/>
                <w:sz w:val="22"/>
                <w:szCs w:val="22"/>
                <w:lang w:val="nl-NL"/>
              </w:rPr>
            </w:pPr>
            <w:r w:rsidRPr="003771DF">
              <w:rPr>
                <w:rFonts w:ascii="Arial" w:hAnsi="Arial" w:cs="Arial"/>
                <w:noProof/>
                <w:sz w:val="22"/>
                <w:szCs w:val="22"/>
                <w:lang w:val="nl-NL"/>
              </w:rPr>
              <w:t>1</w:t>
            </w:r>
            <w:r w:rsidR="0064391F" w:rsidRPr="003771DF">
              <w:rPr>
                <w:rFonts w:ascii="Arial" w:hAnsi="Arial" w:cs="Arial"/>
                <w:noProof/>
                <w:sz w:val="22"/>
                <w:szCs w:val="22"/>
                <w:lang w:val="nl-NL"/>
              </w:rPr>
              <w:t xml:space="preserve">x </w:t>
            </w:r>
            <w:r w:rsidRPr="003771DF">
              <w:rPr>
                <w:rFonts w:ascii="Arial" w:hAnsi="Arial" w:cs="Arial"/>
                <w:noProof/>
                <w:sz w:val="22"/>
                <w:szCs w:val="22"/>
                <w:lang w:val="nl-NL"/>
              </w:rPr>
              <w:t>l</w:t>
            </w:r>
            <w:r w:rsidR="00FA2553" w:rsidRPr="003771DF">
              <w:rPr>
                <w:rFonts w:ascii="Arial" w:hAnsi="Arial" w:cs="Arial"/>
                <w:noProof/>
                <w:sz w:val="22"/>
                <w:szCs w:val="22"/>
                <w:lang w:val="nl-NL"/>
              </w:rPr>
              <w:t>u</w:t>
            </w:r>
            <w:r w:rsidRPr="003771DF">
              <w:rPr>
                <w:rFonts w:ascii="Arial" w:hAnsi="Arial" w:cs="Arial"/>
                <w:noProof/>
                <w:sz w:val="22"/>
                <w:szCs w:val="22"/>
                <w:lang w:val="nl-NL"/>
              </w:rPr>
              <w:t xml:space="preserve">ik A van </w:t>
            </w:r>
            <w:r w:rsidR="0064391F" w:rsidRPr="003771DF">
              <w:rPr>
                <w:rFonts w:ascii="Arial" w:hAnsi="Arial" w:cs="Arial"/>
                <w:noProof/>
                <w:sz w:val="22"/>
                <w:szCs w:val="22"/>
                <w:lang w:val="nl-NL"/>
              </w:rPr>
              <w:t>formulier I</w:t>
            </w:r>
            <w:r w:rsidRPr="003771DF">
              <w:rPr>
                <w:rFonts w:ascii="Arial" w:hAnsi="Arial" w:cs="Arial"/>
                <w:noProof/>
                <w:sz w:val="22"/>
                <w:szCs w:val="22"/>
                <w:lang w:val="nl-NL"/>
              </w:rPr>
              <w:t>, 3x luik B van formulier I, 1x luik A van formulier II en 1x luik C van formulier II</w:t>
            </w:r>
          </w:p>
        </w:tc>
        <w:tc>
          <w:tcPr>
            <w:tcW w:w="1452" w:type="dxa"/>
          </w:tcPr>
          <w:p w14:paraId="08785C6A" w14:textId="77777777" w:rsidR="0064391F" w:rsidRPr="003771DF" w:rsidRDefault="0064391F" w:rsidP="0064391F">
            <w:pPr>
              <w:rPr>
                <w:rFonts w:ascii="Arial" w:hAnsi="Arial" w:cs="Arial"/>
                <w:b/>
                <w:sz w:val="22"/>
                <w:szCs w:val="22"/>
                <w:lang w:val="fr-FR"/>
              </w:rPr>
            </w:pPr>
            <w:r w:rsidRPr="003771DF">
              <w:rPr>
                <w:rFonts w:ascii="Arial" w:hAnsi="Arial" w:cs="Arial"/>
                <w:noProof/>
                <w:sz w:val="22"/>
                <w:szCs w:val="22"/>
              </w:rPr>
              <w:t>Formulier I – luik A</w:t>
            </w:r>
          </w:p>
        </w:tc>
        <w:tc>
          <w:tcPr>
            <w:tcW w:w="1293" w:type="dxa"/>
          </w:tcPr>
          <w:p w14:paraId="0C7DFD1E" w14:textId="77777777" w:rsidR="0064391F" w:rsidRPr="003771DF" w:rsidRDefault="0064391F" w:rsidP="0064391F">
            <w:pPr>
              <w:rPr>
                <w:rFonts w:ascii="Arial" w:hAnsi="Arial" w:cs="Arial"/>
                <w:b/>
                <w:sz w:val="22"/>
                <w:szCs w:val="22"/>
                <w:lang w:val="fr-FR"/>
              </w:rPr>
            </w:pPr>
            <w:r w:rsidRPr="003771DF">
              <w:rPr>
                <w:rFonts w:ascii="Arial" w:hAnsi="Arial" w:cs="Arial"/>
                <w:noProof/>
                <w:sz w:val="22"/>
                <w:szCs w:val="22"/>
              </w:rPr>
              <w:t>Formulier I – luik B</w:t>
            </w:r>
          </w:p>
        </w:tc>
        <w:tc>
          <w:tcPr>
            <w:tcW w:w="2526" w:type="dxa"/>
          </w:tcPr>
          <w:p w14:paraId="50857265" w14:textId="77777777" w:rsidR="0064391F" w:rsidRPr="003771DF" w:rsidRDefault="0064391F" w:rsidP="0064391F">
            <w:pPr>
              <w:rPr>
                <w:rFonts w:ascii="Arial" w:hAnsi="Arial" w:cs="Arial"/>
                <w:strike/>
                <w:sz w:val="22"/>
                <w:szCs w:val="22"/>
                <w:lang w:val="nl-NL"/>
              </w:rPr>
            </w:pPr>
            <w:r w:rsidRPr="003771DF">
              <w:rPr>
                <w:rFonts w:ascii="Arial" w:hAnsi="Arial" w:cs="Arial"/>
                <w:noProof/>
                <w:sz w:val="22"/>
                <w:szCs w:val="22"/>
                <w:lang w:val="nl-NL"/>
              </w:rPr>
              <w:t>Formulier II (</w:t>
            </w:r>
            <w:r w:rsidRPr="003771DF">
              <w:rPr>
                <w:rFonts w:ascii="Arial" w:hAnsi="Arial" w:cs="Arial"/>
                <w:strike/>
                <w:noProof/>
                <w:sz w:val="22"/>
                <w:szCs w:val="22"/>
                <w:lang w:val="nl-NL"/>
              </w:rPr>
              <w:t>indien aanstelling van vereffenaar(s) )</w:t>
            </w:r>
          </w:p>
          <w:p w14:paraId="2A827452" w14:textId="77777777" w:rsidR="0064391F" w:rsidRPr="003771DF" w:rsidRDefault="0064391F" w:rsidP="0064391F">
            <w:pPr>
              <w:rPr>
                <w:rFonts w:ascii="Arial" w:hAnsi="Arial" w:cs="Arial"/>
                <w:sz w:val="22"/>
                <w:szCs w:val="22"/>
                <w:lang w:val="nl-NL"/>
              </w:rPr>
            </w:pPr>
            <w:r w:rsidRPr="003771DF">
              <w:rPr>
                <w:rFonts w:ascii="Arial" w:hAnsi="Arial" w:cs="Arial"/>
                <w:noProof/>
                <w:sz w:val="22"/>
                <w:szCs w:val="22"/>
                <w:lang w:val="nl-NL"/>
              </w:rPr>
              <w:t>– luik A 1° en 2°</w:t>
            </w:r>
          </w:p>
          <w:p w14:paraId="2283C858" w14:textId="69B52948" w:rsidR="0064391F" w:rsidRPr="003771DF" w:rsidRDefault="0064391F" w:rsidP="0064391F">
            <w:pPr>
              <w:rPr>
                <w:rFonts w:ascii="Arial" w:hAnsi="Arial" w:cs="Arial"/>
                <w:sz w:val="22"/>
                <w:szCs w:val="22"/>
                <w:lang w:val="nl-NL"/>
              </w:rPr>
            </w:pPr>
            <w:r w:rsidRPr="003771DF">
              <w:rPr>
                <w:rFonts w:ascii="Arial" w:hAnsi="Arial" w:cs="Arial"/>
                <w:noProof/>
                <w:sz w:val="22"/>
                <w:szCs w:val="22"/>
                <w:lang w:val="nl-NL"/>
              </w:rPr>
              <w:t>– luik C 4° (indien aanstelling van vereffenaar(s) ) en 8°</w:t>
            </w:r>
          </w:p>
        </w:tc>
      </w:tr>
      <w:tr w:rsidR="0064391F" w:rsidRPr="003771DF" w14:paraId="376AE60E" w14:textId="77777777" w:rsidTr="000967BD">
        <w:tc>
          <w:tcPr>
            <w:tcW w:w="2540" w:type="dxa"/>
            <w:shd w:val="clear" w:color="auto" w:fill="FFFFFF" w:themeFill="background1"/>
          </w:tcPr>
          <w:p w14:paraId="38FE1E34" w14:textId="76D5702D" w:rsidR="0064391F" w:rsidRPr="003771DF" w:rsidRDefault="0064391F" w:rsidP="0064391F">
            <w:pPr>
              <w:rPr>
                <w:rFonts w:ascii="Arial" w:hAnsi="Arial" w:cs="Arial"/>
                <w:noProof/>
                <w:sz w:val="22"/>
                <w:szCs w:val="22"/>
                <w:lang w:val="fr-FR"/>
              </w:rPr>
            </w:pPr>
            <w:r w:rsidRPr="003771DF">
              <w:rPr>
                <w:rFonts w:ascii="Arial" w:hAnsi="Arial" w:cs="Arial"/>
                <w:sz w:val="22"/>
                <w:szCs w:val="22"/>
              </w:rPr>
              <w:t>Sluiting vereffening</w:t>
            </w:r>
          </w:p>
        </w:tc>
        <w:tc>
          <w:tcPr>
            <w:tcW w:w="1403" w:type="dxa"/>
            <w:shd w:val="clear" w:color="auto" w:fill="FFFFFF" w:themeFill="background1"/>
          </w:tcPr>
          <w:p w14:paraId="07D97D79" w14:textId="30E0AF35" w:rsidR="0064391F" w:rsidRPr="003771DF" w:rsidRDefault="00DF12E7" w:rsidP="0064391F">
            <w:pPr>
              <w:rPr>
                <w:rFonts w:ascii="Arial" w:hAnsi="Arial" w:cs="Arial"/>
                <w:noProof/>
                <w:sz w:val="22"/>
                <w:szCs w:val="22"/>
                <w:lang w:val="nl-NL"/>
              </w:rPr>
            </w:pPr>
            <w:r w:rsidRPr="003771DF">
              <w:rPr>
                <w:rFonts w:ascii="Arial" w:hAnsi="Arial" w:cs="Arial"/>
                <w:sz w:val="22"/>
                <w:szCs w:val="22"/>
                <w:lang w:val="nl-NL"/>
              </w:rPr>
              <w:t>Idem</w:t>
            </w:r>
          </w:p>
        </w:tc>
        <w:tc>
          <w:tcPr>
            <w:tcW w:w="1452" w:type="dxa"/>
            <w:shd w:val="clear" w:color="auto" w:fill="FFFFFF" w:themeFill="background1"/>
          </w:tcPr>
          <w:p w14:paraId="3DAF307F" w14:textId="57106BC5" w:rsidR="0064391F" w:rsidRPr="003771DF" w:rsidRDefault="0064391F" w:rsidP="0064391F">
            <w:pPr>
              <w:rPr>
                <w:rFonts w:ascii="Arial" w:hAnsi="Arial" w:cs="Arial"/>
                <w:noProof/>
                <w:sz w:val="22"/>
                <w:szCs w:val="22"/>
              </w:rPr>
            </w:pPr>
            <w:r w:rsidRPr="003771DF">
              <w:rPr>
                <w:rFonts w:ascii="Arial" w:hAnsi="Arial" w:cs="Arial"/>
                <w:sz w:val="22"/>
                <w:szCs w:val="22"/>
                <w:lang w:val="fr-FR"/>
              </w:rPr>
              <w:t>Formulier I – luik A</w:t>
            </w:r>
          </w:p>
        </w:tc>
        <w:tc>
          <w:tcPr>
            <w:tcW w:w="1293" w:type="dxa"/>
            <w:shd w:val="clear" w:color="auto" w:fill="FFFFFF" w:themeFill="background1"/>
          </w:tcPr>
          <w:p w14:paraId="04E4520E" w14:textId="0A7589FD" w:rsidR="0064391F" w:rsidRPr="003771DF" w:rsidRDefault="0064391F" w:rsidP="0064391F">
            <w:pPr>
              <w:rPr>
                <w:rFonts w:ascii="Arial" w:hAnsi="Arial" w:cs="Arial"/>
                <w:noProof/>
                <w:sz w:val="22"/>
                <w:szCs w:val="22"/>
              </w:rPr>
            </w:pPr>
            <w:r w:rsidRPr="003771DF">
              <w:rPr>
                <w:rFonts w:ascii="Arial" w:hAnsi="Arial" w:cs="Arial"/>
                <w:sz w:val="22"/>
                <w:szCs w:val="22"/>
              </w:rPr>
              <w:t>Formulier I – luik B</w:t>
            </w:r>
          </w:p>
        </w:tc>
        <w:tc>
          <w:tcPr>
            <w:tcW w:w="2526" w:type="dxa"/>
            <w:shd w:val="clear" w:color="auto" w:fill="FFFFFF" w:themeFill="background1"/>
          </w:tcPr>
          <w:p w14:paraId="4BC52191" w14:textId="77777777" w:rsidR="0064391F" w:rsidRPr="003771DF" w:rsidRDefault="0064391F" w:rsidP="0064391F">
            <w:pPr>
              <w:jc w:val="both"/>
              <w:rPr>
                <w:rFonts w:ascii="Arial" w:hAnsi="Arial" w:cs="Arial"/>
                <w:strike/>
                <w:sz w:val="22"/>
                <w:szCs w:val="22"/>
                <w:lang w:val="nl-NL"/>
              </w:rPr>
            </w:pPr>
            <w:r w:rsidRPr="003771DF">
              <w:rPr>
                <w:rFonts w:ascii="Arial" w:hAnsi="Arial" w:cs="Arial"/>
                <w:sz w:val="22"/>
                <w:szCs w:val="22"/>
                <w:lang w:val="nl-NL"/>
              </w:rPr>
              <w:t>Formulier II (</w:t>
            </w:r>
            <w:r w:rsidRPr="003771DF">
              <w:rPr>
                <w:rFonts w:ascii="Arial" w:hAnsi="Arial" w:cs="Arial"/>
                <w:strike/>
                <w:sz w:val="22"/>
                <w:szCs w:val="22"/>
                <w:lang w:val="nl-NL"/>
              </w:rPr>
              <w:t>indien aanstelling van vereffenaar(s))</w:t>
            </w:r>
          </w:p>
          <w:p w14:paraId="64A5879F" w14:textId="77777777" w:rsidR="0064391F" w:rsidRPr="003771DF" w:rsidRDefault="0064391F" w:rsidP="0064391F">
            <w:pPr>
              <w:jc w:val="both"/>
              <w:rPr>
                <w:rFonts w:ascii="Arial" w:hAnsi="Arial" w:cs="Arial"/>
                <w:sz w:val="22"/>
                <w:szCs w:val="22"/>
                <w:lang w:val="nl-NL"/>
              </w:rPr>
            </w:pPr>
            <w:r w:rsidRPr="003771DF">
              <w:rPr>
                <w:rFonts w:ascii="Arial" w:hAnsi="Arial" w:cs="Arial"/>
                <w:noProof/>
                <w:sz w:val="22"/>
                <w:szCs w:val="22"/>
                <w:lang w:val="nl-NL"/>
              </w:rPr>
              <w:t xml:space="preserve">– </w:t>
            </w:r>
            <w:r w:rsidRPr="003771DF">
              <w:rPr>
                <w:rFonts w:ascii="Arial" w:hAnsi="Arial" w:cs="Arial"/>
                <w:sz w:val="22"/>
                <w:szCs w:val="22"/>
                <w:lang w:val="nl-NL"/>
              </w:rPr>
              <w:t>luik A 1° en 2°</w:t>
            </w:r>
          </w:p>
          <w:p w14:paraId="462C955D" w14:textId="3D50D7B2" w:rsidR="0064391F" w:rsidRPr="003771DF" w:rsidRDefault="0064391F" w:rsidP="0064391F">
            <w:pPr>
              <w:jc w:val="both"/>
              <w:rPr>
                <w:rFonts w:ascii="Arial" w:hAnsi="Arial" w:cs="Arial"/>
                <w:sz w:val="22"/>
                <w:szCs w:val="22"/>
                <w:lang w:val="nl-NL"/>
              </w:rPr>
            </w:pPr>
            <w:r w:rsidRPr="003771DF">
              <w:rPr>
                <w:rFonts w:ascii="Arial" w:hAnsi="Arial" w:cs="Arial"/>
                <w:noProof/>
                <w:sz w:val="22"/>
                <w:szCs w:val="22"/>
                <w:lang w:val="nl-NL"/>
              </w:rPr>
              <w:t xml:space="preserve">– </w:t>
            </w:r>
            <w:r w:rsidRPr="003771DF">
              <w:rPr>
                <w:rFonts w:ascii="Arial" w:hAnsi="Arial" w:cs="Arial"/>
                <w:sz w:val="22"/>
                <w:szCs w:val="22"/>
                <w:lang w:val="nl-NL"/>
              </w:rPr>
              <w:t>luik C 4° (beëindiging van het mandaat van de vereffenaar) en 9°</w:t>
            </w:r>
          </w:p>
        </w:tc>
      </w:tr>
      <w:tr w:rsidR="0064391F" w:rsidRPr="003771DF" w14:paraId="52C4C21F" w14:textId="77777777" w:rsidTr="00C041C0">
        <w:tc>
          <w:tcPr>
            <w:tcW w:w="2540" w:type="dxa"/>
          </w:tcPr>
          <w:p w14:paraId="1CD9FD52" w14:textId="5AB76BCB" w:rsidR="0064391F" w:rsidRPr="003771DF" w:rsidRDefault="0064391F" w:rsidP="0064391F">
            <w:pPr>
              <w:rPr>
                <w:rFonts w:ascii="Arial" w:hAnsi="Arial" w:cs="Arial"/>
                <w:noProof/>
                <w:sz w:val="22"/>
                <w:szCs w:val="22"/>
                <w:lang w:val="nl-NL"/>
              </w:rPr>
            </w:pPr>
            <w:r w:rsidRPr="003771DF">
              <w:rPr>
                <w:rFonts w:ascii="Arial" w:hAnsi="Arial" w:cs="Arial"/>
                <w:noProof/>
                <w:sz w:val="22"/>
                <w:szCs w:val="22"/>
                <w:lang w:val="fr-FR"/>
              </w:rPr>
              <w:t>Benoeming van commissarissen</w:t>
            </w:r>
          </w:p>
        </w:tc>
        <w:tc>
          <w:tcPr>
            <w:tcW w:w="1403" w:type="dxa"/>
          </w:tcPr>
          <w:p w14:paraId="71D8037C" w14:textId="40C29451" w:rsidR="00DF12E7" w:rsidRPr="003771DF" w:rsidRDefault="0064391F" w:rsidP="0064391F">
            <w:pPr>
              <w:jc w:val="both"/>
              <w:rPr>
                <w:rFonts w:ascii="Arial" w:hAnsi="Arial" w:cs="Arial"/>
                <w:noProof/>
                <w:sz w:val="22"/>
                <w:szCs w:val="22"/>
                <w:lang w:val="nl-NL"/>
              </w:rPr>
            </w:pPr>
            <w:r w:rsidRPr="003771DF">
              <w:rPr>
                <w:rFonts w:ascii="Arial" w:hAnsi="Arial" w:cs="Arial"/>
                <w:noProof/>
                <w:sz w:val="22"/>
                <w:szCs w:val="22"/>
                <w:lang w:val="nl-NL"/>
              </w:rPr>
              <w:t xml:space="preserve">1 kopie van het benoemings-besluit + </w:t>
            </w:r>
            <w:r w:rsidR="00DF12E7" w:rsidRPr="003771DF">
              <w:rPr>
                <w:rFonts w:ascii="Arial" w:hAnsi="Arial" w:cs="Arial"/>
                <w:noProof/>
                <w:sz w:val="22"/>
                <w:szCs w:val="22"/>
                <w:lang w:val="nl-NL"/>
              </w:rPr>
              <w:t xml:space="preserve">1x luik A van </w:t>
            </w:r>
            <w:r w:rsidRPr="003771DF">
              <w:rPr>
                <w:rFonts w:ascii="Arial" w:hAnsi="Arial" w:cs="Arial"/>
                <w:noProof/>
                <w:sz w:val="22"/>
                <w:szCs w:val="22"/>
                <w:lang w:val="nl-NL"/>
              </w:rPr>
              <w:t>formulier I</w:t>
            </w:r>
            <w:r w:rsidR="00DF12E7" w:rsidRPr="003771DF">
              <w:rPr>
                <w:rFonts w:ascii="Arial" w:hAnsi="Arial" w:cs="Arial"/>
                <w:noProof/>
                <w:sz w:val="22"/>
                <w:szCs w:val="22"/>
                <w:lang w:val="nl-NL"/>
              </w:rPr>
              <w:t xml:space="preserve"> en 3x luik B van formulier I</w:t>
            </w:r>
          </w:p>
        </w:tc>
        <w:tc>
          <w:tcPr>
            <w:tcW w:w="1452" w:type="dxa"/>
          </w:tcPr>
          <w:p w14:paraId="070A9DF1" w14:textId="5FB3B94F" w:rsidR="0064391F" w:rsidRPr="003771DF" w:rsidRDefault="0064391F" w:rsidP="0064391F">
            <w:pPr>
              <w:rPr>
                <w:rFonts w:ascii="Arial" w:hAnsi="Arial" w:cs="Arial"/>
                <w:noProof/>
                <w:sz w:val="22"/>
                <w:szCs w:val="22"/>
                <w:lang w:val="fr-FR"/>
              </w:rPr>
            </w:pPr>
            <w:r w:rsidRPr="003771DF">
              <w:rPr>
                <w:rFonts w:ascii="Arial" w:hAnsi="Arial" w:cs="Arial"/>
                <w:noProof/>
                <w:sz w:val="22"/>
                <w:szCs w:val="22"/>
                <w:lang w:val="nl-NL"/>
              </w:rPr>
              <w:t>Formulier I – luik A</w:t>
            </w:r>
          </w:p>
        </w:tc>
        <w:tc>
          <w:tcPr>
            <w:tcW w:w="1293" w:type="dxa"/>
          </w:tcPr>
          <w:p w14:paraId="3D59DDA0" w14:textId="0CD8F0DB" w:rsidR="0064391F" w:rsidRPr="003771DF" w:rsidRDefault="0064391F" w:rsidP="0064391F">
            <w:pPr>
              <w:rPr>
                <w:rFonts w:ascii="Arial" w:hAnsi="Arial" w:cs="Arial"/>
                <w:sz w:val="22"/>
                <w:szCs w:val="22"/>
              </w:rPr>
            </w:pPr>
            <w:r w:rsidRPr="003771DF">
              <w:rPr>
                <w:rFonts w:ascii="Arial" w:hAnsi="Arial" w:cs="Arial"/>
                <w:noProof/>
                <w:sz w:val="22"/>
                <w:szCs w:val="22"/>
                <w:lang w:val="nl-NL"/>
              </w:rPr>
              <w:t>Formulier I – luik B</w:t>
            </w:r>
          </w:p>
        </w:tc>
        <w:tc>
          <w:tcPr>
            <w:tcW w:w="2526" w:type="dxa"/>
          </w:tcPr>
          <w:p w14:paraId="3B980A02" w14:textId="799CBD46" w:rsidR="0064391F" w:rsidRPr="003771DF" w:rsidRDefault="0064391F" w:rsidP="0064391F">
            <w:pPr>
              <w:jc w:val="both"/>
              <w:rPr>
                <w:rFonts w:ascii="Arial" w:hAnsi="Arial" w:cs="Arial"/>
                <w:noProof/>
                <w:sz w:val="22"/>
                <w:szCs w:val="22"/>
                <w:lang w:val="fr-FR"/>
              </w:rPr>
            </w:pPr>
            <w:r w:rsidRPr="003771DF">
              <w:rPr>
                <w:rFonts w:ascii="Arial" w:hAnsi="Arial" w:cs="Arial"/>
                <w:noProof/>
                <w:sz w:val="22"/>
                <w:szCs w:val="22"/>
                <w:lang w:val="nl-NL"/>
              </w:rPr>
              <w:t>Nihil</w:t>
            </w:r>
          </w:p>
        </w:tc>
      </w:tr>
    </w:tbl>
    <w:p w14:paraId="55C1088B" w14:textId="77777777" w:rsidR="00DB70CE" w:rsidRPr="003771DF" w:rsidRDefault="00DB70CE" w:rsidP="00DB70CE">
      <w:pPr>
        <w:rPr>
          <w:rFonts w:ascii="Arial" w:hAnsi="Arial"/>
          <w:sz w:val="20"/>
          <w:lang w:val="nl-NL"/>
        </w:rPr>
      </w:pPr>
    </w:p>
    <w:p w14:paraId="2166D4CB" w14:textId="77777777" w:rsidR="00790BDF" w:rsidRPr="003771DF" w:rsidRDefault="00790BDF" w:rsidP="00790BDF">
      <w:pPr>
        <w:ind w:right="-514"/>
        <w:jc w:val="both"/>
        <w:rPr>
          <w:rFonts w:ascii="Arial" w:hAnsi="Arial" w:cs="Arial"/>
          <w:sz w:val="22"/>
          <w:lang w:val="fr-FR"/>
        </w:rPr>
      </w:pPr>
    </w:p>
    <w:p w14:paraId="522D0745" w14:textId="77777777" w:rsidR="00790BDF" w:rsidRPr="003771DF" w:rsidRDefault="00790BDF" w:rsidP="00790BDF">
      <w:pPr>
        <w:ind w:right="-514"/>
        <w:jc w:val="both"/>
        <w:rPr>
          <w:rFonts w:ascii="Arial" w:hAnsi="Arial" w:cs="Arial"/>
          <w:b/>
          <w:bCs/>
          <w:sz w:val="22"/>
          <w:lang w:val="nl-NL"/>
        </w:rPr>
      </w:pPr>
      <w:r w:rsidRPr="003771DF">
        <w:rPr>
          <w:rFonts w:ascii="Arial" w:hAnsi="Arial" w:cs="Arial"/>
          <w:b/>
          <w:bCs/>
          <w:sz w:val="22"/>
          <w:lang w:val="nl-NL"/>
        </w:rPr>
        <w:t>ii) Bestaande VZW’s, IVZW’s en stichtingen</w:t>
      </w:r>
    </w:p>
    <w:p w14:paraId="604744B1" w14:textId="77777777" w:rsidR="00790BDF" w:rsidRPr="003771DF" w:rsidRDefault="00790BDF" w:rsidP="00790BDF">
      <w:pPr>
        <w:ind w:right="-514"/>
        <w:jc w:val="both"/>
        <w:rPr>
          <w:rFonts w:ascii="Arial" w:hAnsi="Arial" w:cs="Arial"/>
          <w:sz w:val="22"/>
          <w:lang w:val="nl-N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418"/>
        <w:gridCol w:w="1276"/>
        <w:gridCol w:w="2551"/>
      </w:tblGrid>
      <w:tr w:rsidR="0064391F" w:rsidRPr="003771DF" w14:paraId="5B38CE09" w14:textId="77777777" w:rsidTr="008E324C">
        <w:tc>
          <w:tcPr>
            <w:tcW w:w="2410" w:type="dxa"/>
            <w:shd w:val="clear" w:color="auto" w:fill="FFFFFF" w:themeFill="background1"/>
          </w:tcPr>
          <w:p w14:paraId="79A2E344" w14:textId="77777777" w:rsidR="0064391F" w:rsidRPr="003771DF" w:rsidRDefault="0064391F" w:rsidP="0064391F">
            <w:pPr>
              <w:rPr>
                <w:rFonts w:ascii="Arial" w:hAnsi="Arial" w:cs="Arial"/>
                <w:b/>
                <w:sz w:val="22"/>
                <w:szCs w:val="22"/>
                <w:lang w:val="nl-NL"/>
              </w:rPr>
            </w:pPr>
            <w:r w:rsidRPr="003771DF">
              <w:rPr>
                <w:rFonts w:ascii="Arial" w:hAnsi="Arial" w:cs="Arial"/>
                <w:noProof/>
                <w:sz w:val="22"/>
                <w:szCs w:val="22"/>
                <w:lang w:val="nl-NL"/>
              </w:rPr>
              <w:t xml:space="preserve">Wijziging van het bestuursorgaan, van de persoon belast met het dagelijks bestuur, van de vaste vertegenwoordiger of </w:t>
            </w:r>
            <w:r w:rsidRPr="003771DF">
              <w:rPr>
                <w:rFonts w:ascii="Arial" w:hAnsi="Arial" w:cs="Arial"/>
                <w:noProof/>
                <w:sz w:val="22"/>
                <w:szCs w:val="22"/>
                <w:lang w:val="nl-NL"/>
              </w:rPr>
              <w:lastRenderedPageBreak/>
              <w:t>van de wettelijk vertegenwoordiger bijkantoor</w:t>
            </w:r>
          </w:p>
        </w:tc>
        <w:tc>
          <w:tcPr>
            <w:tcW w:w="1559" w:type="dxa"/>
            <w:shd w:val="clear" w:color="auto" w:fill="FFFFFF" w:themeFill="background1"/>
          </w:tcPr>
          <w:p w14:paraId="3D989A7C" w14:textId="040F98AE" w:rsidR="0064391F" w:rsidRPr="003771DF" w:rsidRDefault="0064391F" w:rsidP="00FA2553">
            <w:pPr>
              <w:pStyle w:val="Voetnoottekst"/>
              <w:rPr>
                <w:rFonts w:ascii="Arial" w:hAnsi="Arial" w:cs="Arial"/>
                <w:noProof/>
                <w:sz w:val="22"/>
                <w:szCs w:val="22"/>
                <w:lang w:val="nl-NL"/>
              </w:rPr>
            </w:pPr>
            <w:r w:rsidRPr="003771DF">
              <w:rPr>
                <w:rFonts w:ascii="Arial" w:hAnsi="Arial" w:cs="Arial"/>
                <w:noProof/>
                <w:sz w:val="22"/>
                <w:szCs w:val="22"/>
                <w:lang w:val="nl-NL"/>
              </w:rPr>
              <w:lastRenderedPageBreak/>
              <w:t>1 kopie van de akte voor het dossier +</w:t>
            </w:r>
          </w:p>
          <w:p w14:paraId="78F5A654" w14:textId="36AE48E4" w:rsidR="00FA2553" w:rsidRPr="003771DF" w:rsidRDefault="00FA2553" w:rsidP="0064391F">
            <w:pPr>
              <w:pStyle w:val="Voetnoottekst"/>
              <w:rPr>
                <w:rFonts w:ascii="Arial" w:hAnsi="Arial" w:cs="Arial"/>
                <w:noProof/>
                <w:sz w:val="22"/>
                <w:szCs w:val="22"/>
                <w:lang w:val="nl-NL"/>
              </w:rPr>
            </w:pPr>
            <w:r w:rsidRPr="003771DF">
              <w:rPr>
                <w:rFonts w:ascii="Arial" w:hAnsi="Arial" w:cs="Arial"/>
                <w:noProof/>
                <w:sz w:val="22"/>
                <w:szCs w:val="22"/>
                <w:lang w:val="nl-NL"/>
              </w:rPr>
              <w:t>1</w:t>
            </w:r>
            <w:r w:rsidR="0064391F" w:rsidRPr="003771DF">
              <w:rPr>
                <w:rFonts w:ascii="Arial" w:hAnsi="Arial" w:cs="Arial"/>
                <w:noProof/>
                <w:sz w:val="22"/>
                <w:szCs w:val="22"/>
                <w:lang w:val="nl-NL"/>
              </w:rPr>
              <w:t xml:space="preserve">x </w:t>
            </w:r>
            <w:r w:rsidRPr="003771DF">
              <w:rPr>
                <w:rFonts w:ascii="Arial" w:hAnsi="Arial" w:cs="Arial"/>
                <w:noProof/>
                <w:sz w:val="22"/>
                <w:szCs w:val="22"/>
                <w:lang w:val="nl-NL"/>
              </w:rPr>
              <w:t xml:space="preserve">luik A van </w:t>
            </w:r>
            <w:r w:rsidR="0064391F" w:rsidRPr="003771DF">
              <w:rPr>
                <w:rFonts w:ascii="Arial" w:hAnsi="Arial" w:cs="Arial"/>
                <w:noProof/>
                <w:sz w:val="22"/>
                <w:szCs w:val="22"/>
                <w:lang w:val="nl-NL"/>
              </w:rPr>
              <w:t>formulier I</w:t>
            </w:r>
            <w:r w:rsidRPr="003771DF">
              <w:rPr>
                <w:rFonts w:ascii="Arial" w:hAnsi="Arial" w:cs="Arial"/>
                <w:noProof/>
                <w:sz w:val="22"/>
                <w:szCs w:val="22"/>
                <w:lang w:val="nl-NL"/>
              </w:rPr>
              <w:t xml:space="preserve">, 3x luik B van </w:t>
            </w:r>
            <w:r w:rsidRPr="003771DF">
              <w:rPr>
                <w:rFonts w:ascii="Arial" w:hAnsi="Arial" w:cs="Arial"/>
                <w:noProof/>
                <w:sz w:val="22"/>
                <w:szCs w:val="22"/>
                <w:lang w:val="nl-NL"/>
              </w:rPr>
              <w:lastRenderedPageBreak/>
              <w:t>formulier I, 1x luik A van formulier II</w:t>
            </w:r>
            <w:r w:rsidR="0064391F" w:rsidRPr="003771DF">
              <w:rPr>
                <w:rFonts w:ascii="Arial" w:hAnsi="Arial" w:cs="Arial"/>
                <w:noProof/>
                <w:sz w:val="22"/>
                <w:szCs w:val="22"/>
                <w:lang w:val="nl-NL"/>
              </w:rPr>
              <w:t xml:space="preserve"> en </w:t>
            </w:r>
            <w:r w:rsidRPr="003771DF">
              <w:rPr>
                <w:rFonts w:ascii="Arial" w:hAnsi="Arial" w:cs="Arial"/>
                <w:noProof/>
                <w:sz w:val="22"/>
                <w:szCs w:val="22"/>
                <w:lang w:val="nl-NL"/>
              </w:rPr>
              <w:t xml:space="preserve">1x luik C van formulier </w:t>
            </w:r>
            <w:r w:rsidR="0064391F" w:rsidRPr="003771DF">
              <w:rPr>
                <w:rFonts w:ascii="Arial" w:hAnsi="Arial" w:cs="Arial"/>
                <w:noProof/>
                <w:sz w:val="22"/>
                <w:szCs w:val="22"/>
                <w:lang w:val="nl-NL"/>
              </w:rPr>
              <w:t>II</w:t>
            </w:r>
          </w:p>
        </w:tc>
        <w:tc>
          <w:tcPr>
            <w:tcW w:w="1418" w:type="dxa"/>
            <w:shd w:val="clear" w:color="auto" w:fill="FFFFFF" w:themeFill="background1"/>
          </w:tcPr>
          <w:p w14:paraId="02FAE3D3" w14:textId="74A76DFB" w:rsidR="0064391F" w:rsidRPr="003771DF" w:rsidRDefault="0064391F" w:rsidP="0064391F">
            <w:pPr>
              <w:rPr>
                <w:rFonts w:ascii="Arial" w:hAnsi="Arial" w:cs="Arial"/>
                <w:b/>
                <w:sz w:val="22"/>
                <w:szCs w:val="22"/>
                <w:lang w:val="nl-NL"/>
              </w:rPr>
            </w:pPr>
            <w:r w:rsidRPr="003771DF">
              <w:rPr>
                <w:rFonts w:ascii="Arial" w:hAnsi="Arial" w:cs="Arial"/>
                <w:noProof/>
                <w:sz w:val="22"/>
                <w:szCs w:val="22"/>
                <w:lang w:val="nl-NL"/>
              </w:rPr>
              <w:lastRenderedPageBreak/>
              <w:t>Formulier I – luik A</w:t>
            </w:r>
          </w:p>
        </w:tc>
        <w:tc>
          <w:tcPr>
            <w:tcW w:w="1276" w:type="dxa"/>
            <w:shd w:val="clear" w:color="auto" w:fill="FFFFFF" w:themeFill="background1"/>
          </w:tcPr>
          <w:p w14:paraId="6E02BA24" w14:textId="5AE3088C" w:rsidR="0064391F" w:rsidRPr="003771DF" w:rsidRDefault="0064391F" w:rsidP="0064391F">
            <w:pPr>
              <w:rPr>
                <w:rFonts w:ascii="Arial" w:hAnsi="Arial" w:cs="Arial"/>
                <w:b/>
                <w:sz w:val="22"/>
                <w:szCs w:val="22"/>
                <w:lang w:val="nl-NL"/>
              </w:rPr>
            </w:pPr>
            <w:r w:rsidRPr="003771DF">
              <w:rPr>
                <w:rFonts w:ascii="Arial" w:hAnsi="Arial" w:cs="Arial"/>
                <w:noProof/>
                <w:sz w:val="22"/>
                <w:szCs w:val="22"/>
                <w:lang w:val="nl-NL"/>
              </w:rPr>
              <w:t>Formulier I – luik B</w:t>
            </w:r>
          </w:p>
        </w:tc>
        <w:tc>
          <w:tcPr>
            <w:tcW w:w="2551" w:type="dxa"/>
            <w:shd w:val="clear" w:color="auto" w:fill="FFFFFF" w:themeFill="background1"/>
          </w:tcPr>
          <w:p w14:paraId="79ABE286" w14:textId="2C81D7CF" w:rsidR="0064391F" w:rsidRPr="003771DF" w:rsidRDefault="0064391F" w:rsidP="0064391F">
            <w:pPr>
              <w:rPr>
                <w:rFonts w:ascii="Arial" w:hAnsi="Arial" w:cs="Arial"/>
                <w:sz w:val="22"/>
                <w:szCs w:val="22"/>
                <w:lang w:val="nl-NL"/>
              </w:rPr>
            </w:pPr>
            <w:r w:rsidRPr="003771DF">
              <w:rPr>
                <w:rFonts w:ascii="Arial" w:hAnsi="Arial" w:cs="Arial"/>
                <w:noProof/>
                <w:sz w:val="22"/>
                <w:szCs w:val="22"/>
                <w:lang w:val="nl-NL"/>
              </w:rPr>
              <w:t>Formulier II</w:t>
            </w:r>
            <w:r w:rsidR="00E87D0C" w:rsidRPr="003771DF">
              <w:rPr>
                <w:rFonts w:ascii="Arial" w:hAnsi="Arial" w:cs="Arial"/>
                <w:noProof/>
                <w:sz w:val="22"/>
                <w:szCs w:val="22"/>
                <w:lang w:val="nl-NL"/>
              </w:rPr>
              <w:t xml:space="preserve"> (uitgezonderd bij herbenoeming, dwz de verlenging van een mandaat van beperkte duur)</w:t>
            </w:r>
          </w:p>
          <w:p w14:paraId="521E31BA" w14:textId="6AC74C11" w:rsidR="0064391F" w:rsidRPr="003771DF" w:rsidRDefault="0064391F" w:rsidP="0064391F">
            <w:pPr>
              <w:rPr>
                <w:rFonts w:ascii="Arial" w:hAnsi="Arial" w:cs="Arial"/>
                <w:noProof/>
                <w:sz w:val="22"/>
                <w:szCs w:val="22"/>
                <w:lang w:val="nl-NL"/>
              </w:rPr>
            </w:pPr>
            <w:r w:rsidRPr="003771DF">
              <w:rPr>
                <w:rFonts w:ascii="Arial" w:hAnsi="Arial" w:cs="Arial"/>
                <w:noProof/>
                <w:sz w:val="22"/>
                <w:szCs w:val="22"/>
                <w:lang w:val="nl-NL"/>
              </w:rPr>
              <w:lastRenderedPageBreak/>
              <w:t>– luik A 1° en 2°</w:t>
            </w:r>
          </w:p>
          <w:p w14:paraId="6B66A0EE" w14:textId="35964B04" w:rsidR="0064391F" w:rsidRPr="003771DF" w:rsidRDefault="0064391F" w:rsidP="0064391F">
            <w:pPr>
              <w:rPr>
                <w:rFonts w:ascii="Arial" w:hAnsi="Arial" w:cs="Arial"/>
                <w:b/>
                <w:sz w:val="22"/>
                <w:szCs w:val="22"/>
                <w:lang w:val="nl-NL"/>
              </w:rPr>
            </w:pPr>
            <w:r w:rsidRPr="003771DF">
              <w:rPr>
                <w:rFonts w:ascii="Arial" w:hAnsi="Arial" w:cs="Arial"/>
                <w:noProof/>
                <w:sz w:val="22"/>
                <w:szCs w:val="22"/>
                <w:lang w:val="nl-NL"/>
              </w:rPr>
              <w:t>– luik C 4° en/of 5° (diverse luiken C kunnen indien nodig gebruikt worden)</w:t>
            </w:r>
          </w:p>
        </w:tc>
      </w:tr>
      <w:tr w:rsidR="00885179" w:rsidRPr="003771DF" w14:paraId="0B300E3F" w14:textId="77777777" w:rsidTr="002D1BAA">
        <w:tc>
          <w:tcPr>
            <w:tcW w:w="2410" w:type="dxa"/>
          </w:tcPr>
          <w:p w14:paraId="2D45079D" w14:textId="77777777" w:rsidR="00885179" w:rsidRPr="003771DF" w:rsidRDefault="00885179" w:rsidP="00885179">
            <w:pPr>
              <w:rPr>
                <w:rFonts w:ascii="Arial" w:hAnsi="Arial" w:cs="Arial"/>
                <w:b/>
                <w:sz w:val="22"/>
                <w:szCs w:val="22"/>
                <w:lang w:val="fr-FR"/>
              </w:rPr>
            </w:pPr>
            <w:r w:rsidRPr="003771DF">
              <w:rPr>
                <w:rFonts w:ascii="Arial" w:hAnsi="Arial" w:cs="Arial"/>
                <w:noProof/>
                <w:sz w:val="22"/>
                <w:szCs w:val="22"/>
                <w:lang w:val="fr-FR"/>
              </w:rPr>
              <w:lastRenderedPageBreak/>
              <w:t>Statutenwijziging</w:t>
            </w:r>
          </w:p>
        </w:tc>
        <w:tc>
          <w:tcPr>
            <w:tcW w:w="1559" w:type="dxa"/>
          </w:tcPr>
          <w:p w14:paraId="650F7551" w14:textId="77777777" w:rsidR="00885179" w:rsidRPr="003771DF" w:rsidRDefault="00885179" w:rsidP="00885179">
            <w:pPr>
              <w:pStyle w:val="Voetnoottekst"/>
              <w:rPr>
                <w:rFonts w:ascii="Arial" w:hAnsi="Arial" w:cs="Arial"/>
                <w:noProof/>
                <w:sz w:val="22"/>
                <w:szCs w:val="22"/>
                <w:lang w:val="nl-NL"/>
              </w:rPr>
            </w:pPr>
            <w:r w:rsidRPr="003771DF">
              <w:rPr>
                <w:rFonts w:ascii="Arial" w:hAnsi="Arial" w:cs="Arial"/>
                <w:noProof/>
                <w:sz w:val="22"/>
                <w:szCs w:val="22"/>
                <w:lang w:val="nl-NL"/>
              </w:rPr>
              <w:t>1 kopie van de akte voor het dossier +</w:t>
            </w:r>
          </w:p>
          <w:p w14:paraId="4C41CB6E" w14:textId="1D14A2C2" w:rsidR="00885179" w:rsidRPr="003771DF" w:rsidRDefault="00885179" w:rsidP="00885179">
            <w:pPr>
              <w:pStyle w:val="Voetnoottekst"/>
              <w:rPr>
                <w:rFonts w:ascii="Arial" w:hAnsi="Arial" w:cs="Arial"/>
                <w:b/>
                <w:sz w:val="22"/>
                <w:szCs w:val="22"/>
                <w:lang w:val="nl-NL"/>
              </w:rPr>
            </w:pPr>
            <w:r w:rsidRPr="003771DF">
              <w:rPr>
                <w:rFonts w:ascii="Arial" w:hAnsi="Arial" w:cs="Arial"/>
                <w:noProof/>
                <w:sz w:val="22"/>
                <w:szCs w:val="22"/>
                <w:lang w:val="nl-NL"/>
              </w:rPr>
              <w:t>1x luik A van formulier I, 3x luik B van formuier I, 1x luik A van formulier II en 1x luik C van formulier  II</w:t>
            </w:r>
          </w:p>
        </w:tc>
        <w:tc>
          <w:tcPr>
            <w:tcW w:w="1418" w:type="dxa"/>
          </w:tcPr>
          <w:p w14:paraId="13261A0C" w14:textId="77777777" w:rsidR="00885179" w:rsidRPr="003771DF" w:rsidRDefault="00885179" w:rsidP="00885179">
            <w:pPr>
              <w:rPr>
                <w:rFonts w:ascii="Arial" w:hAnsi="Arial" w:cs="Arial"/>
                <w:b/>
                <w:sz w:val="22"/>
                <w:szCs w:val="22"/>
                <w:lang w:val="fr-FR"/>
              </w:rPr>
            </w:pPr>
            <w:r w:rsidRPr="003771DF">
              <w:rPr>
                <w:rFonts w:ascii="Arial" w:hAnsi="Arial" w:cs="Arial"/>
                <w:noProof/>
                <w:sz w:val="22"/>
                <w:szCs w:val="22"/>
                <w:lang w:val="fr-FR"/>
              </w:rPr>
              <w:t>Formulier I – luik A</w:t>
            </w:r>
          </w:p>
        </w:tc>
        <w:tc>
          <w:tcPr>
            <w:tcW w:w="1276" w:type="dxa"/>
          </w:tcPr>
          <w:p w14:paraId="37C20518" w14:textId="77777777" w:rsidR="00885179" w:rsidRPr="003771DF" w:rsidRDefault="00885179" w:rsidP="00885179">
            <w:pPr>
              <w:pStyle w:val="Voetnoottekst"/>
              <w:rPr>
                <w:rFonts w:ascii="Arial" w:hAnsi="Arial" w:cs="Arial"/>
                <w:b/>
                <w:sz w:val="22"/>
                <w:szCs w:val="22"/>
                <w:lang w:val="fr-FR"/>
              </w:rPr>
            </w:pPr>
            <w:r w:rsidRPr="003771DF">
              <w:rPr>
                <w:rFonts w:ascii="Arial" w:hAnsi="Arial" w:cs="Arial"/>
                <w:noProof/>
                <w:sz w:val="22"/>
                <w:szCs w:val="22"/>
                <w:lang w:val="fr-FR"/>
              </w:rPr>
              <w:t>Formulier I – luik B</w:t>
            </w:r>
          </w:p>
        </w:tc>
        <w:tc>
          <w:tcPr>
            <w:tcW w:w="2551" w:type="dxa"/>
          </w:tcPr>
          <w:p w14:paraId="41C9E116" w14:textId="77777777"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Desgevallend</w:t>
            </w:r>
          </w:p>
          <w:p w14:paraId="78CCDF75" w14:textId="77777777"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 xml:space="preserve">Formulier II </w:t>
            </w:r>
          </w:p>
          <w:p w14:paraId="66A57CDE" w14:textId="77777777" w:rsidR="00885179" w:rsidRPr="003771DF" w:rsidRDefault="00885179" w:rsidP="00885179">
            <w:pPr>
              <w:rPr>
                <w:rFonts w:ascii="Arial" w:hAnsi="Arial" w:cs="Arial"/>
                <w:sz w:val="22"/>
                <w:szCs w:val="22"/>
                <w:lang w:val="nl-NL"/>
              </w:rPr>
            </w:pPr>
            <w:r w:rsidRPr="003771DF">
              <w:rPr>
                <w:rFonts w:ascii="Arial" w:hAnsi="Arial" w:cs="Arial"/>
                <w:noProof/>
                <w:sz w:val="22"/>
                <w:szCs w:val="22"/>
                <w:lang w:val="nl-NL"/>
              </w:rPr>
              <w:t>– luik A 1° en 2° (de nieuwe benaming opgeven)</w:t>
            </w:r>
          </w:p>
          <w:p w14:paraId="75B44A1B" w14:textId="77777777"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 luik C 3° (wijziging in de duur van de rechtspersoon) en/of 6° (wijziging in de datum van het boekjaar)</w:t>
            </w:r>
          </w:p>
          <w:p w14:paraId="1CE4A8E5" w14:textId="5BD75FAF" w:rsidR="00885179" w:rsidRPr="003771DF" w:rsidRDefault="00885179" w:rsidP="00885179">
            <w:pPr>
              <w:rPr>
                <w:rFonts w:ascii="Arial" w:hAnsi="Arial" w:cs="Arial"/>
                <w:b/>
                <w:sz w:val="22"/>
                <w:szCs w:val="22"/>
                <w:lang w:val="nl-NL"/>
              </w:rPr>
            </w:pPr>
          </w:p>
        </w:tc>
      </w:tr>
      <w:tr w:rsidR="00885179" w:rsidRPr="003771DF" w14:paraId="72677F1A" w14:textId="77777777" w:rsidTr="002D1BAA">
        <w:tc>
          <w:tcPr>
            <w:tcW w:w="2410" w:type="dxa"/>
          </w:tcPr>
          <w:p w14:paraId="4D9F2B14" w14:textId="45891008" w:rsidR="00885179" w:rsidRPr="003771DF" w:rsidRDefault="00885179" w:rsidP="00885179">
            <w:pPr>
              <w:rPr>
                <w:rFonts w:ascii="Arial" w:hAnsi="Arial" w:cs="Arial"/>
                <w:b/>
                <w:sz w:val="22"/>
                <w:szCs w:val="22"/>
                <w:lang w:val="nl-NL"/>
              </w:rPr>
            </w:pPr>
            <w:r w:rsidRPr="003771DF">
              <w:rPr>
                <w:rFonts w:ascii="Arial" w:hAnsi="Arial" w:cs="Arial"/>
                <w:noProof/>
                <w:sz w:val="22"/>
                <w:szCs w:val="22"/>
                <w:lang w:val="nl-NL"/>
              </w:rPr>
              <w:t>Wijziging van de zetel</w:t>
            </w:r>
          </w:p>
        </w:tc>
        <w:tc>
          <w:tcPr>
            <w:tcW w:w="1559" w:type="dxa"/>
          </w:tcPr>
          <w:p w14:paraId="461E4BC7" w14:textId="34B919E1"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1 kopie van de akte voor het dossier +</w:t>
            </w:r>
          </w:p>
          <w:p w14:paraId="6E446DD6" w14:textId="3638E8E2" w:rsidR="00885179" w:rsidRPr="003771DF" w:rsidRDefault="00885179" w:rsidP="00885179">
            <w:pPr>
              <w:rPr>
                <w:rFonts w:ascii="Arial" w:hAnsi="Arial" w:cs="Arial"/>
                <w:b/>
                <w:sz w:val="22"/>
                <w:szCs w:val="22"/>
                <w:lang w:val="nl-NL"/>
              </w:rPr>
            </w:pPr>
            <w:r w:rsidRPr="003771DF">
              <w:rPr>
                <w:rFonts w:ascii="Arial" w:hAnsi="Arial" w:cs="Arial"/>
                <w:noProof/>
                <w:sz w:val="22"/>
                <w:szCs w:val="22"/>
                <w:lang w:val="nl-NL"/>
              </w:rPr>
              <w:t>1x luik A van formulier I, 3x luik B van formulier II en 1x luik A van formulier II</w:t>
            </w:r>
          </w:p>
        </w:tc>
        <w:tc>
          <w:tcPr>
            <w:tcW w:w="1418" w:type="dxa"/>
          </w:tcPr>
          <w:p w14:paraId="5236A733" w14:textId="77777777" w:rsidR="00885179" w:rsidRPr="003771DF" w:rsidRDefault="00885179" w:rsidP="00885179">
            <w:pPr>
              <w:rPr>
                <w:rFonts w:ascii="Arial" w:hAnsi="Arial" w:cs="Arial"/>
                <w:b/>
                <w:sz w:val="22"/>
                <w:szCs w:val="22"/>
                <w:lang w:val="fr-FR"/>
              </w:rPr>
            </w:pPr>
            <w:r w:rsidRPr="003771DF">
              <w:rPr>
                <w:rFonts w:ascii="Arial" w:hAnsi="Arial" w:cs="Arial"/>
                <w:noProof/>
                <w:sz w:val="22"/>
                <w:szCs w:val="22"/>
                <w:lang w:val="fr-FR"/>
              </w:rPr>
              <w:t>Formulier I – luik A</w:t>
            </w:r>
          </w:p>
        </w:tc>
        <w:tc>
          <w:tcPr>
            <w:tcW w:w="1276" w:type="dxa"/>
          </w:tcPr>
          <w:p w14:paraId="15B91E21" w14:textId="77777777" w:rsidR="00885179" w:rsidRPr="003771DF" w:rsidRDefault="00885179" w:rsidP="00885179">
            <w:pPr>
              <w:rPr>
                <w:rFonts w:ascii="Arial" w:hAnsi="Arial" w:cs="Arial"/>
                <w:b/>
                <w:sz w:val="22"/>
                <w:szCs w:val="22"/>
                <w:lang w:val="fr-FR"/>
              </w:rPr>
            </w:pPr>
            <w:r w:rsidRPr="003771DF">
              <w:rPr>
                <w:rFonts w:ascii="Arial" w:hAnsi="Arial" w:cs="Arial"/>
                <w:noProof/>
                <w:sz w:val="22"/>
                <w:szCs w:val="22"/>
                <w:lang w:val="fr-FR"/>
              </w:rPr>
              <w:t>Formulier I – luik B</w:t>
            </w:r>
          </w:p>
        </w:tc>
        <w:tc>
          <w:tcPr>
            <w:tcW w:w="2551" w:type="dxa"/>
          </w:tcPr>
          <w:p w14:paraId="79C5A037" w14:textId="77777777" w:rsidR="00885179" w:rsidRPr="003771DF" w:rsidRDefault="00885179" w:rsidP="00885179">
            <w:pPr>
              <w:rPr>
                <w:rFonts w:ascii="Arial" w:hAnsi="Arial" w:cs="Arial"/>
                <w:sz w:val="22"/>
                <w:szCs w:val="22"/>
                <w:lang w:val="nl-NL"/>
              </w:rPr>
            </w:pPr>
            <w:r w:rsidRPr="003771DF">
              <w:rPr>
                <w:rFonts w:ascii="Arial" w:hAnsi="Arial" w:cs="Arial"/>
                <w:noProof/>
                <w:sz w:val="22"/>
                <w:szCs w:val="22"/>
                <w:lang w:val="nl-NL"/>
              </w:rPr>
              <w:t>Formulier II</w:t>
            </w:r>
          </w:p>
          <w:p w14:paraId="24A894F7" w14:textId="2BA4ECAC"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 luik A 1°, 2° en 4° (nieuw adres)</w:t>
            </w:r>
          </w:p>
        </w:tc>
      </w:tr>
      <w:tr w:rsidR="00885179" w:rsidRPr="003771DF" w14:paraId="1497AAFA" w14:textId="77777777" w:rsidTr="002D1BAA">
        <w:tc>
          <w:tcPr>
            <w:tcW w:w="2410" w:type="dxa"/>
          </w:tcPr>
          <w:p w14:paraId="0783EB34" w14:textId="77777777"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Neerlegging van de gecoördineerde statuten na de wijziging ervan</w:t>
            </w:r>
          </w:p>
        </w:tc>
        <w:tc>
          <w:tcPr>
            <w:tcW w:w="1559" w:type="dxa"/>
          </w:tcPr>
          <w:p w14:paraId="6AE2ECF3" w14:textId="2C342496"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fr-FR"/>
              </w:rPr>
              <w:t>1 exemplaar</w:t>
            </w:r>
          </w:p>
        </w:tc>
        <w:tc>
          <w:tcPr>
            <w:tcW w:w="1418" w:type="dxa"/>
          </w:tcPr>
          <w:p w14:paraId="1EA915EC" w14:textId="1821700F"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Geen formulier nodig. Getypt document met vermelding van de naam, rechtsvorm, precies adres van de zetel en onderne-mingsnummer</w:t>
            </w:r>
          </w:p>
        </w:tc>
        <w:tc>
          <w:tcPr>
            <w:tcW w:w="1276" w:type="dxa"/>
          </w:tcPr>
          <w:p w14:paraId="57BACB16" w14:textId="44DEDE4F" w:rsidR="00885179" w:rsidRPr="003771DF" w:rsidRDefault="00885179" w:rsidP="00885179">
            <w:pPr>
              <w:rPr>
                <w:rFonts w:ascii="Arial" w:hAnsi="Arial" w:cs="Arial"/>
                <w:noProof/>
                <w:sz w:val="22"/>
                <w:szCs w:val="22"/>
                <w:lang w:val="fr-FR"/>
              </w:rPr>
            </w:pPr>
            <w:r w:rsidRPr="003771DF">
              <w:rPr>
                <w:rFonts w:ascii="Arial" w:hAnsi="Arial" w:cs="Arial"/>
                <w:noProof/>
                <w:sz w:val="22"/>
                <w:szCs w:val="22"/>
                <w:lang w:val="nl-NL"/>
              </w:rPr>
              <w:t>Nihil</w:t>
            </w:r>
          </w:p>
        </w:tc>
        <w:tc>
          <w:tcPr>
            <w:tcW w:w="2551" w:type="dxa"/>
          </w:tcPr>
          <w:p w14:paraId="340DE85B" w14:textId="77777777"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fr-FR"/>
              </w:rPr>
              <w:t>Nihil</w:t>
            </w:r>
          </w:p>
        </w:tc>
      </w:tr>
      <w:tr w:rsidR="00885179" w:rsidRPr="003771DF" w14:paraId="411283DC" w14:textId="77777777" w:rsidTr="002D1BAA">
        <w:tc>
          <w:tcPr>
            <w:tcW w:w="2410" w:type="dxa"/>
          </w:tcPr>
          <w:p w14:paraId="1986E9FA" w14:textId="77777777" w:rsidR="00885179" w:rsidRPr="003771DF" w:rsidRDefault="00885179" w:rsidP="00885179">
            <w:pPr>
              <w:rPr>
                <w:rFonts w:ascii="Arial" w:hAnsi="Arial" w:cs="Arial"/>
                <w:sz w:val="22"/>
                <w:szCs w:val="22"/>
                <w:lang w:val="fr-FR"/>
              </w:rPr>
            </w:pPr>
            <w:r w:rsidRPr="003771DF">
              <w:rPr>
                <w:rFonts w:ascii="Arial" w:hAnsi="Arial" w:cs="Arial"/>
                <w:noProof/>
                <w:sz w:val="22"/>
                <w:szCs w:val="22"/>
                <w:lang w:val="fr-FR"/>
              </w:rPr>
              <w:t>Ontbinding</w:t>
            </w:r>
          </w:p>
        </w:tc>
        <w:tc>
          <w:tcPr>
            <w:tcW w:w="1559" w:type="dxa"/>
          </w:tcPr>
          <w:p w14:paraId="6E28038B" w14:textId="77777777"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1 kopie van de akte voor het dossier</w:t>
            </w:r>
          </w:p>
          <w:p w14:paraId="6B655DEF" w14:textId="4F24A79E" w:rsidR="00885179" w:rsidRPr="003771DF" w:rsidRDefault="00885179" w:rsidP="00885179">
            <w:pPr>
              <w:rPr>
                <w:rFonts w:ascii="Arial" w:hAnsi="Arial" w:cs="Arial"/>
                <w:sz w:val="22"/>
                <w:szCs w:val="22"/>
                <w:lang w:val="nl-NL"/>
              </w:rPr>
            </w:pPr>
            <w:r w:rsidRPr="003771DF">
              <w:rPr>
                <w:rFonts w:ascii="Arial" w:hAnsi="Arial" w:cs="Arial"/>
                <w:noProof/>
                <w:sz w:val="22"/>
                <w:szCs w:val="22"/>
                <w:lang w:val="nl-NL"/>
              </w:rPr>
              <w:t xml:space="preserve">+ 1x luik A van formulier I, 3x luik B van formulier I, 1x luik A van formulier A en 1x luik </w:t>
            </w:r>
            <w:r w:rsidRPr="003771DF">
              <w:rPr>
                <w:rFonts w:ascii="Arial" w:hAnsi="Arial" w:cs="Arial"/>
                <w:noProof/>
                <w:sz w:val="22"/>
                <w:szCs w:val="22"/>
                <w:lang w:val="nl-NL"/>
              </w:rPr>
              <w:lastRenderedPageBreak/>
              <w:t>C van formulier II</w:t>
            </w:r>
          </w:p>
        </w:tc>
        <w:tc>
          <w:tcPr>
            <w:tcW w:w="1418" w:type="dxa"/>
          </w:tcPr>
          <w:p w14:paraId="2AD182CD" w14:textId="77777777" w:rsidR="00885179" w:rsidRPr="003771DF" w:rsidRDefault="00885179" w:rsidP="00885179">
            <w:pPr>
              <w:rPr>
                <w:rFonts w:ascii="Arial" w:hAnsi="Arial" w:cs="Arial"/>
                <w:b/>
                <w:sz w:val="22"/>
                <w:szCs w:val="22"/>
                <w:lang w:val="fr-FR"/>
              </w:rPr>
            </w:pPr>
            <w:r w:rsidRPr="003771DF">
              <w:rPr>
                <w:rFonts w:ascii="Arial" w:hAnsi="Arial" w:cs="Arial"/>
                <w:noProof/>
                <w:sz w:val="22"/>
                <w:szCs w:val="22"/>
              </w:rPr>
              <w:lastRenderedPageBreak/>
              <w:t>Formulier I – luik A</w:t>
            </w:r>
          </w:p>
        </w:tc>
        <w:tc>
          <w:tcPr>
            <w:tcW w:w="1276" w:type="dxa"/>
          </w:tcPr>
          <w:p w14:paraId="4293B862" w14:textId="77777777" w:rsidR="00885179" w:rsidRPr="003771DF" w:rsidRDefault="00885179" w:rsidP="00885179">
            <w:pPr>
              <w:rPr>
                <w:rFonts w:ascii="Arial" w:hAnsi="Arial" w:cs="Arial"/>
                <w:b/>
                <w:sz w:val="22"/>
                <w:szCs w:val="22"/>
                <w:lang w:val="fr-FR"/>
              </w:rPr>
            </w:pPr>
            <w:r w:rsidRPr="003771DF">
              <w:rPr>
                <w:rFonts w:ascii="Arial" w:hAnsi="Arial" w:cs="Arial"/>
                <w:noProof/>
                <w:sz w:val="22"/>
                <w:szCs w:val="22"/>
              </w:rPr>
              <w:t>Formulier I – luik B</w:t>
            </w:r>
          </w:p>
        </w:tc>
        <w:tc>
          <w:tcPr>
            <w:tcW w:w="2551" w:type="dxa"/>
          </w:tcPr>
          <w:p w14:paraId="38154D23" w14:textId="4C3F2BF1" w:rsidR="00885179" w:rsidRPr="003771DF" w:rsidRDefault="00885179" w:rsidP="00885179">
            <w:pPr>
              <w:rPr>
                <w:rFonts w:ascii="Arial" w:hAnsi="Arial" w:cs="Arial"/>
                <w:sz w:val="22"/>
                <w:szCs w:val="22"/>
                <w:lang w:val="fr-BE"/>
              </w:rPr>
            </w:pPr>
            <w:r w:rsidRPr="003771DF">
              <w:rPr>
                <w:rFonts w:ascii="Arial" w:hAnsi="Arial" w:cs="Arial"/>
                <w:noProof/>
                <w:sz w:val="22"/>
                <w:szCs w:val="22"/>
                <w:lang w:val="fr-BE"/>
              </w:rPr>
              <w:t>Formulier II</w:t>
            </w:r>
          </w:p>
          <w:p w14:paraId="243D00C6" w14:textId="70538EDF" w:rsidR="00885179" w:rsidRPr="003771DF" w:rsidRDefault="00885179" w:rsidP="00885179">
            <w:pPr>
              <w:rPr>
                <w:rFonts w:ascii="Arial" w:hAnsi="Arial" w:cs="Arial"/>
                <w:sz w:val="22"/>
                <w:szCs w:val="22"/>
                <w:lang w:val="fr-BE"/>
              </w:rPr>
            </w:pPr>
            <w:r w:rsidRPr="003771DF">
              <w:rPr>
                <w:rFonts w:ascii="Arial" w:hAnsi="Arial" w:cs="Arial"/>
                <w:noProof/>
                <w:sz w:val="22"/>
                <w:szCs w:val="22"/>
                <w:lang w:val="fr-BE"/>
              </w:rPr>
              <w:t>– luik A 1° en 2°</w:t>
            </w:r>
          </w:p>
          <w:p w14:paraId="5353633A" w14:textId="4EE51155" w:rsidR="00885179" w:rsidRPr="003771DF" w:rsidRDefault="00885179" w:rsidP="00885179">
            <w:pPr>
              <w:rPr>
                <w:rFonts w:ascii="Arial" w:hAnsi="Arial" w:cs="Arial"/>
                <w:sz w:val="22"/>
                <w:szCs w:val="22"/>
                <w:lang w:val="nl-NL"/>
              </w:rPr>
            </w:pPr>
            <w:r w:rsidRPr="003771DF">
              <w:rPr>
                <w:rFonts w:ascii="Arial" w:hAnsi="Arial" w:cs="Arial"/>
                <w:noProof/>
                <w:sz w:val="22"/>
                <w:szCs w:val="22"/>
                <w:lang w:val="nl-NL"/>
              </w:rPr>
              <w:t>– luik C 4° (aanstelling van vereffenaar(s)) en 8° (datum ontbinding)</w:t>
            </w:r>
          </w:p>
        </w:tc>
      </w:tr>
      <w:tr w:rsidR="00885179" w:rsidRPr="003771DF" w14:paraId="75749FF5" w14:textId="77777777" w:rsidTr="00937981">
        <w:tc>
          <w:tcPr>
            <w:tcW w:w="2410" w:type="dxa"/>
            <w:shd w:val="clear" w:color="auto" w:fill="FFFFFF" w:themeFill="background1"/>
          </w:tcPr>
          <w:p w14:paraId="7E5955F3" w14:textId="77777777" w:rsidR="00885179" w:rsidRPr="003771DF" w:rsidRDefault="00885179" w:rsidP="00885179">
            <w:pPr>
              <w:rPr>
                <w:rFonts w:ascii="Arial" w:hAnsi="Arial" w:cs="Arial"/>
                <w:noProof/>
                <w:sz w:val="22"/>
                <w:szCs w:val="22"/>
                <w:lang w:val="fr-FR"/>
              </w:rPr>
            </w:pPr>
            <w:r w:rsidRPr="003771DF">
              <w:rPr>
                <w:rFonts w:ascii="Arial" w:hAnsi="Arial" w:cs="Arial"/>
                <w:sz w:val="22"/>
                <w:szCs w:val="22"/>
              </w:rPr>
              <w:t>Sluiting vereffening</w:t>
            </w:r>
          </w:p>
        </w:tc>
        <w:tc>
          <w:tcPr>
            <w:tcW w:w="1559" w:type="dxa"/>
            <w:shd w:val="clear" w:color="auto" w:fill="FFFFFF" w:themeFill="background1"/>
          </w:tcPr>
          <w:p w14:paraId="65D2F27F" w14:textId="3E7C3281" w:rsidR="00885179" w:rsidRPr="003771DF" w:rsidRDefault="00885179" w:rsidP="00885179">
            <w:pPr>
              <w:rPr>
                <w:rFonts w:ascii="Arial" w:hAnsi="Arial" w:cs="Arial"/>
                <w:noProof/>
                <w:sz w:val="22"/>
                <w:szCs w:val="22"/>
                <w:lang w:val="nl-NL"/>
              </w:rPr>
            </w:pPr>
            <w:r w:rsidRPr="003771DF">
              <w:rPr>
                <w:rFonts w:ascii="Arial" w:hAnsi="Arial" w:cs="Arial"/>
                <w:sz w:val="22"/>
                <w:szCs w:val="22"/>
                <w:lang w:val="nl-NL"/>
              </w:rPr>
              <w:t>Idem</w:t>
            </w:r>
          </w:p>
        </w:tc>
        <w:tc>
          <w:tcPr>
            <w:tcW w:w="1418" w:type="dxa"/>
            <w:shd w:val="clear" w:color="auto" w:fill="FFFFFF" w:themeFill="background1"/>
          </w:tcPr>
          <w:p w14:paraId="68ADDC62" w14:textId="572165B1" w:rsidR="00885179" w:rsidRPr="003771DF" w:rsidRDefault="00885179" w:rsidP="00885179">
            <w:pPr>
              <w:rPr>
                <w:rFonts w:ascii="Arial" w:hAnsi="Arial" w:cs="Arial"/>
                <w:noProof/>
                <w:sz w:val="22"/>
                <w:szCs w:val="22"/>
              </w:rPr>
            </w:pPr>
            <w:r w:rsidRPr="003771DF">
              <w:rPr>
                <w:rFonts w:ascii="Arial" w:hAnsi="Arial" w:cs="Arial"/>
                <w:sz w:val="22"/>
                <w:szCs w:val="22"/>
                <w:lang w:val="fr-FR"/>
              </w:rPr>
              <w:t>Formulier I – luik A</w:t>
            </w:r>
          </w:p>
        </w:tc>
        <w:tc>
          <w:tcPr>
            <w:tcW w:w="1276" w:type="dxa"/>
            <w:shd w:val="clear" w:color="auto" w:fill="FFFFFF" w:themeFill="background1"/>
          </w:tcPr>
          <w:p w14:paraId="70EC8B2B" w14:textId="77777777" w:rsidR="00885179" w:rsidRPr="003771DF" w:rsidRDefault="00885179" w:rsidP="00885179">
            <w:pPr>
              <w:rPr>
                <w:rFonts w:ascii="Arial" w:hAnsi="Arial" w:cs="Arial"/>
                <w:noProof/>
                <w:sz w:val="22"/>
                <w:szCs w:val="22"/>
              </w:rPr>
            </w:pPr>
            <w:r w:rsidRPr="003771DF">
              <w:rPr>
                <w:rFonts w:ascii="Arial" w:hAnsi="Arial" w:cs="Arial"/>
                <w:sz w:val="22"/>
                <w:szCs w:val="22"/>
              </w:rPr>
              <w:t>Formulier I – luik B</w:t>
            </w:r>
          </w:p>
        </w:tc>
        <w:tc>
          <w:tcPr>
            <w:tcW w:w="2551" w:type="dxa"/>
            <w:shd w:val="clear" w:color="auto" w:fill="FFFFFF" w:themeFill="background1"/>
          </w:tcPr>
          <w:p w14:paraId="3DA3DC38" w14:textId="3DAA4F56" w:rsidR="00885179" w:rsidRPr="003771DF" w:rsidRDefault="00885179" w:rsidP="00885179">
            <w:pPr>
              <w:jc w:val="both"/>
              <w:rPr>
                <w:rFonts w:ascii="Arial" w:hAnsi="Arial" w:cs="Arial"/>
                <w:sz w:val="22"/>
                <w:szCs w:val="22"/>
                <w:lang w:val="fr-BE"/>
              </w:rPr>
            </w:pPr>
            <w:r w:rsidRPr="003771DF">
              <w:rPr>
                <w:rFonts w:ascii="Arial" w:hAnsi="Arial" w:cs="Arial"/>
                <w:sz w:val="22"/>
                <w:szCs w:val="22"/>
                <w:lang w:val="fr-BE"/>
              </w:rPr>
              <w:t>Formulier II</w:t>
            </w:r>
          </w:p>
          <w:p w14:paraId="524423E3" w14:textId="34ECE8DF" w:rsidR="00885179" w:rsidRPr="003771DF" w:rsidRDefault="00885179" w:rsidP="00885179">
            <w:pPr>
              <w:jc w:val="both"/>
              <w:rPr>
                <w:rFonts w:ascii="Arial" w:hAnsi="Arial" w:cs="Arial"/>
                <w:sz w:val="22"/>
                <w:szCs w:val="22"/>
                <w:lang w:val="fr-BE"/>
              </w:rPr>
            </w:pPr>
            <w:r w:rsidRPr="003771DF">
              <w:rPr>
                <w:rFonts w:ascii="Arial" w:hAnsi="Arial" w:cs="Arial"/>
                <w:noProof/>
                <w:sz w:val="22"/>
                <w:szCs w:val="22"/>
                <w:lang w:val="fr-BE"/>
              </w:rPr>
              <w:t xml:space="preserve">– </w:t>
            </w:r>
            <w:r w:rsidRPr="003771DF">
              <w:rPr>
                <w:rFonts w:ascii="Arial" w:hAnsi="Arial" w:cs="Arial"/>
                <w:sz w:val="22"/>
                <w:szCs w:val="22"/>
                <w:lang w:val="fr-BE"/>
              </w:rPr>
              <w:t>luik A 1° en 2°</w:t>
            </w:r>
          </w:p>
          <w:p w14:paraId="1B21A99D" w14:textId="45C6FCDD" w:rsidR="00885179" w:rsidRPr="003771DF" w:rsidRDefault="00885179" w:rsidP="00885179">
            <w:pPr>
              <w:jc w:val="both"/>
              <w:rPr>
                <w:rFonts w:ascii="Arial" w:hAnsi="Arial" w:cs="Arial"/>
                <w:sz w:val="22"/>
                <w:szCs w:val="22"/>
                <w:lang w:val="nl-NL"/>
              </w:rPr>
            </w:pPr>
            <w:r w:rsidRPr="003771DF">
              <w:rPr>
                <w:rFonts w:ascii="Arial" w:hAnsi="Arial" w:cs="Arial"/>
                <w:noProof/>
                <w:sz w:val="22"/>
                <w:szCs w:val="22"/>
                <w:lang w:val="nl-NL"/>
              </w:rPr>
              <w:t xml:space="preserve">– </w:t>
            </w:r>
            <w:r w:rsidRPr="003771DF">
              <w:rPr>
                <w:rFonts w:ascii="Arial" w:hAnsi="Arial" w:cs="Arial"/>
                <w:sz w:val="22"/>
                <w:szCs w:val="22"/>
                <w:lang w:val="nl-NL"/>
              </w:rPr>
              <w:t>luik C 4° (beëindiging van de functie van de vereffenaar) en 9° (datum sluiting vereffening)</w:t>
            </w:r>
          </w:p>
        </w:tc>
      </w:tr>
      <w:tr w:rsidR="00885179" w:rsidRPr="003771DF" w14:paraId="71DC7EBD" w14:textId="77777777" w:rsidTr="00937981">
        <w:tc>
          <w:tcPr>
            <w:tcW w:w="2410" w:type="dxa"/>
            <w:shd w:val="clear" w:color="auto" w:fill="FFFFFF" w:themeFill="background1"/>
          </w:tcPr>
          <w:p w14:paraId="7CE21E69" w14:textId="473EFD49" w:rsidR="00885179" w:rsidRPr="003771DF" w:rsidRDefault="00885179" w:rsidP="00885179">
            <w:pPr>
              <w:rPr>
                <w:rFonts w:ascii="Arial" w:hAnsi="Arial" w:cs="Arial"/>
                <w:sz w:val="22"/>
                <w:szCs w:val="22"/>
                <w:lang w:val="nl-BE"/>
              </w:rPr>
            </w:pPr>
            <w:r w:rsidRPr="003771DF">
              <w:rPr>
                <w:rFonts w:ascii="Arial" w:hAnsi="Arial" w:cs="Arial"/>
                <w:sz w:val="22"/>
                <w:szCs w:val="22"/>
                <w:lang w:val="nl-BE"/>
              </w:rPr>
              <w:t>Neerlegging van vereenvoudigde jaarrekening</w:t>
            </w:r>
          </w:p>
        </w:tc>
        <w:tc>
          <w:tcPr>
            <w:tcW w:w="1559" w:type="dxa"/>
            <w:shd w:val="clear" w:color="auto" w:fill="FFFFFF" w:themeFill="background1"/>
          </w:tcPr>
          <w:p w14:paraId="09B58F8B" w14:textId="53B828D9" w:rsidR="00885179" w:rsidRPr="003771DF" w:rsidDel="00774A07" w:rsidRDefault="00885179" w:rsidP="00885179">
            <w:pPr>
              <w:jc w:val="both"/>
              <w:rPr>
                <w:rFonts w:ascii="Arial" w:hAnsi="Arial" w:cs="Arial"/>
                <w:sz w:val="22"/>
                <w:szCs w:val="22"/>
                <w:lang w:val="nl-BE"/>
              </w:rPr>
            </w:pPr>
            <w:r w:rsidRPr="003771DF">
              <w:rPr>
                <w:rFonts w:ascii="Arial" w:hAnsi="Arial" w:cs="Arial"/>
                <w:sz w:val="22"/>
                <w:szCs w:val="22"/>
                <w:lang w:val="nl-BE"/>
              </w:rPr>
              <w:t>2 exemplaren</w:t>
            </w:r>
          </w:p>
        </w:tc>
        <w:tc>
          <w:tcPr>
            <w:tcW w:w="1418" w:type="dxa"/>
            <w:shd w:val="clear" w:color="auto" w:fill="FFFFFF" w:themeFill="background1"/>
          </w:tcPr>
          <w:p w14:paraId="51342314" w14:textId="77777777" w:rsidR="00885179" w:rsidRPr="003771DF" w:rsidRDefault="00885179" w:rsidP="00885179">
            <w:pPr>
              <w:rPr>
                <w:rFonts w:ascii="Arial" w:hAnsi="Arial" w:cs="Arial"/>
                <w:sz w:val="22"/>
                <w:szCs w:val="22"/>
                <w:lang w:val="nl-BE"/>
              </w:rPr>
            </w:pPr>
            <w:r w:rsidRPr="003771DF">
              <w:rPr>
                <w:rFonts w:ascii="Arial" w:hAnsi="Arial" w:cs="Arial"/>
                <w:sz w:val="22"/>
                <w:szCs w:val="22"/>
                <w:lang w:val="nl-BE"/>
              </w:rPr>
              <w:t>Geen formulier nodig. Getypt document moet vermelden :</w:t>
            </w:r>
          </w:p>
          <w:p w14:paraId="5832A921" w14:textId="77777777" w:rsidR="00885179" w:rsidRPr="003771DF" w:rsidRDefault="00885179" w:rsidP="00885179">
            <w:pPr>
              <w:pStyle w:val="Lijstalinea"/>
              <w:numPr>
                <w:ilvl w:val="0"/>
                <w:numId w:val="8"/>
              </w:numPr>
              <w:tabs>
                <w:tab w:val="clear" w:pos="720"/>
                <w:tab w:val="num" w:pos="173"/>
              </w:tabs>
              <w:ind w:left="173" w:hanging="142"/>
              <w:rPr>
                <w:rFonts w:ascii="Arial" w:hAnsi="Arial" w:cs="Arial"/>
                <w:sz w:val="22"/>
                <w:szCs w:val="22"/>
                <w:lang w:val="nl-BE"/>
              </w:rPr>
            </w:pPr>
            <w:r w:rsidRPr="003771DF">
              <w:rPr>
                <w:rFonts w:ascii="Arial" w:hAnsi="Arial" w:cs="Arial"/>
                <w:sz w:val="22"/>
                <w:szCs w:val="22"/>
                <w:lang w:val="nl-BE"/>
              </w:rPr>
              <w:t>Benaming</w:t>
            </w:r>
          </w:p>
          <w:p w14:paraId="2A8F424A" w14:textId="77777777" w:rsidR="00885179" w:rsidRPr="003771DF" w:rsidRDefault="00885179" w:rsidP="00885179">
            <w:pPr>
              <w:pStyle w:val="Lijstalinea"/>
              <w:numPr>
                <w:ilvl w:val="0"/>
                <w:numId w:val="8"/>
              </w:numPr>
              <w:tabs>
                <w:tab w:val="clear" w:pos="720"/>
                <w:tab w:val="num" w:pos="173"/>
              </w:tabs>
              <w:ind w:left="173" w:hanging="142"/>
              <w:rPr>
                <w:rFonts w:ascii="Arial" w:hAnsi="Arial" w:cs="Arial"/>
                <w:sz w:val="22"/>
                <w:szCs w:val="22"/>
                <w:lang w:val="nl-BE"/>
              </w:rPr>
            </w:pPr>
            <w:r w:rsidRPr="003771DF">
              <w:rPr>
                <w:rFonts w:ascii="Arial" w:hAnsi="Arial" w:cs="Arial"/>
                <w:sz w:val="22"/>
                <w:szCs w:val="22"/>
                <w:lang w:val="nl-BE"/>
              </w:rPr>
              <w:t>Rechtsvorm</w:t>
            </w:r>
          </w:p>
          <w:p w14:paraId="54EEC88E" w14:textId="77777777" w:rsidR="00885179" w:rsidRPr="003771DF" w:rsidRDefault="00885179" w:rsidP="00885179">
            <w:pPr>
              <w:pStyle w:val="Lijstalinea"/>
              <w:numPr>
                <w:ilvl w:val="0"/>
                <w:numId w:val="8"/>
              </w:numPr>
              <w:tabs>
                <w:tab w:val="clear" w:pos="720"/>
                <w:tab w:val="num" w:pos="173"/>
              </w:tabs>
              <w:ind w:left="173" w:hanging="142"/>
              <w:rPr>
                <w:rFonts w:ascii="Arial" w:hAnsi="Arial" w:cs="Arial"/>
                <w:sz w:val="22"/>
                <w:szCs w:val="22"/>
                <w:lang w:val="nl-BE"/>
              </w:rPr>
            </w:pPr>
            <w:r w:rsidRPr="003771DF">
              <w:rPr>
                <w:rFonts w:ascii="Arial" w:hAnsi="Arial" w:cs="Arial"/>
                <w:sz w:val="22"/>
                <w:szCs w:val="22"/>
                <w:lang w:val="nl-BE"/>
              </w:rPr>
              <w:t>Nauwkeurig adres zetel</w:t>
            </w:r>
          </w:p>
          <w:p w14:paraId="15508278" w14:textId="6790C7D9" w:rsidR="00885179" w:rsidRPr="003771DF" w:rsidRDefault="00885179" w:rsidP="00885179">
            <w:pPr>
              <w:pStyle w:val="Lijstalinea"/>
              <w:numPr>
                <w:ilvl w:val="0"/>
                <w:numId w:val="8"/>
              </w:numPr>
              <w:tabs>
                <w:tab w:val="clear" w:pos="720"/>
                <w:tab w:val="num" w:pos="173"/>
              </w:tabs>
              <w:ind w:left="173" w:hanging="142"/>
              <w:rPr>
                <w:rFonts w:ascii="Arial" w:hAnsi="Arial" w:cs="Arial"/>
                <w:sz w:val="22"/>
                <w:szCs w:val="22"/>
                <w:lang w:val="nl-BE"/>
              </w:rPr>
            </w:pPr>
            <w:r w:rsidRPr="003771DF">
              <w:rPr>
                <w:rFonts w:ascii="Arial" w:hAnsi="Arial" w:cs="Arial"/>
                <w:sz w:val="22"/>
                <w:szCs w:val="22"/>
                <w:lang w:val="nl-BE"/>
              </w:rPr>
              <w:t>ondernemingsnummer</w:t>
            </w:r>
          </w:p>
        </w:tc>
        <w:tc>
          <w:tcPr>
            <w:tcW w:w="1276" w:type="dxa"/>
            <w:shd w:val="clear" w:color="auto" w:fill="FFFFFF" w:themeFill="background1"/>
          </w:tcPr>
          <w:p w14:paraId="4CA9E732" w14:textId="1EDC6B7A" w:rsidR="00885179" w:rsidRPr="003771DF" w:rsidRDefault="00885179" w:rsidP="00885179">
            <w:pPr>
              <w:rPr>
                <w:rFonts w:ascii="Arial" w:hAnsi="Arial" w:cs="Arial"/>
                <w:sz w:val="22"/>
                <w:szCs w:val="22"/>
              </w:rPr>
            </w:pPr>
            <w:r w:rsidRPr="003771DF">
              <w:rPr>
                <w:rFonts w:ascii="Arial" w:hAnsi="Arial" w:cs="Arial"/>
                <w:sz w:val="22"/>
                <w:szCs w:val="22"/>
              </w:rPr>
              <w:t>Nihil</w:t>
            </w:r>
          </w:p>
        </w:tc>
        <w:tc>
          <w:tcPr>
            <w:tcW w:w="2551" w:type="dxa"/>
            <w:shd w:val="clear" w:color="auto" w:fill="FFFFFF" w:themeFill="background1"/>
          </w:tcPr>
          <w:p w14:paraId="2D174C72" w14:textId="5027B1C1" w:rsidR="00885179" w:rsidRPr="003771DF" w:rsidRDefault="00885179" w:rsidP="00885179">
            <w:pPr>
              <w:jc w:val="both"/>
              <w:rPr>
                <w:rFonts w:ascii="Arial" w:hAnsi="Arial" w:cs="Arial"/>
                <w:sz w:val="22"/>
                <w:szCs w:val="22"/>
                <w:lang w:val="nl-NL"/>
              </w:rPr>
            </w:pPr>
            <w:r w:rsidRPr="003771DF">
              <w:rPr>
                <w:rFonts w:ascii="Arial" w:hAnsi="Arial" w:cs="Arial"/>
                <w:sz w:val="22"/>
                <w:szCs w:val="22"/>
                <w:lang w:val="nl-NL"/>
              </w:rPr>
              <w:t>Nihil</w:t>
            </w:r>
          </w:p>
        </w:tc>
      </w:tr>
      <w:tr w:rsidR="00885179" w:rsidRPr="003771DF" w14:paraId="374B05F2" w14:textId="77777777" w:rsidTr="002D1BAA">
        <w:tc>
          <w:tcPr>
            <w:tcW w:w="2410" w:type="dxa"/>
          </w:tcPr>
          <w:p w14:paraId="66DF2794" w14:textId="5461FD09" w:rsidR="00885179" w:rsidRPr="003771DF" w:rsidRDefault="00885179" w:rsidP="00885179">
            <w:pPr>
              <w:rPr>
                <w:rFonts w:ascii="Arial" w:hAnsi="Arial" w:cs="Arial"/>
                <w:noProof/>
                <w:sz w:val="22"/>
                <w:szCs w:val="22"/>
                <w:lang w:val="nl-NL"/>
              </w:rPr>
            </w:pPr>
            <w:r w:rsidRPr="003771DF">
              <w:rPr>
                <w:rFonts w:ascii="Arial" w:hAnsi="Arial" w:cs="Arial"/>
                <w:noProof/>
                <w:sz w:val="22"/>
                <w:szCs w:val="22"/>
                <w:lang w:val="nl-NL"/>
              </w:rPr>
              <w:t>Benoeming of beëindiging van de functie van commissaris (verplichting voor de andere dan kleine VZW’s, IVZW’s en stichtingen ; alsook voor de andere indien vrijwillig een commissaris werd benoemd)</w:t>
            </w:r>
          </w:p>
        </w:tc>
        <w:tc>
          <w:tcPr>
            <w:tcW w:w="1559" w:type="dxa"/>
          </w:tcPr>
          <w:p w14:paraId="2DA13071" w14:textId="2E0EC254" w:rsidR="00885179" w:rsidRPr="003771DF" w:rsidRDefault="00885179" w:rsidP="00885179">
            <w:pPr>
              <w:jc w:val="both"/>
              <w:rPr>
                <w:rFonts w:ascii="Arial" w:hAnsi="Arial" w:cs="Arial"/>
                <w:noProof/>
                <w:sz w:val="22"/>
                <w:szCs w:val="22"/>
                <w:lang w:val="nl-NL"/>
              </w:rPr>
            </w:pPr>
            <w:r w:rsidRPr="003771DF">
              <w:rPr>
                <w:rFonts w:ascii="Arial" w:hAnsi="Arial" w:cs="Arial"/>
                <w:noProof/>
                <w:sz w:val="22"/>
                <w:szCs w:val="22"/>
                <w:lang w:val="nl-NL"/>
              </w:rPr>
              <w:t>1 kopie van het benoemings-besluit +</w:t>
            </w:r>
          </w:p>
          <w:p w14:paraId="19FE50CE" w14:textId="4F0C0EC4" w:rsidR="00885179" w:rsidRPr="003771DF" w:rsidRDefault="00885179" w:rsidP="00885179">
            <w:pPr>
              <w:jc w:val="both"/>
              <w:rPr>
                <w:rFonts w:ascii="Arial" w:hAnsi="Arial" w:cs="Arial"/>
                <w:noProof/>
                <w:sz w:val="22"/>
                <w:szCs w:val="22"/>
                <w:lang w:val="nl-NL"/>
              </w:rPr>
            </w:pPr>
            <w:r w:rsidRPr="003771DF">
              <w:rPr>
                <w:rFonts w:ascii="Arial" w:hAnsi="Arial" w:cs="Arial"/>
                <w:noProof/>
                <w:sz w:val="22"/>
                <w:szCs w:val="22"/>
                <w:lang w:val="nl-NL"/>
              </w:rPr>
              <w:t>1x luik A van formulier I en 3x luik B van formulier I</w:t>
            </w:r>
          </w:p>
        </w:tc>
        <w:tc>
          <w:tcPr>
            <w:tcW w:w="1418" w:type="dxa"/>
          </w:tcPr>
          <w:p w14:paraId="4C6EA1DD" w14:textId="77777777" w:rsidR="00885179" w:rsidRPr="003771DF" w:rsidRDefault="00885179" w:rsidP="00885179">
            <w:pPr>
              <w:rPr>
                <w:rFonts w:ascii="Arial" w:hAnsi="Arial" w:cs="Arial"/>
                <w:noProof/>
                <w:sz w:val="22"/>
                <w:szCs w:val="22"/>
                <w:lang w:val="fr-FR"/>
              </w:rPr>
            </w:pPr>
            <w:r w:rsidRPr="003771DF">
              <w:rPr>
                <w:rFonts w:ascii="Arial" w:hAnsi="Arial" w:cs="Arial"/>
                <w:noProof/>
                <w:sz w:val="22"/>
                <w:szCs w:val="22"/>
                <w:lang w:val="nl-NL"/>
              </w:rPr>
              <w:t>Formulier I – luik A</w:t>
            </w:r>
          </w:p>
        </w:tc>
        <w:tc>
          <w:tcPr>
            <w:tcW w:w="1276" w:type="dxa"/>
          </w:tcPr>
          <w:p w14:paraId="4B446983" w14:textId="77777777" w:rsidR="00885179" w:rsidRPr="003771DF" w:rsidRDefault="00885179" w:rsidP="00885179">
            <w:pPr>
              <w:rPr>
                <w:rFonts w:ascii="Arial" w:hAnsi="Arial" w:cs="Arial"/>
                <w:sz w:val="22"/>
                <w:szCs w:val="22"/>
              </w:rPr>
            </w:pPr>
            <w:r w:rsidRPr="003771DF">
              <w:rPr>
                <w:rFonts w:ascii="Arial" w:hAnsi="Arial" w:cs="Arial"/>
                <w:noProof/>
                <w:sz w:val="22"/>
                <w:szCs w:val="22"/>
                <w:lang w:val="nl-NL"/>
              </w:rPr>
              <w:t>Formulier I – luik B</w:t>
            </w:r>
          </w:p>
        </w:tc>
        <w:tc>
          <w:tcPr>
            <w:tcW w:w="2551" w:type="dxa"/>
          </w:tcPr>
          <w:p w14:paraId="1A909258" w14:textId="77777777" w:rsidR="00885179" w:rsidRPr="003771DF" w:rsidRDefault="00885179" w:rsidP="00885179">
            <w:pPr>
              <w:jc w:val="both"/>
              <w:rPr>
                <w:rFonts w:ascii="Arial" w:hAnsi="Arial" w:cs="Arial"/>
                <w:noProof/>
                <w:sz w:val="22"/>
                <w:szCs w:val="22"/>
                <w:lang w:val="fr-FR"/>
              </w:rPr>
            </w:pPr>
            <w:r w:rsidRPr="003771DF">
              <w:rPr>
                <w:rFonts w:ascii="Arial" w:hAnsi="Arial" w:cs="Arial"/>
                <w:noProof/>
                <w:sz w:val="22"/>
                <w:szCs w:val="22"/>
                <w:lang w:val="nl-NL"/>
              </w:rPr>
              <w:t>Nihil</w:t>
            </w:r>
          </w:p>
        </w:tc>
      </w:tr>
    </w:tbl>
    <w:p w14:paraId="65E51BC2" w14:textId="77777777" w:rsidR="00790BDF" w:rsidRPr="003771DF" w:rsidRDefault="00790BDF" w:rsidP="00DB70CE">
      <w:pPr>
        <w:rPr>
          <w:rFonts w:ascii="Arial" w:hAnsi="Arial"/>
          <w:sz w:val="20"/>
          <w:lang w:val="nl-NL"/>
        </w:rPr>
      </w:pPr>
    </w:p>
    <w:p w14:paraId="0C19B407" w14:textId="56E5B8C4" w:rsidR="003231DB" w:rsidRPr="003771DF" w:rsidRDefault="003231DB" w:rsidP="008529E0">
      <w:pPr>
        <w:jc w:val="both"/>
        <w:rPr>
          <w:rFonts w:ascii="Arial" w:hAnsi="Arial" w:cs="Arial"/>
          <w:sz w:val="22"/>
          <w:szCs w:val="22"/>
          <w:lang w:val="nl-BE"/>
        </w:rPr>
      </w:pPr>
    </w:p>
    <w:tbl>
      <w:tblPr>
        <w:tblStyle w:val="Tabelraster"/>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971CC3" w:rsidRPr="003771DF" w14:paraId="1A59BB01" w14:textId="77777777" w:rsidTr="00971CC3">
        <w:tc>
          <w:tcPr>
            <w:tcW w:w="9214" w:type="dxa"/>
          </w:tcPr>
          <w:p w14:paraId="3000661A" w14:textId="5DF850DD" w:rsidR="00971CC3" w:rsidRPr="003771DF" w:rsidRDefault="00971CC3" w:rsidP="0047424E">
            <w:pPr>
              <w:jc w:val="both"/>
              <w:rPr>
                <w:rFonts w:ascii="Arial" w:hAnsi="Arial" w:cs="Arial"/>
                <w:sz w:val="22"/>
                <w:szCs w:val="22"/>
                <w:lang w:val="fr-BE"/>
              </w:rPr>
            </w:pPr>
            <w:r w:rsidRPr="003771DF">
              <w:rPr>
                <w:rFonts w:ascii="Arial" w:hAnsi="Arial" w:cs="Arial"/>
                <w:b/>
                <w:bCs/>
                <w:sz w:val="22"/>
                <w:szCs w:val="22"/>
                <w:lang w:val="nl-BE"/>
              </w:rPr>
              <w:t>XIV. Inhoudstafel</w:t>
            </w:r>
          </w:p>
        </w:tc>
      </w:tr>
      <w:tr w:rsidR="00971CC3" w:rsidRPr="003771DF" w14:paraId="7CBDD49F" w14:textId="77777777" w:rsidTr="00971CC3">
        <w:tc>
          <w:tcPr>
            <w:tcW w:w="9214" w:type="dxa"/>
          </w:tcPr>
          <w:p w14:paraId="4E3FB2DE" w14:textId="77777777" w:rsidR="00971CC3" w:rsidRPr="003771DF" w:rsidRDefault="00971CC3" w:rsidP="0047424E">
            <w:pPr>
              <w:jc w:val="both"/>
              <w:rPr>
                <w:rFonts w:ascii="Arial" w:hAnsi="Arial" w:cs="Arial"/>
                <w:sz w:val="22"/>
                <w:szCs w:val="22"/>
                <w:lang w:val="fr-BE"/>
              </w:rPr>
            </w:pPr>
          </w:p>
        </w:tc>
      </w:tr>
      <w:tr w:rsidR="00971CC3" w:rsidRPr="003771DF" w14:paraId="4384E77C" w14:textId="77777777" w:rsidTr="00971CC3">
        <w:tc>
          <w:tcPr>
            <w:tcW w:w="9214" w:type="dxa"/>
          </w:tcPr>
          <w:p w14:paraId="4517F7A9" w14:textId="1A4311B8" w:rsidR="00971CC3" w:rsidRPr="003771DF" w:rsidRDefault="00971CC3" w:rsidP="0047424E">
            <w:pPr>
              <w:jc w:val="both"/>
              <w:rPr>
                <w:rFonts w:ascii="Arial" w:hAnsi="Arial" w:cs="Arial"/>
                <w:b/>
                <w:bCs/>
                <w:sz w:val="22"/>
                <w:szCs w:val="22"/>
                <w:lang w:val="fr-BE"/>
              </w:rPr>
            </w:pPr>
            <w:r w:rsidRPr="003771DF">
              <w:rPr>
                <w:rFonts w:ascii="Arial" w:hAnsi="Arial" w:cs="Arial"/>
                <w:b/>
                <w:bCs/>
                <w:sz w:val="22"/>
                <w:szCs w:val="22"/>
                <w:lang w:val="nl-NL"/>
              </w:rPr>
              <w:t>I. Algemeen</w:t>
            </w:r>
          </w:p>
        </w:tc>
      </w:tr>
      <w:tr w:rsidR="00971CC3" w:rsidRPr="003771DF" w14:paraId="5DDCB469" w14:textId="77777777" w:rsidTr="00971CC3">
        <w:tc>
          <w:tcPr>
            <w:tcW w:w="9214" w:type="dxa"/>
          </w:tcPr>
          <w:p w14:paraId="58F8DA54" w14:textId="1A0B74BF"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1) Vorm van de oprichtingsakte en van wijzigende akten</w:t>
            </w:r>
          </w:p>
        </w:tc>
      </w:tr>
      <w:tr w:rsidR="00971CC3" w:rsidRPr="003771DF" w14:paraId="39676D5F" w14:textId="77777777" w:rsidTr="00971CC3">
        <w:tc>
          <w:tcPr>
            <w:tcW w:w="9214" w:type="dxa"/>
          </w:tcPr>
          <w:p w14:paraId="4B3E8B00" w14:textId="448A8001"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BE"/>
              </w:rPr>
              <w:t>2) Verkrijging van de rechtspersoonlijkheid</w:t>
            </w:r>
          </w:p>
        </w:tc>
      </w:tr>
      <w:tr w:rsidR="00971CC3" w:rsidRPr="003771DF" w14:paraId="79BDC8C7" w14:textId="77777777" w:rsidTr="00971CC3">
        <w:tc>
          <w:tcPr>
            <w:tcW w:w="9214" w:type="dxa"/>
          </w:tcPr>
          <w:p w14:paraId="55500432" w14:textId="77777777" w:rsidR="00971CC3" w:rsidRPr="003771DF" w:rsidRDefault="00971CC3" w:rsidP="0047424E">
            <w:pPr>
              <w:jc w:val="both"/>
              <w:rPr>
                <w:rFonts w:ascii="Arial" w:hAnsi="Arial" w:cs="Arial"/>
                <w:sz w:val="22"/>
                <w:szCs w:val="22"/>
                <w:lang w:val="fr-BE"/>
              </w:rPr>
            </w:pPr>
          </w:p>
        </w:tc>
      </w:tr>
      <w:tr w:rsidR="00971CC3" w:rsidRPr="003771DF" w14:paraId="7435E6E4" w14:textId="77777777" w:rsidTr="00971CC3">
        <w:tc>
          <w:tcPr>
            <w:tcW w:w="9214" w:type="dxa"/>
          </w:tcPr>
          <w:p w14:paraId="72424AA1" w14:textId="105D7E2F" w:rsidR="00971CC3" w:rsidRPr="003771DF" w:rsidRDefault="00971CC3" w:rsidP="0047424E">
            <w:pPr>
              <w:jc w:val="both"/>
              <w:rPr>
                <w:rFonts w:ascii="Arial" w:hAnsi="Arial" w:cs="Arial"/>
                <w:b/>
                <w:bCs/>
                <w:sz w:val="22"/>
                <w:szCs w:val="22"/>
                <w:lang w:val="nl-BE"/>
              </w:rPr>
            </w:pPr>
            <w:r w:rsidRPr="003771DF">
              <w:rPr>
                <w:rFonts w:ascii="Arial" w:hAnsi="Arial" w:cs="Arial"/>
                <w:b/>
                <w:bCs/>
                <w:sz w:val="22"/>
                <w:szCs w:val="22"/>
                <w:lang w:val="nl-NL"/>
              </w:rPr>
              <w:t>II. Aard van de controles uitgeoefend door de griffies</w:t>
            </w:r>
          </w:p>
        </w:tc>
      </w:tr>
      <w:tr w:rsidR="00971CC3" w:rsidRPr="003771DF" w14:paraId="08B2A341" w14:textId="77777777" w:rsidTr="00971CC3">
        <w:tc>
          <w:tcPr>
            <w:tcW w:w="9214" w:type="dxa"/>
          </w:tcPr>
          <w:p w14:paraId="218865B5" w14:textId="6DBE800D"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1) Algemeen</w:t>
            </w:r>
          </w:p>
        </w:tc>
      </w:tr>
      <w:tr w:rsidR="00971CC3" w:rsidRPr="003771DF" w14:paraId="5CF219AD" w14:textId="77777777" w:rsidTr="00971CC3">
        <w:tc>
          <w:tcPr>
            <w:tcW w:w="9214" w:type="dxa"/>
          </w:tcPr>
          <w:p w14:paraId="6CBAFFBE" w14:textId="40436EA8"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2) Controle van de identiteit</w:t>
            </w:r>
          </w:p>
        </w:tc>
      </w:tr>
      <w:tr w:rsidR="009C37BB" w:rsidRPr="003771DF" w14:paraId="489B3148" w14:textId="77777777" w:rsidTr="00971CC3">
        <w:tc>
          <w:tcPr>
            <w:tcW w:w="9214" w:type="dxa"/>
          </w:tcPr>
          <w:p w14:paraId="3CE8C35A" w14:textId="6AE74672" w:rsidR="009C37BB" w:rsidRPr="003771DF" w:rsidRDefault="009C37BB" w:rsidP="009C37BB">
            <w:pPr>
              <w:ind w:left="319"/>
              <w:jc w:val="both"/>
              <w:rPr>
                <w:rFonts w:ascii="Arial" w:hAnsi="Arial" w:cs="Arial"/>
                <w:sz w:val="22"/>
                <w:szCs w:val="22"/>
                <w:lang w:val="nl-NL"/>
              </w:rPr>
            </w:pPr>
            <w:r w:rsidRPr="003771DF">
              <w:rPr>
                <w:rFonts w:ascii="Arial" w:hAnsi="Arial" w:cs="Arial"/>
                <w:sz w:val="22"/>
                <w:szCs w:val="22"/>
                <w:lang w:val="nl-NL"/>
              </w:rPr>
              <w:t>i) Controle van de identiteit van de leidinggevende functies</w:t>
            </w:r>
          </w:p>
        </w:tc>
      </w:tr>
      <w:tr w:rsidR="009C37BB" w:rsidRPr="003771DF" w14:paraId="40E27F58" w14:textId="77777777" w:rsidTr="00971CC3">
        <w:tc>
          <w:tcPr>
            <w:tcW w:w="9214" w:type="dxa"/>
          </w:tcPr>
          <w:p w14:paraId="633D473B" w14:textId="7DE19237" w:rsidR="009C37BB" w:rsidRPr="003771DF" w:rsidRDefault="009C37BB" w:rsidP="009C37BB">
            <w:pPr>
              <w:ind w:left="319"/>
              <w:jc w:val="both"/>
              <w:rPr>
                <w:rFonts w:ascii="Arial" w:hAnsi="Arial" w:cs="Arial"/>
                <w:sz w:val="22"/>
                <w:szCs w:val="22"/>
                <w:lang w:val="nl-NL"/>
              </w:rPr>
            </w:pPr>
            <w:r w:rsidRPr="003771DF">
              <w:rPr>
                <w:rFonts w:ascii="Arial" w:hAnsi="Arial" w:cs="Arial"/>
                <w:sz w:val="22"/>
                <w:szCs w:val="22"/>
                <w:lang w:val="nl-NL"/>
              </w:rPr>
              <w:t>ii) Controle van de identiteit van de neerlegger</w:t>
            </w:r>
          </w:p>
        </w:tc>
      </w:tr>
      <w:tr w:rsidR="009C37BB" w:rsidRPr="003771DF" w14:paraId="38C24789" w14:textId="77777777" w:rsidTr="00971CC3">
        <w:tc>
          <w:tcPr>
            <w:tcW w:w="9214" w:type="dxa"/>
          </w:tcPr>
          <w:p w14:paraId="34A4FE73" w14:textId="22D73747" w:rsidR="009C37BB" w:rsidRPr="003771DF" w:rsidRDefault="009C37BB" w:rsidP="009C37BB">
            <w:pPr>
              <w:ind w:left="319"/>
              <w:jc w:val="both"/>
              <w:rPr>
                <w:rFonts w:ascii="Arial" w:hAnsi="Arial" w:cs="Arial"/>
                <w:sz w:val="22"/>
                <w:szCs w:val="22"/>
                <w:lang w:val="nl-NL"/>
              </w:rPr>
            </w:pPr>
            <w:r w:rsidRPr="003771DF">
              <w:rPr>
                <w:rFonts w:ascii="Arial" w:hAnsi="Arial" w:cs="Arial"/>
                <w:sz w:val="22"/>
                <w:szCs w:val="22"/>
                <w:lang w:val="nl-NL"/>
              </w:rPr>
              <w:t>iii) Controle van de identiteit van vennoten met onbeperkte aansprakelijkheid</w:t>
            </w:r>
          </w:p>
        </w:tc>
      </w:tr>
      <w:tr w:rsidR="00971CC3" w:rsidRPr="003771DF" w14:paraId="3C9D29BE" w14:textId="77777777" w:rsidTr="00971CC3">
        <w:tc>
          <w:tcPr>
            <w:tcW w:w="9214" w:type="dxa"/>
          </w:tcPr>
          <w:p w14:paraId="64055BBC" w14:textId="75F8E74A"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BE"/>
              </w:rPr>
              <w:t>3) Controle van het adres van de zetel in de databank BeST Adress</w:t>
            </w:r>
          </w:p>
        </w:tc>
      </w:tr>
      <w:tr w:rsidR="00971CC3" w:rsidRPr="003771DF" w14:paraId="42D08489" w14:textId="77777777" w:rsidTr="00971CC3">
        <w:tc>
          <w:tcPr>
            <w:tcW w:w="9214" w:type="dxa"/>
          </w:tcPr>
          <w:p w14:paraId="13587015" w14:textId="1B12BFB0" w:rsidR="00971CC3" w:rsidRPr="003771DF" w:rsidRDefault="00971CC3" w:rsidP="0046647F">
            <w:pPr>
              <w:jc w:val="both"/>
              <w:rPr>
                <w:rFonts w:ascii="Arial" w:hAnsi="Arial" w:cs="Arial"/>
                <w:sz w:val="22"/>
                <w:szCs w:val="22"/>
                <w:lang w:val="nl-BE"/>
              </w:rPr>
            </w:pPr>
            <w:r w:rsidRPr="003771DF">
              <w:rPr>
                <w:rFonts w:ascii="Arial" w:hAnsi="Arial" w:cs="Arial"/>
                <w:sz w:val="22"/>
                <w:szCs w:val="22"/>
                <w:lang w:val="nl-BE"/>
              </w:rPr>
              <w:t>4) Bestuursverboden</w:t>
            </w:r>
          </w:p>
        </w:tc>
      </w:tr>
      <w:tr w:rsidR="00971CC3" w:rsidRPr="003771DF" w14:paraId="1F6AECC5" w14:textId="77777777" w:rsidTr="00971CC3">
        <w:tc>
          <w:tcPr>
            <w:tcW w:w="9214" w:type="dxa"/>
          </w:tcPr>
          <w:p w14:paraId="645B58CF" w14:textId="656A1E4B" w:rsidR="00971CC3" w:rsidRPr="003771DF" w:rsidRDefault="00971CC3" w:rsidP="0046647F">
            <w:pPr>
              <w:jc w:val="both"/>
              <w:rPr>
                <w:rFonts w:ascii="Arial" w:hAnsi="Arial" w:cs="Arial"/>
                <w:sz w:val="22"/>
                <w:szCs w:val="22"/>
                <w:lang w:val="nl-BE"/>
              </w:rPr>
            </w:pPr>
            <w:r w:rsidRPr="003771DF">
              <w:rPr>
                <w:rFonts w:ascii="Arial" w:hAnsi="Arial" w:cs="Arial"/>
                <w:sz w:val="22"/>
                <w:szCs w:val="22"/>
                <w:lang w:val="nl-BE"/>
              </w:rPr>
              <w:t>5) Controle via het Centraal Register Economische Knipperlichten</w:t>
            </w:r>
          </w:p>
        </w:tc>
      </w:tr>
      <w:tr w:rsidR="00971CC3" w:rsidRPr="003771DF" w14:paraId="210752AB" w14:textId="77777777" w:rsidTr="00971CC3">
        <w:tc>
          <w:tcPr>
            <w:tcW w:w="9214" w:type="dxa"/>
          </w:tcPr>
          <w:p w14:paraId="074FF219" w14:textId="45974A98"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fr-BE"/>
              </w:rPr>
              <w:t>6) Controle van de gegevens</w:t>
            </w:r>
          </w:p>
        </w:tc>
      </w:tr>
      <w:tr w:rsidR="00971CC3" w:rsidRPr="003771DF" w14:paraId="1AA7133D" w14:textId="77777777" w:rsidTr="00971CC3">
        <w:tc>
          <w:tcPr>
            <w:tcW w:w="9214" w:type="dxa"/>
          </w:tcPr>
          <w:p w14:paraId="31EAE02E" w14:textId="77777777" w:rsidR="00971CC3" w:rsidRPr="003771DF" w:rsidRDefault="00971CC3" w:rsidP="0047424E">
            <w:pPr>
              <w:jc w:val="both"/>
              <w:rPr>
                <w:rFonts w:ascii="Arial" w:hAnsi="Arial" w:cs="Arial"/>
                <w:sz w:val="22"/>
                <w:szCs w:val="22"/>
                <w:lang w:val="fr-BE"/>
              </w:rPr>
            </w:pPr>
          </w:p>
        </w:tc>
      </w:tr>
      <w:tr w:rsidR="00971CC3" w:rsidRPr="003771DF" w14:paraId="1C6DDB0D" w14:textId="77777777" w:rsidTr="00971CC3">
        <w:tc>
          <w:tcPr>
            <w:tcW w:w="9214" w:type="dxa"/>
          </w:tcPr>
          <w:p w14:paraId="550E30AA" w14:textId="7C7F48E9" w:rsidR="00971CC3" w:rsidRPr="003771DF" w:rsidRDefault="00971CC3" w:rsidP="0047424E">
            <w:pPr>
              <w:jc w:val="both"/>
              <w:rPr>
                <w:rFonts w:ascii="Arial" w:hAnsi="Arial" w:cs="Arial"/>
                <w:b/>
                <w:bCs/>
                <w:sz w:val="22"/>
                <w:szCs w:val="22"/>
                <w:lang w:val="nl-NL"/>
              </w:rPr>
            </w:pPr>
            <w:r w:rsidRPr="003771DF">
              <w:rPr>
                <w:rFonts w:ascii="Arial" w:hAnsi="Arial" w:cs="Arial"/>
                <w:b/>
                <w:bCs/>
                <w:sz w:val="22"/>
                <w:szCs w:val="22"/>
                <w:lang w:val="nl-NL"/>
              </w:rPr>
              <w:t>III. Stukken die moeten worden neergelegd en bekendgemaakt</w:t>
            </w:r>
          </w:p>
        </w:tc>
      </w:tr>
      <w:tr w:rsidR="00971CC3" w:rsidRPr="003771DF" w14:paraId="73CAB050" w14:textId="77777777" w:rsidTr="00971CC3">
        <w:tc>
          <w:tcPr>
            <w:tcW w:w="9214" w:type="dxa"/>
          </w:tcPr>
          <w:p w14:paraId="7B5B2C98" w14:textId="5390E94D"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1) Algemeen</w:t>
            </w:r>
          </w:p>
        </w:tc>
      </w:tr>
      <w:tr w:rsidR="00971CC3" w:rsidRPr="003771DF" w14:paraId="6D14CAEB" w14:textId="77777777" w:rsidTr="00971CC3">
        <w:tc>
          <w:tcPr>
            <w:tcW w:w="9214" w:type="dxa"/>
          </w:tcPr>
          <w:p w14:paraId="3668C9DC" w14:textId="7D205FF9" w:rsidR="00971CC3" w:rsidRPr="003771DF" w:rsidRDefault="00971CC3" w:rsidP="0047424E">
            <w:pPr>
              <w:jc w:val="both"/>
              <w:rPr>
                <w:rFonts w:ascii="Arial" w:hAnsi="Arial" w:cs="Arial"/>
                <w:sz w:val="22"/>
                <w:szCs w:val="22"/>
                <w:lang w:val="nl-NL"/>
              </w:rPr>
            </w:pPr>
            <w:r w:rsidRPr="003771DF">
              <w:rPr>
                <w:rFonts w:ascii="Arial" w:hAnsi="Arial" w:cs="Arial"/>
                <w:sz w:val="22"/>
                <w:szCs w:val="22"/>
                <w:lang w:val="nl-NL"/>
              </w:rPr>
              <w:t>2) Termijnen voor de neerlegging en de bekendmaking</w:t>
            </w:r>
          </w:p>
        </w:tc>
      </w:tr>
      <w:tr w:rsidR="00971CC3" w:rsidRPr="003771DF" w14:paraId="10251DB5" w14:textId="77777777" w:rsidTr="00971CC3">
        <w:tc>
          <w:tcPr>
            <w:tcW w:w="9214" w:type="dxa"/>
          </w:tcPr>
          <w:p w14:paraId="4D534FB1" w14:textId="669CF170" w:rsidR="00971CC3" w:rsidRPr="003771DF" w:rsidRDefault="00971CC3" w:rsidP="0047424E">
            <w:pPr>
              <w:jc w:val="both"/>
              <w:rPr>
                <w:rFonts w:ascii="Arial" w:hAnsi="Arial" w:cs="Arial"/>
                <w:sz w:val="22"/>
                <w:szCs w:val="22"/>
                <w:lang w:val="nl-NL"/>
              </w:rPr>
            </w:pPr>
            <w:r w:rsidRPr="003771DF">
              <w:rPr>
                <w:rFonts w:ascii="Arial" w:hAnsi="Arial" w:cs="Arial"/>
                <w:sz w:val="22"/>
                <w:szCs w:val="22"/>
                <w:lang w:val="nl-NL"/>
              </w:rPr>
              <w:t>3) Tegenwerpelijkheid</w:t>
            </w:r>
          </w:p>
        </w:tc>
      </w:tr>
      <w:tr w:rsidR="00971CC3" w:rsidRPr="003771DF" w14:paraId="78BEAB4F" w14:textId="77777777" w:rsidTr="00971CC3">
        <w:tc>
          <w:tcPr>
            <w:tcW w:w="9214" w:type="dxa"/>
          </w:tcPr>
          <w:p w14:paraId="0611ED06" w14:textId="6BCC6518" w:rsidR="00971CC3" w:rsidRPr="003771DF" w:rsidRDefault="00971CC3" w:rsidP="00062C0D">
            <w:pPr>
              <w:jc w:val="both"/>
              <w:rPr>
                <w:rFonts w:ascii="Arial" w:hAnsi="Arial" w:cs="Arial"/>
                <w:sz w:val="22"/>
                <w:szCs w:val="22"/>
                <w:lang w:val="nl-NL"/>
              </w:rPr>
            </w:pPr>
            <w:r w:rsidRPr="003771DF">
              <w:rPr>
                <w:rFonts w:ascii="Arial" w:hAnsi="Arial" w:cs="Arial"/>
                <w:sz w:val="22"/>
                <w:szCs w:val="22"/>
                <w:lang w:val="nl-NL"/>
              </w:rPr>
              <w:t>4) Taal van de documenten</w:t>
            </w:r>
          </w:p>
        </w:tc>
      </w:tr>
      <w:tr w:rsidR="00971CC3" w:rsidRPr="003771DF" w14:paraId="60B2F61B" w14:textId="77777777" w:rsidTr="00971CC3">
        <w:tc>
          <w:tcPr>
            <w:tcW w:w="9214" w:type="dxa"/>
          </w:tcPr>
          <w:p w14:paraId="7D2A740C" w14:textId="4C9128ED" w:rsidR="00971CC3" w:rsidRPr="003771DF" w:rsidRDefault="00971CC3" w:rsidP="00062C0D">
            <w:pPr>
              <w:ind w:left="321"/>
              <w:jc w:val="both"/>
              <w:rPr>
                <w:rFonts w:ascii="Arial" w:hAnsi="Arial" w:cs="Arial"/>
                <w:sz w:val="22"/>
                <w:szCs w:val="22"/>
                <w:lang w:val="nl-NL"/>
              </w:rPr>
            </w:pPr>
            <w:r w:rsidRPr="003771DF">
              <w:rPr>
                <w:rFonts w:ascii="Arial" w:hAnsi="Arial" w:cs="Arial"/>
                <w:sz w:val="22"/>
                <w:szCs w:val="22"/>
                <w:lang w:val="nl-NL"/>
              </w:rPr>
              <w:t>i) Het gebruik der talen in bestuurszaken</w:t>
            </w:r>
          </w:p>
        </w:tc>
      </w:tr>
      <w:tr w:rsidR="00971CC3" w:rsidRPr="003771DF" w14:paraId="6E0AEA58" w14:textId="77777777" w:rsidTr="00971CC3">
        <w:tc>
          <w:tcPr>
            <w:tcW w:w="9214" w:type="dxa"/>
          </w:tcPr>
          <w:p w14:paraId="1DFF812A" w14:textId="1BA68A12" w:rsidR="00971CC3" w:rsidRPr="003771DF" w:rsidRDefault="00971CC3" w:rsidP="00062C0D">
            <w:pPr>
              <w:ind w:left="321"/>
              <w:jc w:val="both"/>
              <w:rPr>
                <w:rFonts w:ascii="Arial" w:hAnsi="Arial" w:cs="Arial"/>
                <w:sz w:val="22"/>
                <w:szCs w:val="22"/>
                <w:lang w:val="nl-NL"/>
              </w:rPr>
            </w:pPr>
            <w:r w:rsidRPr="003771DF">
              <w:rPr>
                <w:rFonts w:ascii="Arial" w:hAnsi="Arial" w:cs="Arial"/>
                <w:sz w:val="22"/>
                <w:szCs w:val="22"/>
                <w:lang w:val="nl-NL"/>
              </w:rPr>
              <w:t>ii) Vertalingen</w:t>
            </w:r>
          </w:p>
        </w:tc>
      </w:tr>
      <w:tr w:rsidR="00971CC3" w:rsidRPr="003771DF" w14:paraId="0D732C7E" w14:textId="77777777" w:rsidTr="00971CC3">
        <w:tc>
          <w:tcPr>
            <w:tcW w:w="9214" w:type="dxa"/>
          </w:tcPr>
          <w:p w14:paraId="5813DF87" w14:textId="7BD9A63D" w:rsidR="00971CC3" w:rsidRPr="003771DF" w:rsidRDefault="00971CC3" w:rsidP="00062C0D">
            <w:pPr>
              <w:ind w:left="321"/>
              <w:jc w:val="both"/>
              <w:rPr>
                <w:rFonts w:ascii="Arial" w:hAnsi="Arial" w:cs="Arial"/>
                <w:sz w:val="22"/>
                <w:szCs w:val="22"/>
                <w:lang w:val="nl-NL"/>
              </w:rPr>
            </w:pPr>
            <w:r w:rsidRPr="003771DF">
              <w:rPr>
                <w:rFonts w:ascii="Arial" w:hAnsi="Arial" w:cs="Arial"/>
                <w:sz w:val="22"/>
                <w:szCs w:val="22"/>
                <w:lang w:val="nl-NL"/>
              </w:rPr>
              <w:t>iii) Taal van de formulieren</w:t>
            </w:r>
          </w:p>
        </w:tc>
      </w:tr>
      <w:tr w:rsidR="00971CC3" w:rsidRPr="003771DF" w14:paraId="755ADD65" w14:textId="77777777" w:rsidTr="00971CC3">
        <w:tc>
          <w:tcPr>
            <w:tcW w:w="9214" w:type="dxa"/>
          </w:tcPr>
          <w:p w14:paraId="7B8D4346" w14:textId="77777777" w:rsidR="00971CC3" w:rsidRPr="003771DF" w:rsidRDefault="00971CC3" w:rsidP="0047424E">
            <w:pPr>
              <w:jc w:val="both"/>
              <w:rPr>
                <w:rFonts w:ascii="Arial" w:hAnsi="Arial" w:cs="Arial"/>
                <w:sz w:val="22"/>
                <w:szCs w:val="22"/>
                <w:lang w:val="nl-BE"/>
              </w:rPr>
            </w:pPr>
          </w:p>
        </w:tc>
      </w:tr>
      <w:tr w:rsidR="00971CC3" w:rsidRPr="003771DF" w14:paraId="6C9E9937" w14:textId="77777777" w:rsidTr="00971CC3">
        <w:tc>
          <w:tcPr>
            <w:tcW w:w="9214" w:type="dxa"/>
          </w:tcPr>
          <w:p w14:paraId="2BC2D628" w14:textId="5B60D758" w:rsidR="00971CC3" w:rsidRPr="003771DF" w:rsidRDefault="00971CC3" w:rsidP="0047424E">
            <w:pPr>
              <w:jc w:val="both"/>
              <w:rPr>
                <w:rFonts w:ascii="Arial" w:hAnsi="Arial" w:cs="Arial"/>
                <w:b/>
                <w:bCs/>
                <w:sz w:val="22"/>
                <w:szCs w:val="22"/>
                <w:lang w:val="fr-BE"/>
              </w:rPr>
            </w:pPr>
            <w:r w:rsidRPr="003771DF">
              <w:rPr>
                <w:rFonts w:ascii="Arial" w:hAnsi="Arial" w:cs="Arial"/>
                <w:b/>
                <w:bCs/>
                <w:sz w:val="22"/>
                <w:szCs w:val="22"/>
                <w:lang w:val="nl-NL"/>
              </w:rPr>
              <w:t>IV. Ondertekening</w:t>
            </w:r>
          </w:p>
        </w:tc>
      </w:tr>
      <w:tr w:rsidR="00971CC3" w:rsidRPr="003771DF" w14:paraId="3853E442" w14:textId="77777777" w:rsidTr="00971CC3">
        <w:tc>
          <w:tcPr>
            <w:tcW w:w="9214" w:type="dxa"/>
          </w:tcPr>
          <w:p w14:paraId="6E972ADA" w14:textId="2D323149"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1) Ondertekening van de documenten neer te leggen in het dossier</w:t>
            </w:r>
          </w:p>
        </w:tc>
      </w:tr>
      <w:tr w:rsidR="00971CC3" w:rsidRPr="003771DF" w14:paraId="0DD8BB1B" w14:textId="77777777" w:rsidTr="00971CC3">
        <w:tc>
          <w:tcPr>
            <w:tcW w:w="9214" w:type="dxa"/>
          </w:tcPr>
          <w:p w14:paraId="0B3F136C" w14:textId="7999854C"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2) Ondertekening van het of de papieren formulier(en)</w:t>
            </w:r>
          </w:p>
        </w:tc>
      </w:tr>
      <w:tr w:rsidR="00971CC3" w:rsidRPr="003771DF" w14:paraId="0850CEA3" w14:textId="77777777" w:rsidTr="00971CC3">
        <w:tc>
          <w:tcPr>
            <w:tcW w:w="9214" w:type="dxa"/>
          </w:tcPr>
          <w:p w14:paraId="396239D1" w14:textId="77777777" w:rsidR="00971CC3" w:rsidRPr="003771DF" w:rsidRDefault="00971CC3" w:rsidP="0047424E">
            <w:pPr>
              <w:jc w:val="both"/>
              <w:rPr>
                <w:rFonts w:ascii="Arial" w:hAnsi="Arial" w:cs="Arial"/>
                <w:sz w:val="22"/>
                <w:szCs w:val="22"/>
                <w:lang w:val="nl-BE"/>
              </w:rPr>
            </w:pPr>
          </w:p>
        </w:tc>
      </w:tr>
      <w:tr w:rsidR="00971CC3" w:rsidRPr="003771DF" w14:paraId="6ECF94CB" w14:textId="77777777" w:rsidTr="00971CC3">
        <w:tc>
          <w:tcPr>
            <w:tcW w:w="9214" w:type="dxa"/>
          </w:tcPr>
          <w:p w14:paraId="5C52C800" w14:textId="2C080C32" w:rsidR="00971CC3" w:rsidRPr="003771DF" w:rsidRDefault="00971CC3" w:rsidP="0047424E">
            <w:pPr>
              <w:jc w:val="both"/>
              <w:rPr>
                <w:rFonts w:ascii="Arial" w:hAnsi="Arial" w:cs="Arial"/>
                <w:b/>
                <w:bCs/>
                <w:sz w:val="22"/>
                <w:szCs w:val="22"/>
                <w:lang w:val="fr-BE"/>
              </w:rPr>
            </w:pPr>
            <w:r w:rsidRPr="003771DF">
              <w:rPr>
                <w:rFonts w:ascii="Arial" w:hAnsi="Arial" w:cs="Arial"/>
                <w:b/>
                <w:bCs/>
                <w:sz w:val="22"/>
                <w:szCs w:val="22"/>
                <w:lang w:val="nl-NL"/>
              </w:rPr>
              <w:t>V. Modaliteiten van neerlegging</w:t>
            </w:r>
          </w:p>
        </w:tc>
      </w:tr>
      <w:tr w:rsidR="00971CC3" w:rsidRPr="003771DF" w14:paraId="5CDB6B31" w14:textId="77777777" w:rsidTr="00971CC3">
        <w:tc>
          <w:tcPr>
            <w:tcW w:w="9214" w:type="dxa"/>
          </w:tcPr>
          <w:p w14:paraId="4B4623E2" w14:textId="4BC8A23F"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1) Papieren neerlegging</w:t>
            </w:r>
          </w:p>
        </w:tc>
      </w:tr>
      <w:tr w:rsidR="00971CC3" w:rsidRPr="003771DF" w14:paraId="0AAB7F72" w14:textId="77777777" w:rsidTr="00971CC3">
        <w:tc>
          <w:tcPr>
            <w:tcW w:w="9214" w:type="dxa"/>
          </w:tcPr>
          <w:p w14:paraId="2B8AE622" w14:textId="6B051AAF"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2) De neerlegging van onderhandse akten en stukken van rechtspersonen door notarissen</w:t>
            </w:r>
          </w:p>
        </w:tc>
      </w:tr>
      <w:tr w:rsidR="00971CC3" w:rsidRPr="003771DF" w14:paraId="4C82BD7F" w14:textId="77777777" w:rsidTr="00971CC3">
        <w:tc>
          <w:tcPr>
            <w:tcW w:w="9214" w:type="dxa"/>
          </w:tcPr>
          <w:p w14:paraId="1BD16E57" w14:textId="77777777" w:rsidR="00971CC3" w:rsidRPr="003771DF" w:rsidRDefault="00971CC3" w:rsidP="0047424E">
            <w:pPr>
              <w:jc w:val="both"/>
              <w:rPr>
                <w:rFonts w:ascii="Arial" w:hAnsi="Arial" w:cs="Arial"/>
                <w:sz w:val="22"/>
                <w:szCs w:val="22"/>
                <w:lang w:val="nl-BE"/>
              </w:rPr>
            </w:pPr>
          </w:p>
        </w:tc>
      </w:tr>
      <w:tr w:rsidR="00971CC3" w:rsidRPr="003771DF" w14:paraId="6B58C9A4" w14:textId="77777777" w:rsidTr="00971CC3">
        <w:tc>
          <w:tcPr>
            <w:tcW w:w="9214" w:type="dxa"/>
          </w:tcPr>
          <w:p w14:paraId="04347428" w14:textId="3DDD9693" w:rsidR="00971CC3" w:rsidRPr="003771DF" w:rsidRDefault="00971CC3" w:rsidP="0047424E">
            <w:pPr>
              <w:jc w:val="both"/>
              <w:rPr>
                <w:rFonts w:ascii="Arial" w:hAnsi="Arial" w:cs="Arial"/>
                <w:b/>
                <w:bCs/>
                <w:sz w:val="22"/>
                <w:szCs w:val="22"/>
                <w:lang w:val="nl-BE"/>
              </w:rPr>
            </w:pPr>
            <w:r w:rsidRPr="003771DF">
              <w:rPr>
                <w:rFonts w:ascii="Arial" w:hAnsi="Arial" w:cs="Arial"/>
                <w:b/>
                <w:bCs/>
                <w:sz w:val="22"/>
                <w:szCs w:val="22"/>
                <w:lang w:val="nl-NL"/>
              </w:rPr>
              <w:t>VI. Bekendmaking in de Bijlagen bij het Belgisch Staatsblad</w:t>
            </w:r>
          </w:p>
        </w:tc>
      </w:tr>
      <w:tr w:rsidR="00971CC3" w:rsidRPr="003771DF" w14:paraId="51D55207" w14:textId="77777777" w:rsidTr="00971CC3">
        <w:tc>
          <w:tcPr>
            <w:tcW w:w="9214" w:type="dxa"/>
          </w:tcPr>
          <w:p w14:paraId="31101A7F" w14:textId="78E64790"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1) Algemeen</w:t>
            </w:r>
          </w:p>
        </w:tc>
      </w:tr>
      <w:tr w:rsidR="00971CC3" w:rsidRPr="003771DF" w14:paraId="1A3E884D" w14:textId="77777777" w:rsidTr="00971CC3">
        <w:tc>
          <w:tcPr>
            <w:tcW w:w="9214" w:type="dxa"/>
          </w:tcPr>
          <w:p w14:paraId="2C497C9E" w14:textId="35544810"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2) Aantal beslissingen in een bekendmaking</w:t>
            </w:r>
          </w:p>
        </w:tc>
      </w:tr>
      <w:tr w:rsidR="00971CC3" w:rsidRPr="003771DF" w14:paraId="59C9E5AA" w14:textId="77777777" w:rsidTr="00971CC3">
        <w:tc>
          <w:tcPr>
            <w:tcW w:w="9214" w:type="dxa"/>
          </w:tcPr>
          <w:p w14:paraId="64137705" w14:textId="77777777" w:rsidR="00971CC3" w:rsidRPr="003771DF" w:rsidRDefault="00971CC3" w:rsidP="0047424E">
            <w:pPr>
              <w:jc w:val="both"/>
              <w:rPr>
                <w:rFonts w:ascii="Arial" w:hAnsi="Arial" w:cs="Arial"/>
                <w:sz w:val="22"/>
                <w:szCs w:val="22"/>
                <w:lang w:val="nl-BE"/>
              </w:rPr>
            </w:pPr>
          </w:p>
        </w:tc>
      </w:tr>
      <w:tr w:rsidR="00971CC3" w:rsidRPr="003771DF" w14:paraId="5D1F5507" w14:textId="77777777" w:rsidTr="00971CC3">
        <w:tc>
          <w:tcPr>
            <w:tcW w:w="9214" w:type="dxa"/>
          </w:tcPr>
          <w:p w14:paraId="3D43624F" w14:textId="7D5D6540" w:rsidR="00971CC3" w:rsidRPr="003771DF" w:rsidRDefault="00971CC3" w:rsidP="0047424E">
            <w:pPr>
              <w:jc w:val="both"/>
              <w:rPr>
                <w:rFonts w:ascii="Arial" w:hAnsi="Arial" w:cs="Arial"/>
                <w:b/>
                <w:bCs/>
                <w:sz w:val="22"/>
                <w:szCs w:val="22"/>
                <w:lang w:val="fr-BE"/>
              </w:rPr>
            </w:pPr>
            <w:r w:rsidRPr="003771DF">
              <w:rPr>
                <w:rFonts w:ascii="Arial" w:hAnsi="Arial" w:cs="Arial"/>
                <w:b/>
                <w:bCs/>
                <w:sz w:val="22"/>
                <w:szCs w:val="22"/>
                <w:lang w:val="fr-BE"/>
              </w:rPr>
              <w:t>VII. Bekendmakingskosten en betalingsmiddelen</w:t>
            </w:r>
          </w:p>
        </w:tc>
      </w:tr>
      <w:tr w:rsidR="00971CC3" w:rsidRPr="003771DF" w14:paraId="44EFB7E5" w14:textId="77777777" w:rsidTr="00971CC3">
        <w:tc>
          <w:tcPr>
            <w:tcW w:w="9214" w:type="dxa"/>
          </w:tcPr>
          <w:p w14:paraId="729478EB" w14:textId="77777777" w:rsidR="00971CC3" w:rsidRPr="003771DF" w:rsidRDefault="00971CC3" w:rsidP="0047424E">
            <w:pPr>
              <w:jc w:val="both"/>
              <w:rPr>
                <w:rFonts w:ascii="Arial" w:hAnsi="Arial" w:cs="Arial"/>
                <w:sz w:val="22"/>
                <w:szCs w:val="22"/>
                <w:lang w:val="fr-BE"/>
              </w:rPr>
            </w:pPr>
          </w:p>
        </w:tc>
      </w:tr>
      <w:tr w:rsidR="00971CC3" w:rsidRPr="003771DF" w14:paraId="28EFBCE7" w14:textId="77777777" w:rsidTr="00971CC3">
        <w:tc>
          <w:tcPr>
            <w:tcW w:w="9214" w:type="dxa"/>
          </w:tcPr>
          <w:p w14:paraId="015B5C47" w14:textId="0302477B" w:rsidR="00971CC3" w:rsidRPr="003771DF" w:rsidRDefault="00971CC3" w:rsidP="0047424E">
            <w:pPr>
              <w:jc w:val="both"/>
              <w:rPr>
                <w:rFonts w:ascii="Arial" w:hAnsi="Arial" w:cs="Arial"/>
                <w:b/>
                <w:bCs/>
                <w:sz w:val="22"/>
                <w:szCs w:val="22"/>
                <w:lang w:val="nl-BE"/>
              </w:rPr>
            </w:pPr>
            <w:r w:rsidRPr="003771DF">
              <w:rPr>
                <w:rFonts w:ascii="Arial" w:hAnsi="Arial" w:cs="Arial"/>
                <w:b/>
                <w:bCs/>
                <w:sz w:val="22"/>
                <w:szCs w:val="22"/>
                <w:lang w:val="nl-NL"/>
              </w:rPr>
              <w:t>VIII. Formaliteiten bij de Kruispuntbank van Ondernemingen</w:t>
            </w:r>
          </w:p>
        </w:tc>
      </w:tr>
      <w:tr w:rsidR="00971CC3" w:rsidRPr="003771DF" w14:paraId="09A6A1EE" w14:textId="77777777" w:rsidTr="00971CC3">
        <w:tc>
          <w:tcPr>
            <w:tcW w:w="9214" w:type="dxa"/>
          </w:tcPr>
          <w:p w14:paraId="00604E40" w14:textId="097CFDA6"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1) Algemeen</w:t>
            </w:r>
          </w:p>
        </w:tc>
      </w:tr>
      <w:tr w:rsidR="00971CC3" w:rsidRPr="003771DF" w14:paraId="69B1032B" w14:textId="77777777" w:rsidTr="00971CC3">
        <w:tc>
          <w:tcPr>
            <w:tcW w:w="9214" w:type="dxa"/>
          </w:tcPr>
          <w:p w14:paraId="5260E153" w14:textId="1B1B731F"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2) Identificatie van de in de formulieren I en II opgenomen niet-verblijfshouders</w:t>
            </w:r>
          </w:p>
        </w:tc>
      </w:tr>
      <w:tr w:rsidR="00971CC3" w:rsidRPr="003771DF" w14:paraId="34026DFD" w14:textId="77777777" w:rsidTr="00971CC3">
        <w:tc>
          <w:tcPr>
            <w:tcW w:w="9214" w:type="dxa"/>
          </w:tcPr>
          <w:p w14:paraId="39DED0F1" w14:textId="77777777" w:rsidR="00971CC3" w:rsidRPr="003771DF" w:rsidRDefault="00971CC3" w:rsidP="0047424E">
            <w:pPr>
              <w:jc w:val="both"/>
              <w:rPr>
                <w:rFonts w:ascii="Arial" w:hAnsi="Arial" w:cs="Arial"/>
                <w:sz w:val="22"/>
                <w:szCs w:val="22"/>
                <w:lang w:val="nl-BE"/>
              </w:rPr>
            </w:pPr>
          </w:p>
        </w:tc>
      </w:tr>
      <w:tr w:rsidR="00971CC3" w:rsidRPr="003771DF" w14:paraId="6FD0AA93" w14:textId="77777777" w:rsidTr="00971CC3">
        <w:tc>
          <w:tcPr>
            <w:tcW w:w="9214" w:type="dxa"/>
          </w:tcPr>
          <w:p w14:paraId="5545BF81" w14:textId="543BFC77" w:rsidR="00971CC3" w:rsidRPr="003771DF" w:rsidRDefault="00971CC3" w:rsidP="0047424E">
            <w:pPr>
              <w:jc w:val="both"/>
              <w:rPr>
                <w:rFonts w:ascii="Arial" w:hAnsi="Arial" w:cs="Arial"/>
                <w:b/>
                <w:bCs/>
                <w:sz w:val="22"/>
                <w:szCs w:val="22"/>
                <w:lang w:val="nl-BE"/>
              </w:rPr>
            </w:pPr>
            <w:r w:rsidRPr="003771DF">
              <w:rPr>
                <w:rFonts w:ascii="Arial" w:hAnsi="Arial" w:cs="Arial"/>
                <w:b/>
                <w:bCs/>
                <w:sz w:val="22"/>
                <w:szCs w:val="22"/>
                <w:lang w:val="nl-NL"/>
              </w:rPr>
              <w:t>IX. Bijhouden van de dossiers door de griffies</w:t>
            </w:r>
          </w:p>
        </w:tc>
      </w:tr>
      <w:tr w:rsidR="00971CC3" w:rsidRPr="003771DF" w14:paraId="46D79EEA" w14:textId="77777777" w:rsidTr="00971CC3">
        <w:tc>
          <w:tcPr>
            <w:tcW w:w="9214" w:type="dxa"/>
          </w:tcPr>
          <w:p w14:paraId="5115A7EA" w14:textId="77777777" w:rsidR="00971CC3" w:rsidRPr="003771DF" w:rsidRDefault="00971CC3" w:rsidP="0047424E">
            <w:pPr>
              <w:jc w:val="both"/>
              <w:rPr>
                <w:rFonts w:ascii="Arial" w:hAnsi="Arial" w:cs="Arial"/>
                <w:sz w:val="22"/>
                <w:szCs w:val="22"/>
                <w:lang w:val="nl-BE"/>
              </w:rPr>
            </w:pPr>
          </w:p>
        </w:tc>
      </w:tr>
      <w:tr w:rsidR="00971CC3" w:rsidRPr="003771DF" w14:paraId="767C760C" w14:textId="77777777" w:rsidTr="00971CC3">
        <w:tc>
          <w:tcPr>
            <w:tcW w:w="9214" w:type="dxa"/>
          </w:tcPr>
          <w:p w14:paraId="370C85F9" w14:textId="1C51402B" w:rsidR="00971CC3" w:rsidRPr="003771DF" w:rsidRDefault="00971CC3" w:rsidP="0047424E">
            <w:pPr>
              <w:jc w:val="both"/>
              <w:rPr>
                <w:rFonts w:ascii="Arial" w:hAnsi="Arial" w:cs="Arial"/>
                <w:b/>
                <w:bCs/>
                <w:sz w:val="22"/>
                <w:szCs w:val="22"/>
                <w:lang w:val="nl-BE"/>
              </w:rPr>
            </w:pPr>
            <w:r w:rsidRPr="003771DF">
              <w:rPr>
                <w:rFonts w:ascii="Arial" w:hAnsi="Arial" w:cs="Arial"/>
                <w:b/>
                <w:bCs/>
                <w:sz w:val="22"/>
                <w:szCs w:val="22"/>
                <w:lang w:val="nl-NL"/>
              </w:rPr>
              <w:t>X. Versturen van de akten en stukken naar het Belgisch Staatsblad</w:t>
            </w:r>
          </w:p>
        </w:tc>
      </w:tr>
      <w:tr w:rsidR="00971CC3" w:rsidRPr="003771DF" w14:paraId="33E86BAC" w14:textId="77777777" w:rsidTr="00971CC3">
        <w:tc>
          <w:tcPr>
            <w:tcW w:w="9214" w:type="dxa"/>
          </w:tcPr>
          <w:p w14:paraId="06D852AD" w14:textId="77777777" w:rsidR="00971CC3" w:rsidRPr="003771DF" w:rsidRDefault="00971CC3" w:rsidP="0047424E">
            <w:pPr>
              <w:jc w:val="both"/>
              <w:rPr>
                <w:rFonts w:ascii="Arial" w:hAnsi="Arial" w:cs="Arial"/>
                <w:sz w:val="22"/>
                <w:szCs w:val="22"/>
                <w:lang w:val="nl-BE"/>
              </w:rPr>
            </w:pPr>
          </w:p>
        </w:tc>
      </w:tr>
      <w:tr w:rsidR="00971CC3" w:rsidRPr="003771DF" w14:paraId="5AF4CEE3" w14:textId="77777777" w:rsidTr="00971CC3">
        <w:tc>
          <w:tcPr>
            <w:tcW w:w="9214" w:type="dxa"/>
          </w:tcPr>
          <w:p w14:paraId="4B140AF2" w14:textId="74176A6A" w:rsidR="00971CC3" w:rsidRPr="003771DF" w:rsidRDefault="00971CC3" w:rsidP="0047424E">
            <w:pPr>
              <w:jc w:val="both"/>
              <w:rPr>
                <w:rFonts w:ascii="Arial" w:hAnsi="Arial" w:cs="Arial"/>
                <w:b/>
                <w:bCs/>
                <w:sz w:val="22"/>
                <w:szCs w:val="22"/>
                <w:lang w:val="nl-BE"/>
              </w:rPr>
            </w:pPr>
            <w:r w:rsidRPr="003771DF">
              <w:rPr>
                <w:rFonts w:ascii="Arial" w:hAnsi="Arial" w:cs="Arial"/>
                <w:b/>
                <w:bCs/>
                <w:sz w:val="22"/>
                <w:szCs w:val="22"/>
                <w:lang w:val="nl-NL"/>
              </w:rPr>
              <w:t>XI. Bijzondere gevallen en gebruik van de formulieren</w:t>
            </w:r>
          </w:p>
        </w:tc>
      </w:tr>
      <w:tr w:rsidR="00971CC3" w:rsidRPr="003771DF" w14:paraId="5343F8ED" w14:textId="77777777" w:rsidTr="00971CC3">
        <w:tc>
          <w:tcPr>
            <w:tcW w:w="9214" w:type="dxa"/>
          </w:tcPr>
          <w:p w14:paraId="1CFA8EC6" w14:textId="415A5892"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fr-BE"/>
              </w:rPr>
              <w:t>1) Mogelijke hoedanigheden van mandaten</w:t>
            </w:r>
          </w:p>
        </w:tc>
      </w:tr>
      <w:tr w:rsidR="00971CC3" w:rsidRPr="003771DF" w14:paraId="7F0BA002" w14:textId="77777777" w:rsidTr="00971CC3">
        <w:tc>
          <w:tcPr>
            <w:tcW w:w="9214" w:type="dxa"/>
          </w:tcPr>
          <w:p w14:paraId="119793BE" w14:textId="0359668D" w:rsidR="00971CC3" w:rsidRPr="003771DF" w:rsidRDefault="00971CC3" w:rsidP="009C37BB">
            <w:pPr>
              <w:jc w:val="both"/>
              <w:rPr>
                <w:rFonts w:ascii="Arial" w:hAnsi="Arial" w:cs="Arial"/>
                <w:sz w:val="22"/>
                <w:szCs w:val="22"/>
                <w:lang w:val="nl-NL"/>
              </w:rPr>
            </w:pPr>
            <w:r w:rsidRPr="003771DF">
              <w:rPr>
                <w:rFonts w:ascii="Arial" w:hAnsi="Arial" w:cs="Arial"/>
                <w:sz w:val="22"/>
                <w:szCs w:val="22"/>
                <w:lang w:val="nl-NL"/>
              </w:rPr>
              <w:t>2) Wijziging van zetel</w:t>
            </w:r>
          </w:p>
        </w:tc>
      </w:tr>
      <w:tr w:rsidR="009C37BB" w:rsidRPr="003771DF" w14:paraId="48200332" w14:textId="77777777" w:rsidTr="00971CC3">
        <w:tc>
          <w:tcPr>
            <w:tcW w:w="9214" w:type="dxa"/>
          </w:tcPr>
          <w:p w14:paraId="31F61212" w14:textId="015A6175" w:rsidR="009C37BB" w:rsidRPr="003771DF" w:rsidRDefault="009C37BB" w:rsidP="009C37BB">
            <w:pPr>
              <w:ind w:left="319"/>
              <w:jc w:val="both"/>
              <w:rPr>
                <w:rFonts w:ascii="Arial" w:hAnsi="Arial" w:cs="Arial"/>
                <w:sz w:val="22"/>
                <w:szCs w:val="22"/>
                <w:lang w:val="nl-NL"/>
              </w:rPr>
            </w:pPr>
            <w:r w:rsidRPr="003771DF">
              <w:rPr>
                <w:rFonts w:ascii="Arial" w:hAnsi="Arial" w:cs="Arial"/>
                <w:sz w:val="22"/>
                <w:szCs w:val="22"/>
                <w:lang w:val="nl-NL"/>
              </w:rPr>
              <w:t>i) Bevoegdheid</w:t>
            </w:r>
          </w:p>
        </w:tc>
      </w:tr>
      <w:tr w:rsidR="009C37BB" w:rsidRPr="003771DF" w14:paraId="7CE1BE96" w14:textId="77777777" w:rsidTr="00971CC3">
        <w:tc>
          <w:tcPr>
            <w:tcW w:w="9214" w:type="dxa"/>
          </w:tcPr>
          <w:p w14:paraId="4EED339C" w14:textId="1CD0625E" w:rsidR="009C37BB" w:rsidRPr="003771DF" w:rsidRDefault="009C37BB" w:rsidP="009C37BB">
            <w:pPr>
              <w:ind w:left="319"/>
              <w:jc w:val="both"/>
              <w:rPr>
                <w:rFonts w:ascii="Arial" w:hAnsi="Arial" w:cs="Arial"/>
                <w:sz w:val="22"/>
                <w:szCs w:val="22"/>
                <w:lang w:val="nl-NL"/>
              </w:rPr>
            </w:pPr>
            <w:r w:rsidRPr="003771DF">
              <w:rPr>
                <w:rFonts w:ascii="Arial" w:hAnsi="Arial" w:cs="Arial"/>
                <w:sz w:val="22"/>
                <w:szCs w:val="22"/>
                <w:lang w:val="nl-NL"/>
              </w:rPr>
              <w:t>ii) Formulieren</w:t>
            </w:r>
          </w:p>
        </w:tc>
      </w:tr>
      <w:tr w:rsidR="00971CC3" w:rsidRPr="003771DF" w14:paraId="04AC66F8" w14:textId="77777777" w:rsidTr="00971CC3">
        <w:tc>
          <w:tcPr>
            <w:tcW w:w="9214" w:type="dxa"/>
          </w:tcPr>
          <w:p w14:paraId="4426197B" w14:textId="2CE9C7B6"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3) Verlenging van het mandaat van beperkte duur</w:t>
            </w:r>
          </w:p>
        </w:tc>
      </w:tr>
      <w:tr w:rsidR="00971CC3" w:rsidRPr="003771DF" w14:paraId="34C69C19" w14:textId="77777777" w:rsidTr="00971CC3">
        <w:tc>
          <w:tcPr>
            <w:tcW w:w="9214" w:type="dxa"/>
          </w:tcPr>
          <w:p w14:paraId="2899F131" w14:textId="1F9F5A06" w:rsidR="00971CC3" w:rsidRPr="003771DF" w:rsidRDefault="00971CC3" w:rsidP="0047424E">
            <w:pPr>
              <w:jc w:val="both"/>
              <w:rPr>
                <w:rFonts w:ascii="Arial" w:hAnsi="Arial" w:cs="Arial"/>
                <w:sz w:val="22"/>
                <w:szCs w:val="22"/>
                <w:lang w:val="nl-BE"/>
              </w:rPr>
            </w:pPr>
            <w:r w:rsidRPr="003771DF">
              <w:rPr>
                <w:rFonts w:ascii="Arial" w:hAnsi="Arial" w:cs="Arial"/>
                <w:sz w:val="22"/>
                <w:szCs w:val="22"/>
                <w:lang w:val="nl-NL"/>
              </w:rPr>
              <w:t>4) Cumulatie van functies door een gedelegeerd bestuurder</w:t>
            </w:r>
          </w:p>
        </w:tc>
      </w:tr>
      <w:tr w:rsidR="00971CC3" w:rsidRPr="003771DF" w14:paraId="59F6F28A" w14:textId="77777777" w:rsidTr="00971CC3">
        <w:tc>
          <w:tcPr>
            <w:tcW w:w="9214" w:type="dxa"/>
          </w:tcPr>
          <w:p w14:paraId="2E7BAF0B" w14:textId="3F4D67E7"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5) Woonplaatskeuze</w:t>
            </w:r>
          </w:p>
        </w:tc>
      </w:tr>
      <w:tr w:rsidR="00971CC3" w:rsidRPr="003771DF" w14:paraId="07C33313" w14:textId="77777777" w:rsidTr="00971CC3">
        <w:tc>
          <w:tcPr>
            <w:tcW w:w="9214" w:type="dxa"/>
          </w:tcPr>
          <w:p w14:paraId="20C6DAC3" w14:textId="1797ECF3" w:rsidR="00971CC3" w:rsidRPr="003771DF" w:rsidRDefault="00971CC3" w:rsidP="0047424E">
            <w:pPr>
              <w:jc w:val="both"/>
              <w:rPr>
                <w:rFonts w:ascii="Arial" w:hAnsi="Arial" w:cs="Arial"/>
                <w:sz w:val="22"/>
                <w:szCs w:val="22"/>
                <w:lang w:val="fr-BE"/>
              </w:rPr>
            </w:pPr>
            <w:r w:rsidRPr="003771DF">
              <w:rPr>
                <w:rFonts w:ascii="Arial" w:hAnsi="Arial" w:cs="Arial"/>
                <w:sz w:val="22"/>
                <w:szCs w:val="22"/>
                <w:lang w:val="nl-NL"/>
              </w:rPr>
              <w:t>6) Neerlegging van de jaarrekening</w:t>
            </w:r>
          </w:p>
        </w:tc>
      </w:tr>
      <w:tr w:rsidR="00971CC3" w:rsidRPr="003771DF" w14:paraId="57548C22" w14:textId="77777777" w:rsidTr="00971CC3">
        <w:tc>
          <w:tcPr>
            <w:tcW w:w="9214" w:type="dxa"/>
          </w:tcPr>
          <w:p w14:paraId="3A69EC90" w14:textId="77777777" w:rsidR="00971CC3" w:rsidRPr="003771DF" w:rsidRDefault="00971CC3" w:rsidP="0047424E">
            <w:pPr>
              <w:jc w:val="both"/>
              <w:rPr>
                <w:rFonts w:ascii="Arial" w:hAnsi="Arial" w:cs="Arial"/>
                <w:sz w:val="22"/>
                <w:szCs w:val="22"/>
                <w:lang w:val="nl-NL"/>
              </w:rPr>
            </w:pPr>
            <w:r w:rsidRPr="003771DF">
              <w:rPr>
                <w:rFonts w:ascii="Arial" w:hAnsi="Arial" w:cs="Arial"/>
                <w:sz w:val="22"/>
                <w:szCs w:val="22"/>
                <w:lang w:val="nl-NL"/>
              </w:rPr>
              <w:t>7) De bekendmaking van de eerste of gecoördineerde versie van de statuten die voortvloeien uit een akte door een in België gevestigde notaris</w:t>
            </w:r>
          </w:p>
          <w:p w14:paraId="2BB5E259" w14:textId="77777777" w:rsidR="00971CC3" w:rsidRPr="003771DF" w:rsidRDefault="00971CC3" w:rsidP="0047424E">
            <w:pPr>
              <w:ind w:left="266"/>
              <w:jc w:val="both"/>
              <w:rPr>
                <w:rFonts w:ascii="Arial" w:hAnsi="Arial" w:cs="Arial"/>
                <w:sz w:val="22"/>
                <w:szCs w:val="22"/>
                <w:lang w:val="nl-NL"/>
              </w:rPr>
            </w:pPr>
            <w:r w:rsidRPr="003771DF">
              <w:rPr>
                <w:rFonts w:ascii="Arial" w:hAnsi="Arial" w:cs="Arial"/>
                <w:sz w:val="22"/>
                <w:szCs w:val="22"/>
                <w:lang w:val="nl-NL"/>
              </w:rPr>
              <w:t>i) Bewaring van de eerste versie en gecoördineerde versie van de statuten</w:t>
            </w:r>
          </w:p>
          <w:p w14:paraId="3678E777" w14:textId="17AEE5E3" w:rsidR="00971CC3" w:rsidRPr="003771DF" w:rsidRDefault="00971CC3" w:rsidP="0047424E">
            <w:pPr>
              <w:ind w:left="266"/>
              <w:jc w:val="both"/>
              <w:rPr>
                <w:rFonts w:ascii="Arial" w:hAnsi="Arial" w:cs="Arial"/>
                <w:sz w:val="22"/>
                <w:szCs w:val="22"/>
                <w:lang w:val="nl-NL"/>
              </w:rPr>
            </w:pPr>
            <w:r w:rsidRPr="003771DF">
              <w:rPr>
                <w:rFonts w:ascii="Arial" w:hAnsi="Arial" w:cs="Arial"/>
                <w:sz w:val="22"/>
                <w:szCs w:val="22"/>
                <w:lang w:val="nl-NL"/>
              </w:rPr>
              <w:t>ii) Raadpleging van de eerste versie en gecoördineerde versie van de statuten</w:t>
            </w:r>
          </w:p>
        </w:tc>
      </w:tr>
      <w:tr w:rsidR="00971CC3" w:rsidRPr="003771DF" w14:paraId="48F3001A" w14:textId="77777777" w:rsidTr="00971CC3">
        <w:tc>
          <w:tcPr>
            <w:tcW w:w="9214" w:type="dxa"/>
          </w:tcPr>
          <w:p w14:paraId="0CAFA253" w14:textId="2AF921A1" w:rsidR="00971CC3" w:rsidRPr="003771DF" w:rsidRDefault="00971CC3" w:rsidP="00C20339">
            <w:pPr>
              <w:jc w:val="both"/>
              <w:rPr>
                <w:rFonts w:ascii="Arial" w:hAnsi="Arial" w:cs="Arial"/>
                <w:sz w:val="22"/>
                <w:szCs w:val="22"/>
                <w:lang w:val="nl-BE"/>
              </w:rPr>
            </w:pPr>
            <w:r w:rsidRPr="003771DF">
              <w:rPr>
                <w:rFonts w:ascii="Arial" w:hAnsi="Arial" w:cs="Arial"/>
                <w:sz w:val="22"/>
                <w:szCs w:val="22"/>
                <w:lang w:val="nl-NL"/>
              </w:rPr>
              <w:t>8) De overdracht van het dossier in geval van vereffening</w:t>
            </w:r>
          </w:p>
        </w:tc>
      </w:tr>
      <w:tr w:rsidR="00971CC3" w:rsidRPr="003771DF" w14:paraId="223BBA01" w14:textId="77777777" w:rsidTr="00971CC3">
        <w:tc>
          <w:tcPr>
            <w:tcW w:w="9214" w:type="dxa"/>
          </w:tcPr>
          <w:p w14:paraId="5CD2E8D9" w14:textId="0DCDB0DA" w:rsidR="00971CC3" w:rsidRPr="003771DF" w:rsidRDefault="00971CC3" w:rsidP="00C20339">
            <w:pPr>
              <w:jc w:val="both"/>
              <w:rPr>
                <w:rFonts w:ascii="Arial" w:hAnsi="Arial" w:cs="Arial"/>
                <w:sz w:val="22"/>
                <w:szCs w:val="22"/>
                <w:lang w:val="nl-NL"/>
              </w:rPr>
            </w:pPr>
            <w:r w:rsidRPr="003771DF">
              <w:rPr>
                <w:rFonts w:ascii="Arial" w:hAnsi="Arial" w:cs="Arial"/>
                <w:sz w:val="22"/>
                <w:szCs w:val="22"/>
                <w:lang w:val="nl-NL"/>
              </w:rPr>
              <w:t xml:space="preserve">9) Buitenlandse vennootschappen, verenigingen en stichtingen </w:t>
            </w:r>
          </w:p>
        </w:tc>
      </w:tr>
      <w:tr w:rsidR="00971CC3" w:rsidRPr="003771DF" w14:paraId="3EAF27CD" w14:textId="77777777" w:rsidTr="00971CC3">
        <w:tc>
          <w:tcPr>
            <w:tcW w:w="9214" w:type="dxa"/>
          </w:tcPr>
          <w:p w14:paraId="1999DC8F" w14:textId="6716BB13" w:rsidR="00971CC3" w:rsidRPr="003771DF" w:rsidRDefault="00971CC3" w:rsidP="00C20339">
            <w:pPr>
              <w:ind w:left="266"/>
              <w:jc w:val="both"/>
              <w:rPr>
                <w:rFonts w:ascii="Arial" w:hAnsi="Arial" w:cs="Arial"/>
                <w:sz w:val="22"/>
                <w:szCs w:val="22"/>
                <w:lang w:val="nl-NL"/>
              </w:rPr>
            </w:pPr>
            <w:r w:rsidRPr="003771DF">
              <w:rPr>
                <w:rFonts w:ascii="Arial" w:hAnsi="Arial" w:cs="Arial"/>
                <w:sz w:val="22"/>
                <w:szCs w:val="22"/>
                <w:lang w:val="nl-NL"/>
              </w:rPr>
              <w:t>i) Buitenlandse vennootschappen, verenigingen en stichtingen met een bijkantoor in België</w:t>
            </w:r>
          </w:p>
        </w:tc>
      </w:tr>
      <w:tr w:rsidR="00971CC3" w:rsidRPr="003771DF" w14:paraId="56536C92" w14:textId="77777777" w:rsidTr="00971CC3">
        <w:tc>
          <w:tcPr>
            <w:tcW w:w="9214" w:type="dxa"/>
          </w:tcPr>
          <w:p w14:paraId="046FF695" w14:textId="64749220" w:rsidR="00971CC3" w:rsidRPr="003771DF" w:rsidRDefault="00971CC3" w:rsidP="00C20339">
            <w:pPr>
              <w:ind w:left="266"/>
              <w:jc w:val="both"/>
              <w:rPr>
                <w:rFonts w:ascii="Arial" w:hAnsi="Arial" w:cs="Arial"/>
                <w:sz w:val="22"/>
                <w:szCs w:val="22"/>
                <w:lang w:val="nl-NL"/>
              </w:rPr>
            </w:pPr>
            <w:r w:rsidRPr="003771DF">
              <w:rPr>
                <w:rFonts w:ascii="Arial" w:hAnsi="Arial" w:cs="Arial"/>
                <w:sz w:val="22"/>
                <w:szCs w:val="22"/>
                <w:lang w:val="nl-NL"/>
              </w:rPr>
              <w:t>ii) Europees verdrag nr. 124  inzake de erkenning van de rechtspersoonlijkheid van internationale niet-gouvernementele organisaties</w:t>
            </w:r>
          </w:p>
        </w:tc>
      </w:tr>
      <w:tr w:rsidR="00971CC3" w:rsidRPr="003771DF" w14:paraId="726F2F37" w14:textId="77777777" w:rsidTr="00971CC3">
        <w:tc>
          <w:tcPr>
            <w:tcW w:w="9214" w:type="dxa"/>
          </w:tcPr>
          <w:p w14:paraId="45C6B088" w14:textId="0B3F765D" w:rsidR="00971CC3" w:rsidRPr="003771DF" w:rsidRDefault="00971CC3" w:rsidP="00C20339">
            <w:pPr>
              <w:ind w:left="318"/>
              <w:jc w:val="both"/>
              <w:rPr>
                <w:rFonts w:ascii="Arial" w:hAnsi="Arial" w:cs="Arial"/>
                <w:sz w:val="22"/>
                <w:szCs w:val="22"/>
                <w:lang w:val="nl-NL"/>
              </w:rPr>
            </w:pPr>
            <w:r w:rsidRPr="003771DF">
              <w:rPr>
                <w:rFonts w:ascii="Arial" w:hAnsi="Arial" w:cs="Arial"/>
                <w:sz w:val="22"/>
                <w:szCs w:val="22"/>
                <w:lang w:val="nl-NL"/>
              </w:rPr>
              <w:t>iii) Verdrag van Vriendschap, Vestiging en Scheepvaart  tussen het Koninkrijk België en de Verenigde Staten van Amerika, gesloten te Brussel op 21 februari 1961</w:t>
            </w:r>
          </w:p>
        </w:tc>
      </w:tr>
      <w:tr w:rsidR="00971CC3" w:rsidRPr="003771DF" w14:paraId="59D3E605" w14:textId="77777777" w:rsidTr="00971CC3">
        <w:tc>
          <w:tcPr>
            <w:tcW w:w="9214" w:type="dxa"/>
          </w:tcPr>
          <w:p w14:paraId="71796991" w14:textId="44E1792D" w:rsidR="00971CC3" w:rsidRPr="003771DF" w:rsidRDefault="00971CC3" w:rsidP="00C20339">
            <w:pPr>
              <w:jc w:val="both"/>
              <w:rPr>
                <w:rFonts w:ascii="Arial" w:hAnsi="Arial" w:cs="Arial"/>
                <w:sz w:val="22"/>
                <w:szCs w:val="22"/>
                <w:lang w:val="nl-BE"/>
              </w:rPr>
            </w:pPr>
            <w:r w:rsidRPr="003771DF">
              <w:rPr>
                <w:rFonts w:ascii="Arial" w:hAnsi="Arial" w:cs="Arial"/>
                <w:sz w:val="22"/>
                <w:szCs w:val="22"/>
                <w:lang w:val="nl-NL"/>
              </w:rPr>
              <w:t>10) De openbaarmakingsformaliteiten van intergemeentelijke samenwerkingsverbanden verschillen naargelang de deelstaat</w:t>
            </w:r>
          </w:p>
        </w:tc>
      </w:tr>
      <w:tr w:rsidR="00971CC3" w:rsidRPr="003771DF" w14:paraId="6E422443" w14:textId="77777777" w:rsidTr="00971CC3">
        <w:tc>
          <w:tcPr>
            <w:tcW w:w="9214" w:type="dxa"/>
          </w:tcPr>
          <w:p w14:paraId="49918257" w14:textId="2B676950" w:rsidR="00971CC3" w:rsidRPr="003771DF" w:rsidRDefault="00971CC3" w:rsidP="00C20339">
            <w:pPr>
              <w:jc w:val="both"/>
              <w:rPr>
                <w:rFonts w:ascii="Arial" w:hAnsi="Arial" w:cs="Arial"/>
                <w:sz w:val="22"/>
                <w:szCs w:val="22"/>
                <w:lang w:val="nl-NL"/>
              </w:rPr>
            </w:pPr>
            <w:r w:rsidRPr="003771DF">
              <w:rPr>
                <w:rFonts w:ascii="Arial" w:hAnsi="Arial" w:cs="Arial"/>
                <w:sz w:val="22"/>
                <w:szCs w:val="22"/>
                <w:lang w:val="nl-NL"/>
              </w:rPr>
              <w:t>11)</w:t>
            </w:r>
            <w:r w:rsidRPr="003771DF">
              <w:rPr>
                <w:lang w:val="nl-NL"/>
              </w:rPr>
              <w:t xml:space="preserve"> </w:t>
            </w:r>
            <w:r w:rsidRPr="003771DF">
              <w:rPr>
                <w:rFonts w:ascii="Arial" w:hAnsi="Arial" w:cs="Arial"/>
                <w:sz w:val="22"/>
                <w:szCs w:val="22"/>
                <w:lang w:val="nl-NL"/>
              </w:rPr>
              <w:t>De openbaarmakingsformaliteiten van IVZW’s en SON’s</w:t>
            </w:r>
          </w:p>
        </w:tc>
      </w:tr>
      <w:tr w:rsidR="00971CC3" w:rsidRPr="003771DF" w14:paraId="7FA94E62" w14:textId="77777777" w:rsidTr="00971CC3">
        <w:tc>
          <w:tcPr>
            <w:tcW w:w="9214" w:type="dxa"/>
          </w:tcPr>
          <w:p w14:paraId="4ED5EB1B" w14:textId="32C524E1" w:rsidR="00971CC3" w:rsidRPr="003771DF" w:rsidRDefault="00971CC3" w:rsidP="00C20339">
            <w:pPr>
              <w:jc w:val="both"/>
              <w:rPr>
                <w:rFonts w:ascii="Arial" w:hAnsi="Arial" w:cs="Arial"/>
                <w:sz w:val="22"/>
                <w:szCs w:val="22"/>
                <w:lang w:val="nl-NL"/>
              </w:rPr>
            </w:pPr>
            <w:r w:rsidRPr="003771DF">
              <w:rPr>
                <w:rFonts w:ascii="Arial" w:hAnsi="Arial" w:cs="Arial"/>
                <w:sz w:val="22"/>
                <w:szCs w:val="22"/>
                <w:lang w:val="nl-NL"/>
              </w:rPr>
              <w:lastRenderedPageBreak/>
              <w:t>12) De openbaarmakingsformaliteiten met betrekking tot de omzetting van een vzw in een ivzw of van een private stichting in een SON</w:t>
            </w:r>
          </w:p>
        </w:tc>
      </w:tr>
      <w:tr w:rsidR="00971CC3" w:rsidRPr="003771DF" w14:paraId="049550FA" w14:textId="77777777" w:rsidTr="00971CC3">
        <w:tc>
          <w:tcPr>
            <w:tcW w:w="9214" w:type="dxa"/>
          </w:tcPr>
          <w:p w14:paraId="3201A7F6" w14:textId="47907499" w:rsidR="00971CC3" w:rsidRPr="003771DF" w:rsidRDefault="00971CC3" w:rsidP="001265DB">
            <w:pPr>
              <w:jc w:val="both"/>
              <w:rPr>
                <w:rFonts w:ascii="Arial" w:hAnsi="Arial" w:cs="Arial"/>
                <w:sz w:val="22"/>
                <w:szCs w:val="22"/>
                <w:lang w:val="nl-NL"/>
              </w:rPr>
            </w:pPr>
            <w:r w:rsidRPr="003771DF">
              <w:rPr>
                <w:rFonts w:ascii="Arial" w:hAnsi="Arial"/>
                <w:sz w:val="22"/>
                <w:szCs w:val="22"/>
                <w:lang w:val="nl-NL"/>
              </w:rPr>
              <w:t>13) Erkenning van een VZW als beroepsvereniging</w:t>
            </w:r>
          </w:p>
        </w:tc>
      </w:tr>
      <w:tr w:rsidR="00971CC3" w:rsidRPr="003771DF" w14:paraId="6D15E3F6" w14:textId="77777777" w:rsidTr="00971CC3">
        <w:tc>
          <w:tcPr>
            <w:tcW w:w="9214" w:type="dxa"/>
          </w:tcPr>
          <w:p w14:paraId="1DD770FA" w14:textId="77777777" w:rsidR="00971CC3" w:rsidRPr="003771DF" w:rsidRDefault="00971CC3" w:rsidP="001265DB">
            <w:pPr>
              <w:jc w:val="both"/>
              <w:rPr>
                <w:rFonts w:ascii="Arial" w:hAnsi="Arial" w:cs="Arial"/>
                <w:sz w:val="22"/>
                <w:szCs w:val="22"/>
                <w:lang w:val="nl-NL"/>
              </w:rPr>
            </w:pPr>
          </w:p>
        </w:tc>
      </w:tr>
      <w:tr w:rsidR="00971CC3" w:rsidRPr="003771DF" w14:paraId="4662BE31" w14:textId="77777777" w:rsidTr="00971CC3">
        <w:tc>
          <w:tcPr>
            <w:tcW w:w="9214" w:type="dxa"/>
          </w:tcPr>
          <w:p w14:paraId="12B1B468" w14:textId="7831F56C" w:rsidR="00971CC3" w:rsidRPr="003771DF" w:rsidRDefault="00971CC3" w:rsidP="001265DB">
            <w:pPr>
              <w:jc w:val="both"/>
              <w:rPr>
                <w:rFonts w:ascii="Arial" w:hAnsi="Arial" w:cs="Arial"/>
                <w:b/>
                <w:bCs/>
                <w:sz w:val="22"/>
                <w:szCs w:val="22"/>
                <w:lang w:val="nl-NL"/>
              </w:rPr>
            </w:pPr>
            <w:r w:rsidRPr="003771DF">
              <w:rPr>
                <w:rFonts w:ascii="Arial" w:hAnsi="Arial" w:cs="Arial"/>
                <w:b/>
                <w:bCs/>
                <w:sz w:val="22"/>
                <w:szCs w:val="22"/>
                <w:lang w:val="nl-NL"/>
              </w:rPr>
              <w:t>XII. Inzage en verkrijging van kopieën</w:t>
            </w:r>
          </w:p>
        </w:tc>
      </w:tr>
      <w:tr w:rsidR="00971CC3" w:rsidRPr="003771DF" w14:paraId="78D02288" w14:textId="77777777" w:rsidTr="00971CC3">
        <w:tc>
          <w:tcPr>
            <w:tcW w:w="9214" w:type="dxa"/>
          </w:tcPr>
          <w:p w14:paraId="30E26882" w14:textId="77777777" w:rsidR="00971CC3" w:rsidRPr="003771DF" w:rsidRDefault="00971CC3" w:rsidP="001265DB">
            <w:pPr>
              <w:jc w:val="both"/>
              <w:rPr>
                <w:rFonts w:ascii="Arial" w:hAnsi="Arial" w:cs="Arial"/>
                <w:sz w:val="22"/>
                <w:szCs w:val="22"/>
                <w:lang w:val="nl-BE"/>
              </w:rPr>
            </w:pPr>
          </w:p>
        </w:tc>
      </w:tr>
      <w:tr w:rsidR="00971CC3" w:rsidRPr="003771DF" w14:paraId="74232A99" w14:textId="77777777" w:rsidTr="00971CC3">
        <w:tc>
          <w:tcPr>
            <w:tcW w:w="9214" w:type="dxa"/>
          </w:tcPr>
          <w:p w14:paraId="09614866" w14:textId="7723C62E" w:rsidR="00971CC3" w:rsidRPr="003771DF" w:rsidRDefault="00971CC3" w:rsidP="001265DB">
            <w:pPr>
              <w:jc w:val="both"/>
              <w:rPr>
                <w:rFonts w:ascii="Arial" w:hAnsi="Arial" w:cs="Arial"/>
                <w:b/>
                <w:bCs/>
                <w:sz w:val="22"/>
                <w:szCs w:val="22"/>
                <w:lang w:val="nl-BE"/>
              </w:rPr>
            </w:pPr>
            <w:r w:rsidRPr="003771DF">
              <w:rPr>
                <w:rFonts w:ascii="Arial" w:hAnsi="Arial" w:cs="Arial"/>
                <w:b/>
                <w:bCs/>
                <w:sz w:val="22"/>
                <w:szCs w:val="22"/>
                <w:lang w:val="nl-NL"/>
              </w:rPr>
              <w:t>XIII. Samenvattende tabel over het gebruik van de formulieren</w:t>
            </w:r>
          </w:p>
        </w:tc>
      </w:tr>
      <w:tr w:rsidR="00971CC3" w:rsidRPr="003771DF" w14:paraId="1319D641" w14:textId="77777777" w:rsidTr="00971CC3">
        <w:tc>
          <w:tcPr>
            <w:tcW w:w="9214" w:type="dxa"/>
          </w:tcPr>
          <w:p w14:paraId="21F36FEF" w14:textId="77777777" w:rsidR="00971CC3" w:rsidRPr="003771DF" w:rsidRDefault="00971CC3" w:rsidP="001265DB">
            <w:pPr>
              <w:jc w:val="both"/>
              <w:rPr>
                <w:rFonts w:ascii="Arial" w:hAnsi="Arial" w:cs="Arial"/>
                <w:sz w:val="22"/>
                <w:szCs w:val="22"/>
                <w:lang w:val="nl-BE"/>
              </w:rPr>
            </w:pPr>
          </w:p>
        </w:tc>
      </w:tr>
      <w:tr w:rsidR="00971CC3" w:rsidRPr="003771DF" w14:paraId="021DFE1F" w14:textId="77777777" w:rsidTr="00971CC3">
        <w:tc>
          <w:tcPr>
            <w:tcW w:w="9214" w:type="dxa"/>
          </w:tcPr>
          <w:p w14:paraId="5156984F" w14:textId="77777777" w:rsidR="00971CC3" w:rsidRPr="003771DF" w:rsidRDefault="00971CC3" w:rsidP="001265DB">
            <w:pPr>
              <w:jc w:val="both"/>
              <w:rPr>
                <w:rFonts w:ascii="Arial" w:hAnsi="Arial" w:cs="Arial"/>
                <w:sz w:val="22"/>
                <w:szCs w:val="22"/>
                <w:lang w:val="nl-BE"/>
              </w:rPr>
            </w:pPr>
          </w:p>
        </w:tc>
      </w:tr>
      <w:tr w:rsidR="00971CC3" w:rsidRPr="003771DF" w14:paraId="0CFE035E" w14:textId="77777777" w:rsidTr="00971CC3">
        <w:tc>
          <w:tcPr>
            <w:tcW w:w="9214" w:type="dxa"/>
          </w:tcPr>
          <w:p w14:paraId="28CE4A1D" w14:textId="1269997C" w:rsidR="00971CC3" w:rsidRPr="003771DF" w:rsidRDefault="00971CC3" w:rsidP="00A0053F">
            <w:pPr>
              <w:jc w:val="both"/>
              <w:rPr>
                <w:rFonts w:ascii="Arial" w:hAnsi="Arial" w:cs="Arial"/>
                <w:sz w:val="22"/>
                <w:szCs w:val="22"/>
                <w:lang w:val="nl-BE"/>
              </w:rPr>
            </w:pPr>
            <w:r w:rsidRPr="003771DF">
              <w:rPr>
                <w:rFonts w:ascii="Arial" w:hAnsi="Arial" w:cs="Arial"/>
                <w:sz w:val="22"/>
                <w:szCs w:val="22"/>
                <w:lang w:val="nl-NL"/>
              </w:rPr>
              <w:t>Gelieve de hoofdgriffiers van de ondernemingsrechtbanken in kennis te stellen van het voorgaande zodat zij dit aan hun personeel kunnen meedelen.</w:t>
            </w:r>
          </w:p>
        </w:tc>
      </w:tr>
      <w:tr w:rsidR="00971CC3" w:rsidRPr="003771DF" w14:paraId="470E63A1" w14:textId="77777777" w:rsidTr="00971CC3">
        <w:tc>
          <w:tcPr>
            <w:tcW w:w="9214" w:type="dxa"/>
          </w:tcPr>
          <w:p w14:paraId="2A52D6FD" w14:textId="77777777" w:rsidR="00971CC3" w:rsidRPr="003771DF" w:rsidRDefault="00971CC3" w:rsidP="00A0053F">
            <w:pPr>
              <w:jc w:val="both"/>
              <w:rPr>
                <w:rFonts w:ascii="Arial" w:hAnsi="Arial" w:cs="Arial"/>
                <w:sz w:val="22"/>
                <w:szCs w:val="22"/>
                <w:lang w:val="nl-BE"/>
              </w:rPr>
            </w:pPr>
          </w:p>
        </w:tc>
      </w:tr>
      <w:tr w:rsidR="00971CC3" w:rsidRPr="003771DF" w14:paraId="5CC79840" w14:textId="77777777" w:rsidTr="00971CC3">
        <w:tc>
          <w:tcPr>
            <w:tcW w:w="9214" w:type="dxa"/>
          </w:tcPr>
          <w:p w14:paraId="05D1CD8F" w14:textId="2051799D" w:rsidR="00971CC3" w:rsidRPr="003771DF" w:rsidRDefault="00971CC3" w:rsidP="00A0053F">
            <w:pPr>
              <w:jc w:val="both"/>
              <w:rPr>
                <w:rFonts w:ascii="Arial" w:hAnsi="Arial" w:cs="Arial"/>
                <w:sz w:val="22"/>
                <w:szCs w:val="22"/>
                <w:lang w:val="nl-BE"/>
              </w:rPr>
            </w:pPr>
            <w:r w:rsidRPr="003771DF">
              <w:rPr>
                <w:rFonts w:ascii="Arial" w:hAnsi="Arial" w:cs="Arial"/>
                <w:sz w:val="22"/>
                <w:szCs w:val="22"/>
                <w:lang w:val="nl-NL"/>
              </w:rPr>
              <w:t>Ik benadruk dat deze informatie goed gekend moet zijn door het personeel van de griffies van de ondernemingsrechtbanken. Het is ook essentieel dat alle griffies deze instructies vanaf 1 september 2023 op uniforme wijze toepassen en dat zulks binnen de griffies eveneens het geval is.</w:t>
            </w:r>
          </w:p>
        </w:tc>
      </w:tr>
      <w:tr w:rsidR="00971CC3" w:rsidRPr="003771DF" w14:paraId="74DEA4B8" w14:textId="77777777" w:rsidTr="00971CC3">
        <w:tc>
          <w:tcPr>
            <w:tcW w:w="9214" w:type="dxa"/>
          </w:tcPr>
          <w:p w14:paraId="3975BCF4" w14:textId="77777777" w:rsidR="00971CC3" w:rsidRPr="003771DF" w:rsidRDefault="00971CC3" w:rsidP="00A0053F">
            <w:pPr>
              <w:jc w:val="both"/>
              <w:rPr>
                <w:rFonts w:ascii="Arial" w:hAnsi="Arial" w:cs="Arial"/>
                <w:sz w:val="22"/>
                <w:szCs w:val="22"/>
                <w:lang w:val="nl-BE"/>
              </w:rPr>
            </w:pPr>
          </w:p>
        </w:tc>
      </w:tr>
      <w:tr w:rsidR="00971CC3" w:rsidRPr="003771DF" w14:paraId="64F15531" w14:textId="77777777" w:rsidTr="00971CC3">
        <w:tc>
          <w:tcPr>
            <w:tcW w:w="9214" w:type="dxa"/>
          </w:tcPr>
          <w:p w14:paraId="0819E84C" w14:textId="3D962D08" w:rsidR="00971CC3" w:rsidRPr="003771DF" w:rsidRDefault="00971CC3" w:rsidP="00A0053F">
            <w:pPr>
              <w:jc w:val="both"/>
              <w:rPr>
                <w:rFonts w:ascii="Arial" w:hAnsi="Arial" w:cs="Arial"/>
                <w:sz w:val="22"/>
                <w:szCs w:val="22"/>
                <w:lang w:val="nl-NL"/>
              </w:rPr>
            </w:pPr>
            <w:r w:rsidRPr="003771DF">
              <w:rPr>
                <w:rFonts w:ascii="Arial" w:hAnsi="Arial" w:cs="Arial"/>
                <w:sz w:val="22"/>
                <w:szCs w:val="22"/>
                <w:lang w:val="nl-NL"/>
              </w:rPr>
              <w:t>Met bijzondere hoogachting,</w:t>
            </w:r>
          </w:p>
        </w:tc>
      </w:tr>
      <w:tr w:rsidR="00971CC3" w:rsidRPr="003771DF" w14:paraId="3DCE55FF" w14:textId="77777777" w:rsidTr="00971CC3">
        <w:tc>
          <w:tcPr>
            <w:tcW w:w="9214" w:type="dxa"/>
          </w:tcPr>
          <w:p w14:paraId="21831BCD" w14:textId="77777777" w:rsidR="00971CC3" w:rsidRPr="003771DF" w:rsidRDefault="00971CC3" w:rsidP="00A0053F">
            <w:pPr>
              <w:jc w:val="both"/>
              <w:rPr>
                <w:rFonts w:ascii="Arial" w:hAnsi="Arial" w:cs="Arial"/>
                <w:sz w:val="22"/>
                <w:szCs w:val="22"/>
                <w:lang w:val="fr-BE"/>
              </w:rPr>
            </w:pPr>
          </w:p>
        </w:tc>
      </w:tr>
      <w:tr w:rsidR="00971CC3" w:rsidRPr="003771DF" w14:paraId="7339B45D" w14:textId="77777777" w:rsidTr="00971CC3">
        <w:tc>
          <w:tcPr>
            <w:tcW w:w="9214" w:type="dxa"/>
          </w:tcPr>
          <w:p w14:paraId="4C87078E" w14:textId="741957E1" w:rsidR="00971CC3" w:rsidRPr="003771DF" w:rsidRDefault="00971CC3" w:rsidP="00A0053F">
            <w:pPr>
              <w:jc w:val="both"/>
              <w:rPr>
                <w:rFonts w:ascii="Arial" w:hAnsi="Arial" w:cs="Arial"/>
                <w:sz w:val="22"/>
                <w:szCs w:val="22"/>
                <w:lang w:val="fr-BE"/>
              </w:rPr>
            </w:pPr>
            <w:r w:rsidRPr="003771DF">
              <w:rPr>
                <w:rFonts w:ascii="Arial" w:hAnsi="Arial" w:cs="Arial"/>
                <w:sz w:val="22"/>
                <w:szCs w:val="22"/>
                <w:lang w:val="nl-NL"/>
              </w:rPr>
              <w:t>De minister van Justitie,</w:t>
            </w:r>
          </w:p>
        </w:tc>
      </w:tr>
      <w:tr w:rsidR="00971CC3" w:rsidRPr="003771DF" w14:paraId="7F1FA03B" w14:textId="77777777" w:rsidTr="00971CC3">
        <w:tc>
          <w:tcPr>
            <w:tcW w:w="9214" w:type="dxa"/>
          </w:tcPr>
          <w:p w14:paraId="161D5A58" w14:textId="77777777" w:rsidR="00971CC3" w:rsidRPr="003771DF" w:rsidRDefault="00971CC3" w:rsidP="00A0053F">
            <w:pPr>
              <w:jc w:val="both"/>
              <w:rPr>
                <w:rFonts w:ascii="Arial" w:hAnsi="Arial" w:cs="Arial"/>
                <w:sz w:val="22"/>
                <w:szCs w:val="22"/>
                <w:lang w:val="fr-BE"/>
              </w:rPr>
            </w:pPr>
          </w:p>
        </w:tc>
      </w:tr>
      <w:tr w:rsidR="00971CC3" w:rsidRPr="003771DF" w14:paraId="1F3EEE86" w14:textId="77777777" w:rsidTr="00971CC3">
        <w:tc>
          <w:tcPr>
            <w:tcW w:w="9214" w:type="dxa"/>
          </w:tcPr>
          <w:p w14:paraId="600447AF" w14:textId="77777777" w:rsidR="00971CC3" w:rsidRPr="003771DF" w:rsidRDefault="00971CC3" w:rsidP="00A0053F">
            <w:pPr>
              <w:jc w:val="both"/>
              <w:rPr>
                <w:rFonts w:ascii="Arial" w:hAnsi="Arial" w:cs="Arial"/>
                <w:sz w:val="22"/>
                <w:szCs w:val="22"/>
                <w:lang w:val="fr-BE"/>
              </w:rPr>
            </w:pPr>
          </w:p>
        </w:tc>
      </w:tr>
      <w:tr w:rsidR="00A018A7" w:rsidRPr="003771DF" w14:paraId="48ACC285" w14:textId="77777777" w:rsidTr="00971CC3">
        <w:tc>
          <w:tcPr>
            <w:tcW w:w="9214" w:type="dxa"/>
          </w:tcPr>
          <w:p w14:paraId="72768A83" w14:textId="77777777" w:rsidR="00A018A7" w:rsidRPr="003771DF" w:rsidRDefault="00A018A7" w:rsidP="00A0053F">
            <w:pPr>
              <w:jc w:val="both"/>
              <w:rPr>
                <w:rFonts w:ascii="Arial" w:hAnsi="Arial" w:cs="Arial"/>
                <w:sz w:val="22"/>
                <w:szCs w:val="22"/>
                <w:lang w:val="fr-BE"/>
              </w:rPr>
            </w:pPr>
          </w:p>
        </w:tc>
      </w:tr>
      <w:tr w:rsidR="00A018A7" w:rsidRPr="003771DF" w14:paraId="7C627262" w14:textId="77777777" w:rsidTr="00971CC3">
        <w:tc>
          <w:tcPr>
            <w:tcW w:w="9214" w:type="dxa"/>
          </w:tcPr>
          <w:p w14:paraId="55D235B0" w14:textId="77777777" w:rsidR="00A018A7" w:rsidRPr="003771DF" w:rsidRDefault="00A018A7" w:rsidP="00A0053F">
            <w:pPr>
              <w:jc w:val="both"/>
              <w:rPr>
                <w:rFonts w:ascii="Arial" w:hAnsi="Arial" w:cs="Arial"/>
                <w:sz w:val="22"/>
                <w:szCs w:val="22"/>
                <w:lang w:val="fr-BE"/>
              </w:rPr>
            </w:pPr>
          </w:p>
        </w:tc>
      </w:tr>
      <w:tr w:rsidR="00A018A7" w:rsidRPr="003771DF" w14:paraId="445D4D2C" w14:textId="77777777" w:rsidTr="00971CC3">
        <w:tc>
          <w:tcPr>
            <w:tcW w:w="9214" w:type="dxa"/>
          </w:tcPr>
          <w:p w14:paraId="50DCDED4" w14:textId="77777777" w:rsidR="00A018A7" w:rsidRPr="003771DF" w:rsidRDefault="00A018A7" w:rsidP="00A0053F">
            <w:pPr>
              <w:jc w:val="both"/>
              <w:rPr>
                <w:rFonts w:ascii="Arial" w:hAnsi="Arial" w:cs="Arial"/>
                <w:sz w:val="22"/>
                <w:szCs w:val="22"/>
                <w:lang w:val="fr-BE"/>
              </w:rPr>
            </w:pPr>
          </w:p>
        </w:tc>
      </w:tr>
      <w:tr w:rsidR="00A018A7" w:rsidRPr="003771DF" w14:paraId="28B4A92F" w14:textId="77777777" w:rsidTr="00971CC3">
        <w:tc>
          <w:tcPr>
            <w:tcW w:w="9214" w:type="dxa"/>
          </w:tcPr>
          <w:p w14:paraId="167885E0" w14:textId="77777777" w:rsidR="00A018A7" w:rsidRPr="003771DF" w:rsidRDefault="00A018A7" w:rsidP="00A0053F">
            <w:pPr>
              <w:jc w:val="both"/>
              <w:rPr>
                <w:rFonts w:ascii="Arial" w:hAnsi="Arial" w:cs="Arial"/>
                <w:sz w:val="22"/>
                <w:szCs w:val="22"/>
                <w:lang w:val="fr-BE"/>
              </w:rPr>
            </w:pPr>
          </w:p>
        </w:tc>
      </w:tr>
      <w:tr w:rsidR="00A018A7" w:rsidRPr="003771DF" w14:paraId="128CFC47" w14:textId="77777777" w:rsidTr="00971CC3">
        <w:tc>
          <w:tcPr>
            <w:tcW w:w="9214" w:type="dxa"/>
          </w:tcPr>
          <w:p w14:paraId="2D8997B0" w14:textId="77777777" w:rsidR="00A018A7" w:rsidRPr="003771DF" w:rsidRDefault="00A018A7" w:rsidP="00A0053F">
            <w:pPr>
              <w:jc w:val="both"/>
              <w:rPr>
                <w:rFonts w:ascii="Arial" w:hAnsi="Arial" w:cs="Arial"/>
                <w:sz w:val="22"/>
                <w:szCs w:val="22"/>
                <w:lang w:val="fr-BE"/>
              </w:rPr>
            </w:pPr>
          </w:p>
        </w:tc>
      </w:tr>
      <w:tr w:rsidR="00A018A7" w:rsidRPr="003771DF" w14:paraId="62878944" w14:textId="77777777" w:rsidTr="00971CC3">
        <w:tc>
          <w:tcPr>
            <w:tcW w:w="9214" w:type="dxa"/>
          </w:tcPr>
          <w:p w14:paraId="74F1278F" w14:textId="77777777" w:rsidR="00A018A7" w:rsidRPr="003771DF" w:rsidRDefault="00A018A7" w:rsidP="00A0053F">
            <w:pPr>
              <w:jc w:val="both"/>
              <w:rPr>
                <w:rFonts w:ascii="Arial" w:hAnsi="Arial" w:cs="Arial"/>
                <w:sz w:val="22"/>
                <w:szCs w:val="22"/>
                <w:lang w:val="fr-BE"/>
              </w:rPr>
            </w:pPr>
          </w:p>
        </w:tc>
      </w:tr>
      <w:tr w:rsidR="00A018A7" w:rsidRPr="00F4471E" w14:paraId="40C6D0DF" w14:textId="77777777" w:rsidTr="00971CC3">
        <w:tc>
          <w:tcPr>
            <w:tcW w:w="9214" w:type="dxa"/>
          </w:tcPr>
          <w:p w14:paraId="14C0BAB1" w14:textId="7A629BFA" w:rsidR="00A018A7" w:rsidRPr="00F4471E" w:rsidRDefault="00A018A7" w:rsidP="00A0053F">
            <w:pPr>
              <w:jc w:val="both"/>
              <w:rPr>
                <w:rFonts w:ascii="Arial" w:hAnsi="Arial" w:cs="Arial"/>
                <w:sz w:val="22"/>
                <w:szCs w:val="22"/>
                <w:lang w:val="fr-BE"/>
              </w:rPr>
            </w:pPr>
            <w:r w:rsidRPr="003771DF">
              <w:rPr>
                <w:rFonts w:ascii="Arial" w:hAnsi="Arial" w:cs="Arial"/>
                <w:sz w:val="22"/>
                <w:szCs w:val="22"/>
                <w:lang w:val="fr-BE"/>
              </w:rPr>
              <w:t>Vincent VAN QUICKENBORNE</w:t>
            </w:r>
          </w:p>
        </w:tc>
      </w:tr>
    </w:tbl>
    <w:p w14:paraId="0DB5A14F" w14:textId="77777777" w:rsidR="00A018A7" w:rsidRDefault="00A018A7" w:rsidP="008529E0">
      <w:pPr>
        <w:jc w:val="both"/>
        <w:rPr>
          <w:rFonts w:ascii="Arial" w:hAnsi="Arial" w:cs="Arial"/>
          <w:sz w:val="22"/>
          <w:szCs w:val="22"/>
          <w:lang w:val="nl-BE"/>
        </w:rPr>
      </w:pPr>
    </w:p>
    <w:sectPr w:rsidR="00A018A7" w:rsidSect="00725FBE">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559D" w14:textId="77777777" w:rsidR="00CA26D7" w:rsidRDefault="00CA26D7" w:rsidP="00B21457">
      <w:r>
        <w:separator/>
      </w:r>
    </w:p>
  </w:endnote>
  <w:endnote w:type="continuationSeparator" w:id="0">
    <w:p w14:paraId="57A95914" w14:textId="77777777" w:rsidR="00CA26D7" w:rsidRDefault="00CA26D7" w:rsidP="00B2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50852"/>
      <w:docPartObj>
        <w:docPartGallery w:val="Page Numbers (Bottom of Page)"/>
        <w:docPartUnique/>
      </w:docPartObj>
    </w:sdtPr>
    <w:sdtEndPr/>
    <w:sdtContent>
      <w:p w14:paraId="56A028C0" w14:textId="44878AF6" w:rsidR="00CA26D7" w:rsidRDefault="00CA26D7">
        <w:pPr>
          <w:pStyle w:val="Voettekst"/>
          <w:jc w:val="right"/>
        </w:pPr>
        <w:r>
          <w:fldChar w:fldCharType="begin"/>
        </w:r>
        <w:r>
          <w:instrText>PAGE   \* MERGEFORMAT</w:instrText>
        </w:r>
        <w:r>
          <w:fldChar w:fldCharType="separate"/>
        </w:r>
        <w:r w:rsidR="007A068E" w:rsidRPr="007A068E">
          <w:rPr>
            <w:noProof/>
            <w:lang w:val="fr-FR"/>
          </w:rPr>
          <w:t>25</w:t>
        </w:r>
        <w:r>
          <w:fldChar w:fldCharType="end"/>
        </w:r>
      </w:p>
    </w:sdtContent>
  </w:sdt>
  <w:p w14:paraId="38CC7B8F" w14:textId="77777777" w:rsidR="00CA26D7" w:rsidRDefault="00CA26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B431" w14:textId="77777777" w:rsidR="00CA26D7" w:rsidRDefault="00CA26D7" w:rsidP="00B21457">
      <w:r>
        <w:separator/>
      </w:r>
    </w:p>
  </w:footnote>
  <w:footnote w:type="continuationSeparator" w:id="0">
    <w:p w14:paraId="516E133D" w14:textId="77777777" w:rsidR="00CA26D7" w:rsidRDefault="00CA26D7" w:rsidP="00B21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246"/>
    <w:multiLevelType w:val="hybridMultilevel"/>
    <w:tmpl w:val="7010A99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919DE"/>
    <w:multiLevelType w:val="hybridMultilevel"/>
    <w:tmpl w:val="618E2248"/>
    <w:lvl w:ilvl="0" w:tplc="D46836A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40CA2"/>
    <w:multiLevelType w:val="hybridMultilevel"/>
    <w:tmpl w:val="4FC6F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C779A"/>
    <w:multiLevelType w:val="hybridMultilevel"/>
    <w:tmpl w:val="B8924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A21EA2"/>
    <w:multiLevelType w:val="hybridMultilevel"/>
    <w:tmpl w:val="E06873E4"/>
    <w:lvl w:ilvl="0" w:tplc="60B45260">
      <w:start w:val="1"/>
      <w:numFmt w:val="bullet"/>
      <w:lvlText w:val="-"/>
      <w:lvlJc w:val="left"/>
      <w:pPr>
        <w:ind w:left="1776" w:hanging="360"/>
      </w:pPr>
      <w:rPr>
        <w:rFonts w:ascii="Arial" w:eastAsia="Times New Roman" w:hAnsi="Arial" w:cs="Arial" w:hint="default"/>
        <w:lang w:val="fr-FR"/>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D936339"/>
    <w:multiLevelType w:val="hybridMultilevel"/>
    <w:tmpl w:val="8BD4AA8E"/>
    <w:lvl w:ilvl="0" w:tplc="C44AD778">
      <w:numFmt w:val="bullet"/>
      <w:lvlText w:val="-"/>
      <w:lvlJc w:val="left"/>
      <w:pPr>
        <w:tabs>
          <w:tab w:val="num" w:pos="720"/>
        </w:tabs>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1941DA"/>
    <w:multiLevelType w:val="hybridMultilevel"/>
    <w:tmpl w:val="80B4D918"/>
    <w:lvl w:ilvl="0" w:tplc="CFEE6B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33901"/>
    <w:multiLevelType w:val="hybridMultilevel"/>
    <w:tmpl w:val="0FF226BA"/>
    <w:lvl w:ilvl="0" w:tplc="DBAC19D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BF13383"/>
    <w:multiLevelType w:val="hybridMultilevel"/>
    <w:tmpl w:val="BE86D0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8E3EF5"/>
    <w:multiLevelType w:val="hybridMultilevel"/>
    <w:tmpl w:val="1ED4276C"/>
    <w:lvl w:ilvl="0" w:tplc="361401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F5370"/>
    <w:multiLevelType w:val="hybridMultilevel"/>
    <w:tmpl w:val="FEE08AAC"/>
    <w:lvl w:ilvl="0" w:tplc="E2CEB89E">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4003BB9"/>
    <w:multiLevelType w:val="hybridMultilevel"/>
    <w:tmpl w:val="BE86D0C8"/>
    <w:lvl w:ilvl="0" w:tplc="8B7C7E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418F6"/>
    <w:multiLevelType w:val="hybridMultilevel"/>
    <w:tmpl w:val="315618E0"/>
    <w:lvl w:ilvl="0" w:tplc="BAEC9BC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D21060"/>
    <w:multiLevelType w:val="hybridMultilevel"/>
    <w:tmpl w:val="C8B08C42"/>
    <w:lvl w:ilvl="0" w:tplc="C44AD77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0904D96"/>
    <w:multiLevelType w:val="hybridMultilevel"/>
    <w:tmpl w:val="83C4776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2440D22"/>
    <w:multiLevelType w:val="hybridMultilevel"/>
    <w:tmpl w:val="B8924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5F28D6"/>
    <w:multiLevelType w:val="hybridMultilevel"/>
    <w:tmpl w:val="3A36AFDA"/>
    <w:lvl w:ilvl="0" w:tplc="3CDE78A2">
      <w:start w:val="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C43A0"/>
    <w:multiLevelType w:val="hybridMultilevel"/>
    <w:tmpl w:val="22509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A2FA6"/>
    <w:multiLevelType w:val="hybridMultilevel"/>
    <w:tmpl w:val="C876CC48"/>
    <w:lvl w:ilvl="0" w:tplc="B03C9D22">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27C8F"/>
    <w:multiLevelType w:val="hybridMultilevel"/>
    <w:tmpl w:val="A4E2EAA8"/>
    <w:lvl w:ilvl="0" w:tplc="9DD21D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3A559AA"/>
    <w:multiLevelType w:val="hybridMultilevel"/>
    <w:tmpl w:val="2DA2F834"/>
    <w:lvl w:ilvl="0" w:tplc="281E5DF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27D4A"/>
    <w:multiLevelType w:val="hybridMultilevel"/>
    <w:tmpl w:val="D4F8ECAC"/>
    <w:lvl w:ilvl="0" w:tplc="C44AD77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22285"/>
    <w:multiLevelType w:val="hybridMultilevel"/>
    <w:tmpl w:val="60284FD2"/>
    <w:lvl w:ilvl="0" w:tplc="60B45260">
      <w:start w:val="1"/>
      <w:numFmt w:val="bullet"/>
      <w:lvlText w:val="-"/>
      <w:lvlJc w:val="left"/>
      <w:pPr>
        <w:ind w:left="720" w:hanging="360"/>
      </w:pPr>
      <w:rPr>
        <w:rFonts w:ascii="Arial" w:eastAsia="Times New Roman" w:hAnsi="Arial" w:cs="Aria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60B45260">
      <w:start w:val="1"/>
      <w:numFmt w:val="bullet"/>
      <w:lvlText w:val="-"/>
      <w:lvlJc w:val="left"/>
      <w:pPr>
        <w:ind w:left="2880" w:hanging="360"/>
      </w:pPr>
      <w:rPr>
        <w:rFonts w:ascii="Arial" w:eastAsia="Times New Roman" w:hAnsi="Arial" w:cs="Arial" w:hint="default"/>
        <w:lang w:val="fr-FR"/>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F5EAA"/>
    <w:multiLevelType w:val="hybridMultilevel"/>
    <w:tmpl w:val="99A82EE6"/>
    <w:lvl w:ilvl="0" w:tplc="B6FA4CC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54DF2DE3"/>
    <w:multiLevelType w:val="hybridMultilevel"/>
    <w:tmpl w:val="585E9594"/>
    <w:lvl w:ilvl="0" w:tplc="B6FA4CC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5" w15:restartNumberingAfterBreak="0">
    <w:nsid w:val="58503777"/>
    <w:multiLevelType w:val="hybridMultilevel"/>
    <w:tmpl w:val="B8924F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711FB3"/>
    <w:multiLevelType w:val="hybridMultilevel"/>
    <w:tmpl w:val="80584B06"/>
    <w:lvl w:ilvl="0" w:tplc="488A59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B1628"/>
    <w:multiLevelType w:val="hybridMultilevel"/>
    <w:tmpl w:val="83C4776E"/>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56474B2"/>
    <w:multiLevelType w:val="hybridMultilevel"/>
    <w:tmpl w:val="E7B24294"/>
    <w:lvl w:ilvl="0" w:tplc="60B45260">
      <w:start w:val="1"/>
      <w:numFmt w:val="bullet"/>
      <w:lvlText w:val="-"/>
      <w:lvlJc w:val="left"/>
      <w:pPr>
        <w:tabs>
          <w:tab w:val="num" w:pos="720"/>
        </w:tabs>
        <w:ind w:left="720" w:hanging="360"/>
      </w:pPr>
      <w:rPr>
        <w:rFonts w:ascii="Arial" w:eastAsia="Times New Roman" w:hAnsi="Arial" w:cs="Arial" w:hint="default"/>
        <w:lang w:val="fr-FR"/>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211B9"/>
    <w:multiLevelType w:val="hybridMultilevel"/>
    <w:tmpl w:val="FBBE7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727884"/>
    <w:multiLevelType w:val="hybridMultilevel"/>
    <w:tmpl w:val="30C09114"/>
    <w:lvl w:ilvl="0" w:tplc="B6FA4CC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1" w15:restartNumberingAfterBreak="0">
    <w:nsid w:val="6BD50783"/>
    <w:multiLevelType w:val="hybridMultilevel"/>
    <w:tmpl w:val="69626460"/>
    <w:lvl w:ilvl="0" w:tplc="44D29536">
      <w:start w:val="7"/>
      <w:numFmt w:val="decimal"/>
      <w:lvlText w:val="%1."/>
      <w:lvlJc w:val="left"/>
      <w:pPr>
        <w:tabs>
          <w:tab w:val="num" w:pos="1080"/>
        </w:tabs>
        <w:ind w:left="1080" w:hanging="360"/>
      </w:pPr>
    </w:lvl>
    <w:lvl w:ilvl="1" w:tplc="BBAE877A">
      <w:numFmt w:val="none"/>
      <w:lvlText w:val=""/>
      <w:lvlJc w:val="left"/>
      <w:pPr>
        <w:tabs>
          <w:tab w:val="num" w:pos="360"/>
        </w:tabs>
        <w:ind w:left="0" w:firstLine="0"/>
      </w:pPr>
    </w:lvl>
    <w:lvl w:ilvl="2" w:tplc="F6E66314">
      <w:numFmt w:val="none"/>
      <w:lvlText w:val=""/>
      <w:lvlJc w:val="left"/>
      <w:pPr>
        <w:tabs>
          <w:tab w:val="num" w:pos="360"/>
        </w:tabs>
        <w:ind w:left="0" w:firstLine="0"/>
      </w:pPr>
    </w:lvl>
    <w:lvl w:ilvl="3" w:tplc="4AF65838">
      <w:numFmt w:val="none"/>
      <w:lvlText w:val=""/>
      <w:lvlJc w:val="left"/>
      <w:pPr>
        <w:tabs>
          <w:tab w:val="num" w:pos="360"/>
        </w:tabs>
        <w:ind w:left="0" w:firstLine="0"/>
      </w:pPr>
    </w:lvl>
    <w:lvl w:ilvl="4" w:tplc="EA2E8AC6">
      <w:numFmt w:val="none"/>
      <w:lvlText w:val=""/>
      <w:lvlJc w:val="left"/>
      <w:pPr>
        <w:tabs>
          <w:tab w:val="num" w:pos="360"/>
        </w:tabs>
        <w:ind w:left="0" w:firstLine="0"/>
      </w:pPr>
    </w:lvl>
    <w:lvl w:ilvl="5" w:tplc="3AA2E554">
      <w:numFmt w:val="none"/>
      <w:lvlText w:val=""/>
      <w:lvlJc w:val="left"/>
      <w:pPr>
        <w:tabs>
          <w:tab w:val="num" w:pos="360"/>
        </w:tabs>
        <w:ind w:left="0" w:firstLine="0"/>
      </w:pPr>
    </w:lvl>
    <w:lvl w:ilvl="6" w:tplc="7F26421E">
      <w:numFmt w:val="none"/>
      <w:lvlText w:val=""/>
      <w:lvlJc w:val="left"/>
      <w:pPr>
        <w:tabs>
          <w:tab w:val="num" w:pos="360"/>
        </w:tabs>
        <w:ind w:left="0" w:firstLine="0"/>
      </w:pPr>
    </w:lvl>
    <w:lvl w:ilvl="7" w:tplc="04D487E8">
      <w:numFmt w:val="none"/>
      <w:lvlText w:val=""/>
      <w:lvlJc w:val="left"/>
      <w:pPr>
        <w:tabs>
          <w:tab w:val="num" w:pos="360"/>
        </w:tabs>
        <w:ind w:left="0" w:firstLine="0"/>
      </w:pPr>
    </w:lvl>
    <w:lvl w:ilvl="8" w:tplc="5D448090">
      <w:numFmt w:val="none"/>
      <w:lvlText w:val=""/>
      <w:lvlJc w:val="left"/>
      <w:pPr>
        <w:tabs>
          <w:tab w:val="num" w:pos="360"/>
        </w:tabs>
        <w:ind w:left="0" w:firstLine="0"/>
      </w:pPr>
    </w:lvl>
  </w:abstractNum>
  <w:abstractNum w:abstractNumId="32" w15:restartNumberingAfterBreak="0">
    <w:nsid w:val="72F97AEE"/>
    <w:multiLevelType w:val="hybridMultilevel"/>
    <w:tmpl w:val="3C46D75C"/>
    <w:lvl w:ilvl="0" w:tplc="78140D00">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3DD34E0"/>
    <w:multiLevelType w:val="hybridMultilevel"/>
    <w:tmpl w:val="667638CC"/>
    <w:lvl w:ilvl="0" w:tplc="5746AB1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7E5A34"/>
    <w:multiLevelType w:val="hybridMultilevel"/>
    <w:tmpl w:val="2A44C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9A3398"/>
    <w:multiLevelType w:val="hybridMultilevel"/>
    <w:tmpl w:val="1E725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A664B"/>
    <w:multiLevelType w:val="hybridMultilevel"/>
    <w:tmpl w:val="83C4776E"/>
    <w:lvl w:ilvl="0" w:tplc="222693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D2D6829"/>
    <w:multiLevelType w:val="hybridMultilevel"/>
    <w:tmpl w:val="DB1EC1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140909"/>
    <w:multiLevelType w:val="hybridMultilevel"/>
    <w:tmpl w:val="3FDC3758"/>
    <w:lvl w:ilvl="0" w:tplc="B6FA4CC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236547877">
    <w:abstractNumId w:val="31"/>
    <w:lvlOverride w:ilvl="0">
      <w:startOverride w:val="7"/>
    </w:lvlOverride>
    <w:lvlOverride w:ilvl="1"/>
    <w:lvlOverride w:ilvl="2"/>
    <w:lvlOverride w:ilvl="3"/>
    <w:lvlOverride w:ilvl="4"/>
    <w:lvlOverride w:ilvl="5"/>
    <w:lvlOverride w:ilvl="6"/>
    <w:lvlOverride w:ilvl="7"/>
    <w:lvlOverride w:ilvl="8"/>
  </w:num>
  <w:num w:numId="2" w16cid:durableId="1766002162">
    <w:abstractNumId w:val="38"/>
  </w:num>
  <w:num w:numId="3" w16cid:durableId="1790659362">
    <w:abstractNumId w:val="23"/>
  </w:num>
  <w:num w:numId="4" w16cid:durableId="1192642438">
    <w:abstractNumId w:val="24"/>
  </w:num>
  <w:num w:numId="5" w16cid:durableId="1187404506">
    <w:abstractNumId w:val="30"/>
  </w:num>
  <w:num w:numId="6" w16cid:durableId="737483562">
    <w:abstractNumId w:val="4"/>
  </w:num>
  <w:num w:numId="7" w16cid:durableId="1364287354">
    <w:abstractNumId w:val="21"/>
  </w:num>
  <w:num w:numId="8" w16cid:durableId="1851681338">
    <w:abstractNumId w:val="28"/>
  </w:num>
  <w:num w:numId="9" w16cid:durableId="1610429364">
    <w:abstractNumId w:val="13"/>
  </w:num>
  <w:num w:numId="10" w16cid:durableId="615523205">
    <w:abstractNumId w:val="7"/>
  </w:num>
  <w:num w:numId="11" w16cid:durableId="1133446682">
    <w:abstractNumId w:val="5"/>
  </w:num>
  <w:num w:numId="12" w16cid:durableId="632685187">
    <w:abstractNumId w:val="22"/>
  </w:num>
  <w:num w:numId="13" w16cid:durableId="1722552692">
    <w:abstractNumId w:val="35"/>
  </w:num>
  <w:num w:numId="14" w16cid:durableId="762184147">
    <w:abstractNumId w:val="12"/>
  </w:num>
  <w:num w:numId="15" w16cid:durableId="1287589736">
    <w:abstractNumId w:val="6"/>
  </w:num>
  <w:num w:numId="16" w16cid:durableId="1646005231">
    <w:abstractNumId w:val="1"/>
  </w:num>
  <w:num w:numId="17" w16cid:durableId="557592599">
    <w:abstractNumId w:val="26"/>
  </w:num>
  <w:num w:numId="18" w16cid:durableId="2037342054">
    <w:abstractNumId w:val="25"/>
  </w:num>
  <w:num w:numId="19" w16cid:durableId="2067297200">
    <w:abstractNumId w:val="15"/>
  </w:num>
  <w:num w:numId="20" w16cid:durableId="674503332">
    <w:abstractNumId w:val="37"/>
  </w:num>
  <w:num w:numId="21" w16cid:durableId="459955485">
    <w:abstractNumId w:val="36"/>
  </w:num>
  <w:num w:numId="22" w16cid:durableId="1073897460">
    <w:abstractNumId w:val="2"/>
  </w:num>
  <w:num w:numId="23" w16cid:durableId="1689408191">
    <w:abstractNumId w:val="3"/>
  </w:num>
  <w:num w:numId="24" w16cid:durableId="782185171">
    <w:abstractNumId w:val="17"/>
  </w:num>
  <w:num w:numId="25" w16cid:durableId="2023817946">
    <w:abstractNumId w:val="29"/>
  </w:num>
  <w:num w:numId="26" w16cid:durableId="484980226">
    <w:abstractNumId w:val="34"/>
  </w:num>
  <w:num w:numId="27" w16cid:durableId="268046969">
    <w:abstractNumId w:val="27"/>
  </w:num>
  <w:num w:numId="28" w16cid:durableId="366877513">
    <w:abstractNumId w:val="14"/>
  </w:num>
  <w:num w:numId="29" w16cid:durableId="935290751">
    <w:abstractNumId w:val="10"/>
  </w:num>
  <w:num w:numId="30" w16cid:durableId="1730959657">
    <w:abstractNumId w:val="31"/>
  </w:num>
  <w:num w:numId="31" w16cid:durableId="52051570">
    <w:abstractNumId w:val="32"/>
  </w:num>
  <w:num w:numId="32" w16cid:durableId="246546932">
    <w:abstractNumId w:val="9"/>
  </w:num>
  <w:num w:numId="33" w16cid:durableId="429351390">
    <w:abstractNumId w:val="18"/>
  </w:num>
  <w:num w:numId="34" w16cid:durableId="1631083314">
    <w:abstractNumId w:val="11"/>
  </w:num>
  <w:num w:numId="35" w16cid:durableId="1600798264">
    <w:abstractNumId w:val="16"/>
  </w:num>
  <w:num w:numId="36" w16cid:durableId="1499347325">
    <w:abstractNumId w:val="0"/>
  </w:num>
  <w:num w:numId="37" w16cid:durableId="1551527753">
    <w:abstractNumId w:val="8"/>
  </w:num>
  <w:num w:numId="38" w16cid:durableId="369184255">
    <w:abstractNumId w:val="33"/>
  </w:num>
  <w:num w:numId="39" w16cid:durableId="704015265">
    <w:abstractNumId w:val="19"/>
  </w:num>
  <w:num w:numId="40" w16cid:durableId="108607241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7"/>
    <w:rsid w:val="0000124F"/>
    <w:rsid w:val="00002582"/>
    <w:rsid w:val="00002753"/>
    <w:rsid w:val="00004D61"/>
    <w:rsid w:val="00005591"/>
    <w:rsid w:val="0001051D"/>
    <w:rsid w:val="000135DC"/>
    <w:rsid w:val="00014E14"/>
    <w:rsid w:val="00015C0C"/>
    <w:rsid w:val="00020F69"/>
    <w:rsid w:val="000234B8"/>
    <w:rsid w:val="00024F3A"/>
    <w:rsid w:val="00027596"/>
    <w:rsid w:val="00033626"/>
    <w:rsid w:val="00034AC0"/>
    <w:rsid w:val="00035DCD"/>
    <w:rsid w:val="00040343"/>
    <w:rsid w:val="00040BA1"/>
    <w:rsid w:val="00044576"/>
    <w:rsid w:val="00044C4B"/>
    <w:rsid w:val="00044D92"/>
    <w:rsid w:val="00045CA4"/>
    <w:rsid w:val="00046757"/>
    <w:rsid w:val="00051558"/>
    <w:rsid w:val="00053E38"/>
    <w:rsid w:val="00055289"/>
    <w:rsid w:val="00062C0D"/>
    <w:rsid w:val="00064BB6"/>
    <w:rsid w:val="00064E6C"/>
    <w:rsid w:val="00067FE6"/>
    <w:rsid w:val="00072264"/>
    <w:rsid w:val="000769B4"/>
    <w:rsid w:val="00077F3E"/>
    <w:rsid w:val="000836C1"/>
    <w:rsid w:val="000878A4"/>
    <w:rsid w:val="00087FC7"/>
    <w:rsid w:val="00094135"/>
    <w:rsid w:val="00094433"/>
    <w:rsid w:val="00094729"/>
    <w:rsid w:val="000948A0"/>
    <w:rsid w:val="000967BD"/>
    <w:rsid w:val="000A0013"/>
    <w:rsid w:val="000A0434"/>
    <w:rsid w:val="000A0CF8"/>
    <w:rsid w:val="000A14C7"/>
    <w:rsid w:val="000A2013"/>
    <w:rsid w:val="000A2DF1"/>
    <w:rsid w:val="000A779E"/>
    <w:rsid w:val="000B12BD"/>
    <w:rsid w:val="000B2B21"/>
    <w:rsid w:val="000B2ECE"/>
    <w:rsid w:val="000B2F7E"/>
    <w:rsid w:val="000B79DF"/>
    <w:rsid w:val="000C0F1F"/>
    <w:rsid w:val="000C0FB1"/>
    <w:rsid w:val="000C25BF"/>
    <w:rsid w:val="000C610C"/>
    <w:rsid w:val="000D0BE2"/>
    <w:rsid w:val="000D6B59"/>
    <w:rsid w:val="000E07D1"/>
    <w:rsid w:val="000E14E4"/>
    <w:rsid w:val="000E2CAC"/>
    <w:rsid w:val="000E5B1F"/>
    <w:rsid w:val="000E7BB0"/>
    <w:rsid w:val="000F1CFD"/>
    <w:rsid w:val="000F6BC7"/>
    <w:rsid w:val="000F6CB1"/>
    <w:rsid w:val="00101265"/>
    <w:rsid w:val="00104B00"/>
    <w:rsid w:val="00104D63"/>
    <w:rsid w:val="001065E0"/>
    <w:rsid w:val="00111E18"/>
    <w:rsid w:val="00111F00"/>
    <w:rsid w:val="001135F3"/>
    <w:rsid w:val="00114E0E"/>
    <w:rsid w:val="00121DAD"/>
    <w:rsid w:val="00123B8D"/>
    <w:rsid w:val="00125A27"/>
    <w:rsid w:val="001265DB"/>
    <w:rsid w:val="00134666"/>
    <w:rsid w:val="00143047"/>
    <w:rsid w:val="00143870"/>
    <w:rsid w:val="00144B2D"/>
    <w:rsid w:val="00152BA6"/>
    <w:rsid w:val="00156BF6"/>
    <w:rsid w:val="001606BE"/>
    <w:rsid w:val="001606C6"/>
    <w:rsid w:val="0016080B"/>
    <w:rsid w:val="00160B87"/>
    <w:rsid w:val="001611DB"/>
    <w:rsid w:val="00163E4A"/>
    <w:rsid w:val="00164634"/>
    <w:rsid w:val="00164D1F"/>
    <w:rsid w:val="00165C99"/>
    <w:rsid w:val="00166D15"/>
    <w:rsid w:val="00174FC9"/>
    <w:rsid w:val="00180908"/>
    <w:rsid w:val="00187179"/>
    <w:rsid w:val="00191935"/>
    <w:rsid w:val="00195271"/>
    <w:rsid w:val="001953E1"/>
    <w:rsid w:val="001955D2"/>
    <w:rsid w:val="00197AF7"/>
    <w:rsid w:val="001A1EAC"/>
    <w:rsid w:val="001A2B58"/>
    <w:rsid w:val="001B1A68"/>
    <w:rsid w:val="001B499B"/>
    <w:rsid w:val="001B4D63"/>
    <w:rsid w:val="001B6290"/>
    <w:rsid w:val="001C072E"/>
    <w:rsid w:val="001C0EA1"/>
    <w:rsid w:val="001D03CB"/>
    <w:rsid w:val="001D4214"/>
    <w:rsid w:val="001D4D1E"/>
    <w:rsid w:val="001D7115"/>
    <w:rsid w:val="001E062B"/>
    <w:rsid w:val="001E1205"/>
    <w:rsid w:val="001E3E65"/>
    <w:rsid w:val="001E6B97"/>
    <w:rsid w:val="001E7BF0"/>
    <w:rsid w:val="001F0140"/>
    <w:rsid w:val="001F1FBB"/>
    <w:rsid w:val="001F4BCF"/>
    <w:rsid w:val="001F5B6C"/>
    <w:rsid w:val="001F5C04"/>
    <w:rsid w:val="0020341E"/>
    <w:rsid w:val="00205263"/>
    <w:rsid w:val="00211136"/>
    <w:rsid w:val="00212797"/>
    <w:rsid w:val="0021292F"/>
    <w:rsid w:val="002151C4"/>
    <w:rsid w:val="00216A47"/>
    <w:rsid w:val="00217111"/>
    <w:rsid w:val="00221B28"/>
    <w:rsid w:val="00223741"/>
    <w:rsid w:val="0022539B"/>
    <w:rsid w:val="00226429"/>
    <w:rsid w:val="00227697"/>
    <w:rsid w:val="0023273B"/>
    <w:rsid w:val="0023668D"/>
    <w:rsid w:val="00243777"/>
    <w:rsid w:val="002453A2"/>
    <w:rsid w:val="002456DB"/>
    <w:rsid w:val="002471A6"/>
    <w:rsid w:val="00251070"/>
    <w:rsid w:val="002513A3"/>
    <w:rsid w:val="0025158C"/>
    <w:rsid w:val="00253140"/>
    <w:rsid w:val="00255E87"/>
    <w:rsid w:val="00256215"/>
    <w:rsid w:val="00260098"/>
    <w:rsid w:val="00260971"/>
    <w:rsid w:val="00260D56"/>
    <w:rsid w:val="00261001"/>
    <w:rsid w:val="002618F6"/>
    <w:rsid w:val="002655D8"/>
    <w:rsid w:val="00273331"/>
    <w:rsid w:val="00274156"/>
    <w:rsid w:val="002755F7"/>
    <w:rsid w:val="00282DBE"/>
    <w:rsid w:val="0028334E"/>
    <w:rsid w:val="00283C45"/>
    <w:rsid w:val="0029222E"/>
    <w:rsid w:val="00293C48"/>
    <w:rsid w:val="002A16C6"/>
    <w:rsid w:val="002A4209"/>
    <w:rsid w:val="002A658A"/>
    <w:rsid w:val="002A6CD4"/>
    <w:rsid w:val="002A6D42"/>
    <w:rsid w:val="002A7750"/>
    <w:rsid w:val="002B0439"/>
    <w:rsid w:val="002B2C7F"/>
    <w:rsid w:val="002B435C"/>
    <w:rsid w:val="002C1AF2"/>
    <w:rsid w:val="002C3620"/>
    <w:rsid w:val="002C3D92"/>
    <w:rsid w:val="002C49F3"/>
    <w:rsid w:val="002C7E43"/>
    <w:rsid w:val="002D0CDD"/>
    <w:rsid w:val="002D1BAA"/>
    <w:rsid w:val="002D46DD"/>
    <w:rsid w:val="002D4E2A"/>
    <w:rsid w:val="002D5ED8"/>
    <w:rsid w:val="002D6BAD"/>
    <w:rsid w:val="002E2C51"/>
    <w:rsid w:val="002E31FB"/>
    <w:rsid w:val="002F4535"/>
    <w:rsid w:val="002F45C1"/>
    <w:rsid w:val="002F6EB2"/>
    <w:rsid w:val="00301304"/>
    <w:rsid w:val="003016D0"/>
    <w:rsid w:val="00303BAB"/>
    <w:rsid w:val="0030652D"/>
    <w:rsid w:val="0030693F"/>
    <w:rsid w:val="00307D6D"/>
    <w:rsid w:val="003119A7"/>
    <w:rsid w:val="00314137"/>
    <w:rsid w:val="003150E3"/>
    <w:rsid w:val="00316606"/>
    <w:rsid w:val="00322716"/>
    <w:rsid w:val="003231DB"/>
    <w:rsid w:val="00323D58"/>
    <w:rsid w:val="00324D5B"/>
    <w:rsid w:val="003261C0"/>
    <w:rsid w:val="00327007"/>
    <w:rsid w:val="003310DC"/>
    <w:rsid w:val="00331538"/>
    <w:rsid w:val="00333E0A"/>
    <w:rsid w:val="003366B0"/>
    <w:rsid w:val="00340183"/>
    <w:rsid w:val="00342272"/>
    <w:rsid w:val="003516B9"/>
    <w:rsid w:val="003520B8"/>
    <w:rsid w:val="00352982"/>
    <w:rsid w:val="0035425D"/>
    <w:rsid w:val="00356770"/>
    <w:rsid w:val="003607B3"/>
    <w:rsid w:val="0036142E"/>
    <w:rsid w:val="003615FF"/>
    <w:rsid w:val="00361758"/>
    <w:rsid w:val="00362E9F"/>
    <w:rsid w:val="003651A6"/>
    <w:rsid w:val="0036530A"/>
    <w:rsid w:val="0037162E"/>
    <w:rsid w:val="003771DF"/>
    <w:rsid w:val="003776FD"/>
    <w:rsid w:val="003778D8"/>
    <w:rsid w:val="0037794C"/>
    <w:rsid w:val="0038290D"/>
    <w:rsid w:val="00387A0B"/>
    <w:rsid w:val="00390A8F"/>
    <w:rsid w:val="003936DB"/>
    <w:rsid w:val="00394701"/>
    <w:rsid w:val="003A10D2"/>
    <w:rsid w:val="003A36E0"/>
    <w:rsid w:val="003B0D15"/>
    <w:rsid w:val="003B1743"/>
    <w:rsid w:val="003B35DE"/>
    <w:rsid w:val="003C1ACB"/>
    <w:rsid w:val="003C27B8"/>
    <w:rsid w:val="003D137A"/>
    <w:rsid w:val="003D28E5"/>
    <w:rsid w:val="003D53B9"/>
    <w:rsid w:val="003E17AD"/>
    <w:rsid w:val="003E2DAE"/>
    <w:rsid w:val="003E434C"/>
    <w:rsid w:val="003F1920"/>
    <w:rsid w:val="003F3798"/>
    <w:rsid w:val="003F3E51"/>
    <w:rsid w:val="00403EEE"/>
    <w:rsid w:val="00404897"/>
    <w:rsid w:val="004056AF"/>
    <w:rsid w:val="00406633"/>
    <w:rsid w:val="0041017F"/>
    <w:rsid w:val="004104D8"/>
    <w:rsid w:val="0041436B"/>
    <w:rsid w:val="00416455"/>
    <w:rsid w:val="004164AC"/>
    <w:rsid w:val="004204A8"/>
    <w:rsid w:val="0042153C"/>
    <w:rsid w:val="004218E3"/>
    <w:rsid w:val="0042319F"/>
    <w:rsid w:val="00424B03"/>
    <w:rsid w:val="004364E3"/>
    <w:rsid w:val="004367A1"/>
    <w:rsid w:val="00441399"/>
    <w:rsid w:val="00441495"/>
    <w:rsid w:val="00441A1C"/>
    <w:rsid w:val="00444FCB"/>
    <w:rsid w:val="0044603C"/>
    <w:rsid w:val="004468E4"/>
    <w:rsid w:val="004556B8"/>
    <w:rsid w:val="004574C2"/>
    <w:rsid w:val="00457888"/>
    <w:rsid w:val="0046532A"/>
    <w:rsid w:val="0046647F"/>
    <w:rsid w:val="00470530"/>
    <w:rsid w:val="0047183B"/>
    <w:rsid w:val="0047187E"/>
    <w:rsid w:val="0047424E"/>
    <w:rsid w:val="004758FF"/>
    <w:rsid w:val="00476692"/>
    <w:rsid w:val="00476B89"/>
    <w:rsid w:val="0047730B"/>
    <w:rsid w:val="0048017B"/>
    <w:rsid w:val="00480C58"/>
    <w:rsid w:val="00486680"/>
    <w:rsid w:val="00486AD7"/>
    <w:rsid w:val="004872B1"/>
    <w:rsid w:val="0048778E"/>
    <w:rsid w:val="00487A3B"/>
    <w:rsid w:val="00491220"/>
    <w:rsid w:val="00496B5D"/>
    <w:rsid w:val="004A4B4C"/>
    <w:rsid w:val="004A4EA7"/>
    <w:rsid w:val="004B6943"/>
    <w:rsid w:val="004B7568"/>
    <w:rsid w:val="004C2932"/>
    <w:rsid w:val="004C368B"/>
    <w:rsid w:val="004C3854"/>
    <w:rsid w:val="004C4114"/>
    <w:rsid w:val="004C77B1"/>
    <w:rsid w:val="004D1D68"/>
    <w:rsid w:val="004D2546"/>
    <w:rsid w:val="004D2983"/>
    <w:rsid w:val="004D34B4"/>
    <w:rsid w:val="004D51CC"/>
    <w:rsid w:val="004D68DD"/>
    <w:rsid w:val="004E2EE7"/>
    <w:rsid w:val="004E7FB7"/>
    <w:rsid w:val="004F2033"/>
    <w:rsid w:val="004F32F1"/>
    <w:rsid w:val="00501A97"/>
    <w:rsid w:val="00502E1B"/>
    <w:rsid w:val="00503634"/>
    <w:rsid w:val="0050480F"/>
    <w:rsid w:val="005071F8"/>
    <w:rsid w:val="0051023E"/>
    <w:rsid w:val="00512AA2"/>
    <w:rsid w:val="00512DBB"/>
    <w:rsid w:val="00516DAD"/>
    <w:rsid w:val="00524FD0"/>
    <w:rsid w:val="00526A0E"/>
    <w:rsid w:val="0052743B"/>
    <w:rsid w:val="0053555A"/>
    <w:rsid w:val="00536F1A"/>
    <w:rsid w:val="00537E0A"/>
    <w:rsid w:val="00541164"/>
    <w:rsid w:val="005433C6"/>
    <w:rsid w:val="005445FD"/>
    <w:rsid w:val="00550ED5"/>
    <w:rsid w:val="00554916"/>
    <w:rsid w:val="00557C4B"/>
    <w:rsid w:val="00564D0C"/>
    <w:rsid w:val="0056788B"/>
    <w:rsid w:val="0057288F"/>
    <w:rsid w:val="00573620"/>
    <w:rsid w:val="00573F4D"/>
    <w:rsid w:val="00574BAD"/>
    <w:rsid w:val="00574F95"/>
    <w:rsid w:val="0057659B"/>
    <w:rsid w:val="005805C0"/>
    <w:rsid w:val="005817AC"/>
    <w:rsid w:val="005819F8"/>
    <w:rsid w:val="00582478"/>
    <w:rsid w:val="00584068"/>
    <w:rsid w:val="00584BE6"/>
    <w:rsid w:val="00585966"/>
    <w:rsid w:val="00590210"/>
    <w:rsid w:val="00591061"/>
    <w:rsid w:val="0059168A"/>
    <w:rsid w:val="00592AC6"/>
    <w:rsid w:val="00596E0E"/>
    <w:rsid w:val="005972A8"/>
    <w:rsid w:val="005A1EA0"/>
    <w:rsid w:val="005A2188"/>
    <w:rsid w:val="005A2DDD"/>
    <w:rsid w:val="005A6231"/>
    <w:rsid w:val="005B039C"/>
    <w:rsid w:val="005B075D"/>
    <w:rsid w:val="005B17E4"/>
    <w:rsid w:val="005B29AC"/>
    <w:rsid w:val="005B4446"/>
    <w:rsid w:val="005B4AED"/>
    <w:rsid w:val="005B748E"/>
    <w:rsid w:val="005C599B"/>
    <w:rsid w:val="005C59A2"/>
    <w:rsid w:val="005C6AD8"/>
    <w:rsid w:val="005D2A56"/>
    <w:rsid w:val="005D2F3F"/>
    <w:rsid w:val="005D5547"/>
    <w:rsid w:val="005E2218"/>
    <w:rsid w:val="005F40A7"/>
    <w:rsid w:val="005F54FE"/>
    <w:rsid w:val="005F5C3D"/>
    <w:rsid w:val="006000BD"/>
    <w:rsid w:val="006008E7"/>
    <w:rsid w:val="00601162"/>
    <w:rsid w:val="00601318"/>
    <w:rsid w:val="00604D43"/>
    <w:rsid w:val="00604E91"/>
    <w:rsid w:val="00612B14"/>
    <w:rsid w:val="006136D4"/>
    <w:rsid w:val="0061566C"/>
    <w:rsid w:val="00615AFA"/>
    <w:rsid w:val="00616042"/>
    <w:rsid w:val="00617ED7"/>
    <w:rsid w:val="006221B0"/>
    <w:rsid w:val="006259CE"/>
    <w:rsid w:val="0063300F"/>
    <w:rsid w:val="006331B4"/>
    <w:rsid w:val="00634908"/>
    <w:rsid w:val="0064016A"/>
    <w:rsid w:val="006410FD"/>
    <w:rsid w:val="0064391F"/>
    <w:rsid w:val="00644BF4"/>
    <w:rsid w:val="006500A2"/>
    <w:rsid w:val="00651949"/>
    <w:rsid w:val="00654711"/>
    <w:rsid w:val="00654D8E"/>
    <w:rsid w:val="006553BC"/>
    <w:rsid w:val="00660DF3"/>
    <w:rsid w:val="00662386"/>
    <w:rsid w:val="006654AE"/>
    <w:rsid w:val="00666A03"/>
    <w:rsid w:val="00666C71"/>
    <w:rsid w:val="00667123"/>
    <w:rsid w:val="00667730"/>
    <w:rsid w:val="006711CF"/>
    <w:rsid w:val="00674038"/>
    <w:rsid w:val="006751BF"/>
    <w:rsid w:val="00675865"/>
    <w:rsid w:val="00676B07"/>
    <w:rsid w:val="00682013"/>
    <w:rsid w:val="0068209D"/>
    <w:rsid w:val="00693ACE"/>
    <w:rsid w:val="00694285"/>
    <w:rsid w:val="006953E7"/>
    <w:rsid w:val="006964B8"/>
    <w:rsid w:val="006A0213"/>
    <w:rsid w:val="006A145D"/>
    <w:rsid w:val="006A7B35"/>
    <w:rsid w:val="006A7C87"/>
    <w:rsid w:val="006B4233"/>
    <w:rsid w:val="006B643C"/>
    <w:rsid w:val="006B7482"/>
    <w:rsid w:val="006C4356"/>
    <w:rsid w:val="006C7345"/>
    <w:rsid w:val="006D63F5"/>
    <w:rsid w:val="006D73CC"/>
    <w:rsid w:val="006E3886"/>
    <w:rsid w:val="006E4174"/>
    <w:rsid w:val="006F4C72"/>
    <w:rsid w:val="006F66FF"/>
    <w:rsid w:val="006F6DF3"/>
    <w:rsid w:val="00703A7A"/>
    <w:rsid w:val="00703E5A"/>
    <w:rsid w:val="00705115"/>
    <w:rsid w:val="00705984"/>
    <w:rsid w:val="007059D6"/>
    <w:rsid w:val="00707BFC"/>
    <w:rsid w:val="00712BE2"/>
    <w:rsid w:val="007151EF"/>
    <w:rsid w:val="00715D43"/>
    <w:rsid w:val="007241BB"/>
    <w:rsid w:val="00725FBE"/>
    <w:rsid w:val="00726F81"/>
    <w:rsid w:val="007334BC"/>
    <w:rsid w:val="00734705"/>
    <w:rsid w:val="00734D19"/>
    <w:rsid w:val="00737ED6"/>
    <w:rsid w:val="0074013B"/>
    <w:rsid w:val="00740404"/>
    <w:rsid w:val="00741665"/>
    <w:rsid w:val="0074333E"/>
    <w:rsid w:val="00747322"/>
    <w:rsid w:val="00751A2A"/>
    <w:rsid w:val="00755304"/>
    <w:rsid w:val="00755A58"/>
    <w:rsid w:val="00761003"/>
    <w:rsid w:val="00764D9D"/>
    <w:rsid w:val="0077070F"/>
    <w:rsid w:val="00773D97"/>
    <w:rsid w:val="00774A07"/>
    <w:rsid w:val="007760B0"/>
    <w:rsid w:val="00782520"/>
    <w:rsid w:val="007854B4"/>
    <w:rsid w:val="00785F83"/>
    <w:rsid w:val="00787F23"/>
    <w:rsid w:val="00790BDF"/>
    <w:rsid w:val="007918B3"/>
    <w:rsid w:val="00792379"/>
    <w:rsid w:val="0079362F"/>
    <w:rsid w:val="00793854"/>
    <w:rsid w:val="00795C7E"/>
    <w:rsid w:val="00797E43"/>
    <w:rsid w:val="007A068E"/>
    <w:rsid w:val="007A128A"/>
    <w:rsid w:val="007A238E"/>
    <w:rsid w:val="007A3BD7"/>
    <w:rsid w:val="007B7741"/>
    <w:rsid w:val="007C2A33"/>
    <w:rsid w:val="007C5C03"/>
    <w:rsid w:val="007D252C"/>
    <w:rsid w:val="007D2E1E"/>
    <w:rsid w:val="007E31E7"/>
    <w:rsid w:val="007E4C1B"/>
    <w:rsid w:val="007E60BE"/>
    <w:rsid w:val="007E6874"/>
    <w:rsid w:val="007E7221"/>
    <w:rsid w:val="007F40E3"/>
    <w:rsid w:val="007F53C0"/>
    <w:rsid w:val="007F55E4"/>
    <w:rsid w:val="007F7CE6"/>
    <w:rsid w:val="008007EE"/>
    <w:rsid w:val="00802423"/>
    <w:rsid w:val="00804899"/>
    <w:rsid w:val="00804C3C"/>
    <w:rsid w:val="00806886"/>
    <w:rsid w:val="008117EE"/>
    <w:rsid w:val="00811912"/>
    <w:rsid w:val="00813326"/>
    <w:rsid w:val="00817188"/>
    <w:rsid w:val="00825D0D"/>
    <w:rsid w:val="008264C3"/>
    <w:rsid w:val="008301AC"/>
    <w:rsid w:val="00830FA5"/>
    <w:rsid w:val="00831A3E"/>
    <w:rsid w:val="00836EA6"/>
    <w:rsid w:val="008403CE"/>
    <w:rsid w:val="00851993"/>
    <w:rsid w:val="00851AB1"/>
    <w:rsid w:val="008529E0"/>
    <w:rsid w:val="008540D5"/>
    <w:rsid w:val="00857596"/>
    <w:rsid w:val="00857C2A"/>
    <w:rsid w:val="008639ED"/>
    <w:rsid w:val="0086512A"/>
    <w:rsid w:val="00872F6B"/>
    <w:rsid w:val="00873E1E"/>
    <w:rsid w:val="00876178"/>
    <w:rsid w:val="00880AFC"/>
    <w:rsid w:val="00881ABC"/>
    <w:rsid w:val="00884029"/>
    <w:rsid w:val="00885013"/>
    <w:rsid w:val="00885179"/>
    <w:rsid w:val="00891351"/>
    <w:rsid w:val="008A3861"/>
    <w:rsid w:val="008A44F8"/>
    <w:rsid w:val="008A4A1D"/>
    <w:rsid w:val="008B1972"/>
    <w:rsid w:val="008B3EE7"/>
    <w:rsid w:val="008B4B1C"/>
    <w:rsid w:val="008C34DF"/>
    <w:rsid w:val="008C55B1"/>
    <w:rsid w:val="008C58C4"/>
    <w:rsid w:val="008C6D91"/>
    <w:rsid w:val="008C7CB7"/>
    <w:rsid w:val="008D4E4E"/>
    <w:rsid w:val="008D773A"/>
    <w:rsid w:val="008D79FF"/>
    <w:rsid w:val="008E0DA6"/>
    <w:rsid w:val="008E1BE5"/>
    <w:rsid w:val="008E324C"/>
    <w:rsid w:val="008E6814"/>
    <w:rsid w:val="008F0F64"/>
    <w:rsid w:val="008F3A21"/>
    <w:rsid w:val="00903DB5"/>
    <w:rsid w:val="00904FDE"/>
    <w:rsid w:val="009059F5"/>
    <w:rsid w:val="0090726F"/>
    <w:rsid w:val="00913745"/>
    <w:rsid w:val="0091455F"/>
    <w:rsid w:val="00915BF6"/>
    <w:rsid w:val="00915C4A"/>
    <w:rsid w:val="009166FC"/>
    <w:rsid w:val="009207C9"/>
    <w:rsid w:val="00922711"/>
    <w:rsid w:val="00924CBA"/>
    <w:rsid w:val="00926DA9"/>
    <w:rsid w:val="00931333"/>
    <w:rsid w:val="00933C8B"/>
    <w:rsid w:val="00935C69"/>
    <w:rsid w:val="00937981"/>
    <w:rsid w:val="00940D92"/>
    <w:rsid w:val="00941727"/>
    <w:rsid w:val="009445AA"/>
    <w:rsid w:val="0094505E"/>
    <w:rsid w:val="00945470"/>
    <w:rsid w:val="0095070A"/>
    <w:rsid w:val="00952BA1"/>
    <w:rsid w:val="009537B2"/>
    <w:rsid w:val="00955047"/>
    <w:rsid w:val="00957AD0"/>
    <w:rsid w:val="009602FF"/>
    <w:rsid w:val="00963641"/>
    <w:rsid w:val="00963873"/>
    <w:rsid w:val="0096391A"/>
    <w:rsid w:val="009676F8"/>
    <w:rsid w:val="00971CC3"/>
    <w:rsid w:val="00972ADF"/>
    <w:rsid w:val="00974625"/>
    <w:rsid w:val="00974FB2"/>
    <w:rsid w:val="00975C37"/>
    <w:rsid w:val="00976BA0"/>
    <w:rsid w:val="00981C76"/>
    <w:rsid w:val="00984285"/>
    <w:rsid w:val="00990157"/>
    <w:rsid w:val="00990301"/>
    <w:rsid w:val="009959BA"/>
    <w:rsid w:val="009A6DEB"/>
    <w:rsid w:val="009A7FC0"/>
    <w:rsid w:val="009B047A"/>
    <w:rsid w:val="009B1849"/>
    <w:rsid w:val="009B43CB"/>
    <w:rsid w:val="009B61B8"/>
    <w:rsid w:val="009B7498"/>
    <w:rsid w:val="009B7726"/>
    <w:rsid w:val="009C1968"/>
    <w:rsid w:val="009C37BB"/>
    <w:rsid w:val="009C5EAC"/>
    <w:rsid w:val="009C704C"/>
    <w:rsid w:val="009D24CA"/>
    <w:rsid w:val="009D3614"/>
    <w:rsid w:val="009D3F17"/>
    <w:rsid w:val="009D453C"/>
    <w:rsid w:val="009E45FD"/>
    <w:rsid w:val="009E678F"/>
    <w:rsid w:val="009F347B"/>
    <w:rsid w:val="009F61D6"/>
    <w:rsid w:val="009F67D2"/>
    <w:rsid w:val="009F6F66"/>
    <w:rsid w:val="00A0053F"/>
    <w:rsid w:val="00A014FF"/>
    <w:rsid w:val="00A01857"/>
    <w:rsid w:val="00A018A7"/>
    <w:rsid w:val="00A02096"/>
    <w:rsid w:val="00A06212"/>
    <w:rsid w:val="00A065DF"/>
    <w:rsid w:val="00A06910"/>
    <w:rsid w:val="00A07877"/>
    <w:rsid w:val="00A11053"/>
    <w:rsid w:val="00A16D0D"/>
    <w:rsid w:val="00A174B0"/>
    <w:rsid w:val="00A17B00"/>
    <w:rsid w:val="00A21083"/>
    <w:rsid w:val="00A21144"/>
    <w:rsid w:val="00A227D3"/>
    <w:rsid w:val="00A23FC3"/>
    <w:rsid w:val="00A2673B"/>
    <w:rsid w:val="00A31E97"/>
    <w:rsid w:val="00A334C8"/>
    <w:rsid w:val="00A360C3"/>
    <w:rsid w:val="00A4509B"/>
    <w:rsid w:val="00A466CB"/>
    <w:rsid w:val="00A46C44"/>
    <w:rsid w:val="00A4718B"/>
    <w:rsid w:val="00A509CE"/>
    <w:rsid w:val="00A52CBF"/>
    <w:rsid w:val="00A5356B"/>
    <w:rsid w:val="00A53612"/>
    <w:rsid w:val="00A56FF4"/>
    <w:rsid w:val="00A62F38"/>
    <w:rsid w:val="00A65674"/>
    <w:rsid w:val="00A676B0"/>
    <w:rsid w:val="00A67969"/>
    <w:rsid w:val="00A67B96"/>
    <w:rsid w:val="00A70A77"/>
    <w:rsid w:val="00A737C2"/>
    <w:rsid w:val="00A74FAF"/>
    <w:rsid w:val="00A81CB1"/>
    <w:rsid w:val="00A850A8"/>
    <w:rsid w:val="00A92B22"/>
    <w:rsid w:val="00A95C8D"/>
    <w:rsid w:val="00A965F2"/>
    <w:rsid w:val="00AA2085"/>
    <w:rsid w:val="00AA26A3"/>
    <w:rsid w:val="00AA2BBB"/>
    <w:rsid w:val="00AA2FCB"/>
    <w:rsid w:val="00AA4AA4"/>
    <w:rsid w:val="00AA549B"/>
    <w:rsid w:val="00AA55F6"/>
    <w:rsid w:val="00AA5B4E"/>
    <w:rsid w:val="00AA62E1"/>
    <w:rsid w:val="00AB1DB8"/>
    <w:rsid w:val="00AB5109"/>
    <w:rsid w:val="00AB6365"/>
    <w:rsid w:val="00AC59C3"/>
    <w:rsid w:val="00AD1A1F"/>
    <w:rsid w:val="00AD3102"/>
    <w:rsid w:val="00AD3B1D"/>
    <w:rsid w:val="00AD7417"/>
    <w:rsid w:val="00AE10F7"/>
    <w:rsid w:val="00AE257F"/>
    <w:rsid w:val="00AE5E70"/>
    <w:rsid w:val="00AE61CB"/>
    <w:rsid w:val="00AE77BE"/>
    <w:rsid w:val="00AE7C7D"/>
    <w:rsid w:val="00AF392B"/>
    <w:rsid w:val="00AF3FF4"/>
    <w:rsid w:val="00AF6BDC"/>
    <w:rsid w:val="00B017C3"/>
    <w:rsid w:val="00B03CE0"/>
    <w:rsid w:val="00B04CC9"/>
    <w:rsid w:val="00B05C9E"/>
    <w:rsid w:val="00B07DAC"/>
    <w:rsid w:val="00B12EDB"/>
    <w:rsid w:val="00B211DA"/>
    <w:rsid w:val="00B21457"/>
    <w:rsid w:val="00B232D3"/>
    <w:rsid w:val="00B23E54"/>
    <w:rsid w:val="00B32C58"/>
    <w:rsid w:val="00B34956"/>
    <w:rsid w:val="00B37EBD"/>
    <w:rsid w:val="00B40D60"/>
    <w:rsid w:val="00B45772"/>
    <w:rsid w:val="00B45F2C"/>
    <w:rsid w:val="00B47B9A"/>
    <w:rsid w:val="00B50703"/>
    <w:rsid w:val="00B50B52"/>
    <w:rsid w:val="00B53766"/>
    <w:rsid w:val="00B54EBA"/>
    <w:rsid w:val="00B60542"/>
    <w:rsid w:val="00B618FC"/>
    <w:rsid w:val="00B63F29"/>
    <w:rsid w:val="00B7481A"/>
    <w:rsid w:val="00B757E3"/>
    <w:rsid w:val="00B76DD3"/>
    <w:rsid w:val="00B77D44"/>
    <w:rsid w:val="00B80AD2"/>
    <w:rsid w:val="00B8232A"/>
    <w:rsid w:val="00B86191"/>
    <w:rsid w:val="00B86C89"/>
    <w:rsid w:val="00B903AC"/>
    <w:rsid w:val="00B93BFC"/>
    <w:rsid w:val="00B949CD"/>
    <w:rsid w:val="00B96A33"/>
    <w:rsid w:val="00B977D1"/>
    <w:rsid w:val="00BA03F9"/>
    <w:rsid w:val="00BA4333"/>
    <w:rsid w:val="00BB023F"/>
    <w:rsid w:val="00BB152C"/>
    <w:rsid w:val="00BB78D1"/>
    <w:rsid w:val="00BC05BF"/>
    <w:rsid w:val="00BC077E"/>
    <w:rsid w:val="00BC3F08"/>
    <w:rsid w:val="00BC6CAA"/>
    <w:rsid w:val="00BC6F12"/>
    <w:rsid w:val="00BD11D5"/>
    <w:rsid w:val="00BD171D"/>
    <w:rsid w:val="00BD4BF4"/>
    <w:rsid w:val="00BD54D7"/>
    <w:rsid w:val="00BD575C"/>
    <w:rsid w:val="00BD6F1B"/>
    <w:rsid w:val="00BD7228"/>
    <w:rsid w:val="00BE076A"/>
    <w:rsid w:val="00BE1460"/>
    <w:rsid w:val="00BE1A7A"/>
    <w:rsid w:val="00BE1D14"/>
    <w:rsid w:val="00BE6EAA"/>
    <w:rsid w:val="00BF0257"/>
    <w:rsid w:val="00BF03BA"/>
    <w:rsid w:val="00BF0688"/>
    <w:rsid w:val="00BF299B"/>
    <w:rsid w:val="00BF3880"/>
    <w:rsid w:val="00BF717C"/>
    <w:rsid w:val="00C013E4"/>
    <w:rsid w:val="00C01850"/>
    <w:rsid w:val="00C02473"/>
    <w:rsid w:val="00C02AF0"/>
    <w:rsid w:val="00C0325A"/>
    <w:rsid w:val="00C041C0"/>
    <w:rsid w:val="00C104AD"/>
    <w:rsid w:val="00C20339"/>
    <w:rsid w:val="00C21044"/>
    <w:rsid w:val="00C24F46"/>
    <w:rsid w:val="00C267BA"/>
    <w:rsid w:val="00C27A2B"/>
    <w:rsid w:val="00C3499E"/>
    <w:rsid w:val="00C401E1"/>
    <w:rsid w:val="00C40A0B"/>
    <w:rsid w:val="00C42131"/>
    <w:rsid w:val="00C42B0F"/>
    <w:rsid w:val="00C449EE"/>
    <w:rsid w:val="00C458B6"/>
    <w:rsid w:val="00C524E7"/>
    <w:rsid w:val="00C546A8"/>
    <w:rsid w:val="00C54AA6"/>
    <w:rsid w:val="00C54F44"/>
    <w:rsid w:val="00C62E33"/>
    <w:rsid w:val="00C70BF6"/>
    <w:rsid w:val="00C71568"/>
    <w:rsid w:val="00C74EA8"/>
    <w:rsid w:val="00C762D5"/>
    <w:rsid w:val="00C80988"/>
    <w:rsid w:val="00C86243"/>
    <w:rsid w:val="00C87500"/>
    <w:rsid w:val="00C92CBC"/>
    <w:rsid w:val="00C96CEF"/>
    <w:rsid w:val="00CA04A1"/>
    <w:rsid w:val="00CA060B"/>
    <w:rsid w:val="00CA0CB7"/>
    <w:rsid w:val="00CA26D7"/>
    <w:rsid w:val="00CA2D27"/>
    <w:rsid w:val="00CA48E8"/>
    <w:rsid w:val="00CA5F0D"/>
    <w:rsid w:val="00CC24F7"/>
    <w:rsid w:val="00CC30D5"/>
    <w:rsid w:val="00CC355A"/>
    <w:rsid w:val="00CC66D0"/>
    <w:rsid w:val="00CC77A4"/>
    <w:rsid w:val="00CD1AB4"/>
    <w:rsid w:val="00CD2B22"/>
    <w:rsid w:val="00CD42C9"/>
    <w:rsid w:val="00CD6923"/>
    <w:rsid w:val="00CD76E4"/>
    <w:rsid w:val="00CE3A9E"/>
    <w:rsid w:val="00CE49F4"/>
    <w:rsid w:val="00CE775A"/>
    <w:rsid w:val="00CF1FFC"/>
    <w:rsid w:val="00CF2853"/>
    <w:rsid w:val="00CF3F26"/>
    <w:rsid w:val="00CF4626"/>
    <w:rsid w:val="00CF59CC"/>
    <w:rsid w:val="00CF73E7"/>
    <w:rsid w:val="00D018AC"/>
    <w:rsid w:val="00D026B1"/>
    <w:rsid w:val="00D026FF"/>
    <w:rsid w:val="00D02EF2"/>
    <w:rsid w:val="00D16272"/>
    <w:rsid w:val="00D215C9"/>
    <w:rsid w:val="00D33B5B"/>
    <w:rsid w:val="00D41B3B"/>
    <w:rsid w:val="00D46A9F"/>
    <w:rsid w:val="00D5097D"/>
    <w:rsid w:val="00D527D8"/>
    <w:rsid w:val="00D53307"/>
    <w:rsid w:val="00D56AE6"/>
    <w:rsid w:val="00D66145"/>
    <w:rsid w:val="00D66ECE"/>
    <w:rsid w:val="00D70CAE"/>
    <w:rsid w:val="00D70F04"/>
    <w:rsid w:val="00D760FA"/>
    <w:rsid w:val="00D7757C"/>
    <w:rsid w:val="00D77D35"/>
    <w:rsid w:val="00D828A9"/>
    <w:rsid w:val="00D866AD"/>
    <w:rsid w:val="00D93E0D"/>
    <w:rsid w:val="00D943CC"/>
    <w:rsid w:val="00D97F81"/>
    <w:rsid w:val="00DB70CE"/>
    <w:rsid w:val="00DC449D"/>
    <w:rsid w:val="00DC5B62"/>
    <w:rsid w:val="00DD038F"/>
    <w:rsid w:val="00DD37D6"/>
    <w:rsid w:val="00DD61C4"/>
    <w:rsid w:val="00DD79C4"/>
    <w:rsid w:val="00DE2851"/>
    <w:rsid w:val="00DE6BDB"/>
    <w:rsid w:val="00DE6CEB"/>
    <w:rsid w:val="00DF012B"/>
    <w:rsid w:val="00DF12E7"/>
    <w:rsid w:val="00DF7009"/>
    <w:rsid w:val="00DF7831"/>
    <w:rsid w:val="00E013E9"/>
    <w:rsid w:val="00E01F1D"/>
    <w:rsid w:val="00E021B8"/>
    <w:rsid w:val="00E02A59"/>
    <w:rsid w:val="00E03376"/>
    <w:rsid w:val="00E05019"/>
    <w:rsid w:val="00E05133"/>
    <w:rsid w:val="00E0790F"/>
    <w:rsid w:val="00E112A5"/>
    <w:rsid w:val="00E1179A"/>
    <w:rsid w:val="00E11DF0"/>
    <w:rsid w:val="00E11ECE"/>
    <w:rsid w:val="00E127C7"/>
    <w:rsid w:val="00E1633F"/>
    <w:rsid w:val="00E16E80"/>
    <w:rsid w:val="00E21EE9"/>
    <w:rsid w:val="00E24053"/>
    <w:rsid w:val="00E2506E"/>
    <w:rsid w:val="00E2551B"/>
    <w:rsid w:val="00E2734B"/>
    <w:rsid w:val="00E407FD"/>
    <w:rsid w:val="00E41392"/>
    <w:rsid w:val="00E447D5"/>
    <w:rsid w:val="00E47D37"/>
    <w:rsid w:val="00E50AB0"/>
    <w:rsid w:val="00E61008"/>
    <w:rsid w:val="00E666A3"/>
    <w:rsid w:val="00E67B07"/>
    <w:rsid w:val="00E731B0"/>
    <w:rsid w:val="00E73276"/>
    <w:rsid w:val="00E732D2"/>
    <w:rsid w:val="00E73F89"/>
    <w:rsid w:val="00E81642"/>
    <w:rsid w:val="00E82CA6"/>
    <w:rsid w:val="00E850D9"/>
    <w:rsid w:val="00E851C6"/>
    <w:rsid w:val="00E87C7F"/>
    <w:rsid w:val="00E87D0C"/>
    <w:rsid w:val="00E9382E"/>
    <w:rsid w:val="00E93893"/>
    <w:rsid w:val="00E95B56"/>
    <w:rsid w:val="00E97B43"/>
    <w:rsid w:val="00EA3AC5"/>
    <w:rsid w:val="00EA47F4"/>
    <w:rsid w:val="00EA68A4"/>
    <w:rsid w:val="00EA6BE0"/>
    <w:rsid w:val="00EA77AA"/>
    <w:rsid w:val="00EB0E8F"/>
    <w:rsid w:val="00EB1153"/>
    <w:rsid w:val="00EB1697"/>
    <w:rsid w:val="00EB44C4"/>
    <w:rsid w:val="00EB5E76"/>
    <w:rsid w:val="00EB6101"/>
    <w:rsid w:val="00EB66C8"/>
    <w:rsid w:val="00EC56D8"/>
    <w:rsid w:val="00EC7077"/>
    <w:rsid w:val="00ED17B6"/>
    <w:rsid w:val="00ED221A"/>
    <w:rsid w:val="00ED57A3"/>
    <w:rsid w:val="00EE13DB"/>
    <w:rsid w:val="00EE6F97"/>
    <w:rsid w:val="00EF4F60"/>
    <w:rsid w:val="00EF52B1"/>
    <w:rsid w:val="00EF5458"/>
    <w:rsid w:val="00F01F3C"/>
    <w:rsid w:val="00F02CC7"/>
    <w:rsid w:val="00F0570A"/>
    <w:rsid w:val="00F06809"/>
    <w:rsid w:val="00F13B8B"/>
    <w:rsid w:val="00F14628"/>
    <w:rsid w:val="00F154B2"/>
    <w:rsid w:val="00F16AFA"/>
    <w:rsid w:val="00F17630"/>
    <w:rsid w:val="00F27B51"/>
    <w:rsid w:val="00F34F0E"/>
    <w:rsid w:val="00F35E7E"/>
    <w:rsid w:val="00F374F4"/>
    <w:rsid w:val="00F4471E"/>
    <w:rsid w:val="00F44842"/>
    <w:rsid w:val="00F47ADB"/>
    <w:rsid w:val="00F47F3C"/>
    <w:rsid w:val="00F5394B"/>
    <w:rsid w:val="00F57933"/>
    <w:rsid w:val="00F612F1"/>
    <w:rsid w:val="00F61D81"/>
    <w:rsid w:val="00F62A56"/>
    <w:rsid w:val="00F76DD0"/>
    <w:rsid w:val="00F772A6"/>
    <w:rsid w:val="00F83339"/>
    <w:rsid w:val="00F851EF"/>
    <w:rsid w:val="00F85C93"/>
    <w:rsid w:val="00F87AB0"/>
    <w:rsid w:val="00F93875"/>
    <w:rsid w:val="00F9516D"/>
    <w:rsid w:val="00F96CFC"/>
    <w:rsid w:val="00FA1875"/>
    <w:rsid w:val="00FA1AAC"/>
    <w:rsid w:val="00FA2553"/>
    <w:rsid w:val="00FA2FD7"/>
    <w:rsid w:val="00FA40C1"/>
    <w:rsid w:val="00FA70B6"/>
    <w:rsid w:val="00FA7330"/>
    <w:rsid w:val="00FB3B25"/>
    <w:rsid w:val="00FB4E5F"/>
    <w:rsid w:val="00FC5BB7"/>
    <w:rsid w:val="00FC63E2"/>
    <w:rsid w:val="00FD1D2F"/>
    <w:rsid w:val="00FD32AD"/>
    <w:rsid w:val="00FD5475"/>
    <w:rsid w:val="00FD5647"/>
    <w:rsid w:val="00FD5779"/>
    <w:rsid w:val="00FE169B"/>
    <w:rsid w:val="00FE21DA"/>
    <w:rsid w:val="00FE3A0C"/>
    <w:rsid w:val="00FE7977"/>
    <w:rsid w:val="00FE7E6C"/>
    <w:rsid w:val="00FF0868"/>
    <w:rsid w:val="00FF28D6"/>
    <w:rsid w:val="00FF522D"/>
    <w:rsid w:val="00FF6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0513"/>
  <w15:chartTrackingRefBased/>
  <w15:docId w15:val="{C34BDED0-C6B3-405C-B0FC-F94B6632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457"/>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qFormat/>
    <w:rsid w:val="00B21457"/>
    <w:pPr>
      <w:keepNext/>
      <w:outlineLvl w:val="0"/>
    </w:pPr>
    <w:rPr>
      <w:rFonts w:ascii="Monotype Corsiva" w:hAnsi="Monotype Corsiva"/>
      <w:b/>
      <w:sz w:val="18"/>
    </w:rPr>
  </w:style>
  <w:style w:type="paragraph" w:styleId="Kop3">
    <w:name w:val="heading 3"/>
    <w:basedOn w:val="Standaard"/>
    <w:next w:val="Standaard"/>
    <w:link w:val="Kop3Char"/>
    <w:qFormat/>
    <w:rsid w:val="00836EA6"/>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21457"/>
    <w:rPr>
      <w:rFonts w:ascii="Monotype Corsiva" w:eastAsia="Times New Roman" w:hAnsi="Monotype Corsiva" w:cs="Times New Roman"/>
      <w:b/>
      <w:sz w:val="18"/>
      <w:szCs w:val="24"/>
      <w:lang w:val="en-GB"/>
    </w:rPr>
  </w:style>
  <w:style w:type="paragraph" w:styleId="Voetnoottekst">
    <w:name w:val="footnote text"/>
    <w:basedOn w:val="Standaard"/>
    <w:link w:val="VoetnoottekstChar"/>
    <w:unhideWhenUsed/>
    <w:rsid w:val="00B21457"/>
    <w:rPr>
      <w:sz w:val="20"/>
      <w:szCs w:val="20"/>
    </w:rPr>
  </w:style>
  <w:style w:type="character" w:customStyle="1" w:styleId="VoetnoottekstChar">
    <w:name w:val="Voetnoottekst Char"/>
    <w:basedOn w:val="Standaardalinea-lettertype"/>
    <w:link w:val="Voetnoottekst"/>
    <w:rsid w:val="00B21457"/>
    <w:rPr>
      <w:rFonts w:ascii="Times New Roman" w:eastAsia="Times New Roman" w:hAnsi="Times New Roman" w:cs="Times New Roman"/>
      <w:sz w:val="20"/>
      <w:szCs w:val="20"/>
      <w:lang w:val="en-GB"/>
    </w:rPr>
  </w:style>
  <w:style w:type="paragraph" w:styleId="Tekstopmerking">
    <w:name w:val="annotation text"/>
    <w:basedOn w:val="Standaard"/>
    <w:link w:val="TekstopmerkingChar"/>
    <w:uiPriority w:val="99"/>
    <w:unhideWhenUsed/>
    <w:rsid w:val="00B21457"/>
    <w:rPr>
      <w:sz w:val="20"/>
      <w:szCs w:val="20"/>
    </w:rPr>
  </w:style>
  <w:style w:type="character" w:customStyle="1" w:styleId="TekstopmerkingChar">
    <w:name w:val="Tekst opmerking Char"/>
    <w:basedOn w:val="Standaardalinea-lettertype"/>
    <w:link w:val="Tekstopmerking"/>
    <w:uiPriority w:val="99"/>
    <w:rsid w:val="00B21457"/>
    <w:rPr>
      <w:rFonts w:ascii="Times New Roman" w:eastAsia="Times New Roman" w:hAnsi="Times New Roman" w:cs="Times New Roman"/>
      <w:sz w:val="20"/>
      <w:szCs w:val="20"/>
      <w:lang w:val="en-GB"/>
    </w:rPr>
  </w:style>
  <w:style w:type="paragraph" w:styleId="Plattetekst">
    <w:name w:val="Body Text"/>
    <w:basedOn w:val="Standaard"/>
    <w:link w:val="PlattetekstChar"/>
    <w:unhideWhenUsed/>
    <w:rsid w:val="00B21457"/>
    <w:rPr>
      <w:rFonts w:ascii="Century Gothic" w:hAnsi="Century Gothic"/>
      <w:sz w:val="20"/>
      <w:lang w:val="fr-FR"/>
    </w:rPr>
  </w:style>
  <w:style w:type="character" w:customStyle="1" w:styleId="PlattetekstChar">
    <w:name w:val="Platte tekst Char"/>
    <w:basedOn w:val="Standaardalinea-lettertype"/>
    <w:link w:val="Plattetekst"/>
    <w:semiHidden/>
    <w:rsid w:val="00B21457"/>
    <w:rPr>
      <w:rFonts w:ascii="Century Gothic" w:eastAsia="Times New Roman" w:hAnsi="Century Gothic" w:cs="Times New Roman"/>
      <w:sz w:val="20"/>
      <w:szCs w:val="24"/>
    </w:rPr>
  </w:style>
  <w:style w:type="paragraph" w:styleId="Plattetekstinspringen">
    <w:name w:val="Body Text Indent"/>
    <w:basedOn w:val="Standaard"/>
    <w:link w:val="PlattetekstinspringenChar"/>
    <w:unhideWhenUsed/>
    <w:rsid w:val="00B21457"/>
    <w:pPr>
      <w:ind w:left="720"/>
      <w:jc w:val="both"/>
    </w:pPr>
    <w:rPr>
      <w:rFonts w:ascii="Arial Narrow" w:hAnsi="Arial Narrow" w:cs="Arial"/>
      <w:sz w:val="22"/>
      <w:lang w:val="fr-FR"/>
    </w:rPr>
  </w:style>
  <w:style w:type="character" w:customStyle="1" w:styleId="PlattetekstinspringenChar">
    <w:name w:val="Platte tekst inspringen Char"/>
    <w:basedOn w:val="Standaardalinea-lettertype"/>
    <w:link w:val="Plattetekstinspringen"/>
    <w:semiHidden/>
    <w:rsid w:val="00B21457"/>
    <w:rPr>
      <w:rFonts w:ascii="Arial Narrow" w:eastAsia="Times New Roman" w:hAnsi="Arial Narrow" w:cs="Arial"/>
      <w:szCs w:val="24"/>
    </w:rPr>
  </w:style>
  <w:style w:type="paragraph" w:styleId="Plattetekst2">
    <w:name w:val="Body Text 2"/>
    <w:basedOn w:val="Standaard"/>
    <w:link w:val="Plattetekst2Char"/>
    <w:unhideWhenUsed/>
    <w:rsid w:val="00B21457"/>
    <w:pPr>
      <w:jc w:val="both"/>
    </w:pPr>
    <w:rPr>
      <w:rFonts w:ascii="Century Gothic" w:hAnsi="Century Gothic"/>
      <w:sz w:val="22"/>
      <w:lang w:val="fr-FR"/>
    </w:rPr>
  </w:style>
  <w:style w:type="character" w:customStyle="1" w:styleId="Plattetekst2Char">
    <w:name w:val="Platte tekst 2 Char"/>
    <w:basedOn w:val="Standaardalinea-lettertype"/>
    <w:link w:val="Plattetekst2"/>
    <w:rsid w:val="00B21457"/>
    <w:rPr>
      <w:rFonts w:ascii="Century Gothic" w:eastAsia="Times New Roman" w:hAnsi="Century Gothic" w:cs="Times New Roman"/>
      <w:szCs w:val="24"/>
    </w:rPr>
  </w:style>
  <w:style w:type="paragraph" w:styleId="Plattetekst3">
    <w:name w:val="Body Text 3"/>
    <w:basedOn w:val="Standaard"/>
    <w:link w:val="Plattetekst3Char"/>
    <w:unhideWhenUsed/>
    <w:rsid w:val="00B21457"/>
    <w:rPr>
      <w:rFonts w:ascii="Arial Narrow" w:hAnsi="Arial Narrow" w:cs="Arial"/>
      <w:sz w:val="22"/>
      <w:lang w:val="fr-FR"/>
    </w:rPr>
  </w:style>
  <w:style w:type="character" w:customStyle="1" w:styleId="Plattetekst3Char">
    <w:name w:val="Platte tekst 3 Char"/>
    <w:basedOn w:val="Standaardalinea-lettertype"/>
    <w:link w:val="Plattetekst3"/>
    <w:semiHidden/>
    <w:rsid w:val="00B21457"/>
    <w:rPr>
      <w:rFonts w:ascii="Arial Narrow" w:eastAsia="Times New Roman" w:hAnsi="Arial Narrow" w:cs="Arial"/>
      <w:szCs w:val="24"/>
    </w:rPr>
  </w:style>
  <w:style w:type="paragraph" w:styleId="Plattetekstinspringen2">
    <w:name w:val="Body Text Indent 2"/>
    <w:basedOn w:val="Standaard"/>
    <w:link w:val="Plattetekstinspringen2Char"/>
    <w:unhideWhenUsed/>
    <w:rsid w:val="00B21457"/>
    <w:pPr>
      <w:ind w:left="720"/>
    </w:pPr>
    <w:rPr>
      <w:rFonts w:ascii="Arial Narrow" w:hAnsi="Arial Narrow"/>
      <w:sz w:val="22"/>
      <w:lang w:val="fr-FR"/>
    </w:rPr>
  </w:style>
  <w:style w:type="character" w:customStyle="1" w:styleId="Plattetekstinspringen2Char">
    <w:name w:val="Platte tekst inspringen 2 Char"/>
    <w:basedOn w:val="Standaardalinea-lettertype"/>
    <w:link w:val="Plattetekstinspringen2"/>
    <w:semiHidden/>
    <w:rsid w:val="00B21457"/>
    <w:rPr>
      <w:rFonts w:ascii="Arial Narrow" w:eastAsia="Times New Roman" w:hAnsi="Arial Narrow" w:cs="Times New Roman"/>
      <w:szCs w:val="24"/>
    </w:rPr>
  </w:style>
  <w:style w:type="character" w:styleId="Voetnootmarkering">
    <w:name w:val="footnote reference"/>
    <w:semiHidden/>
    <w:unhideWhenUsed/>
    <w:rsid w:val="00B21457"/>
    <w:rPr>
      <w:vertAlign w:val="superscript"/>
    </w:rPr>
  </w:style>
  <w:style w:type="character" w:styleId="Verwijzingopmerking">
    <w:name w:val="annotation reference"/>
    <w:uiPriority w:val="99"/>
    <w:semiHidden/>
    <w:unhideWhenUsed/>
    <w:rsid w:val="00B21457"/>
    <w:rPr>
      <w:sz w:val="16"/>
      <w:szCs w:val="16"/>
    </w:rPr>
  </w:style>
  <w:style w:type="paragraph" w:styleId="Ballontekst">
    <w:name w:val="Balloon Text"/>
    <w:basedOn w:val="Standaard"/>
    <w:link w:val="BallontekstChar"/>
    <w:uiPriority w:val="99"/>
    <w:semiHidden/>
    <w:unhideWhenUsed/>
    <w:rsid w:val="00B2145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1457"/>
    <w:rPr>
      <w:rFonts w:ascii="Segoe UI" w:eastAsia="Times New Roman" w:hAnsi="Segoe UI" w:cs="Segoe UI"/>
      <w:sz w:val="18"/>
      <w:szCs w:val="18"/>
      <w:lang w:val="en-GB"/>
    </w:rPr>
  </w:style>
  <w:style w:type="character" w:customStyle="1" w:styleId="Kop3Char">
    <w:name w:val="Kop 3 Char"/>
    <w:basedOn w:val="Standaardalinea-lettertype"/>
    <w:link w:val="Kop3"/>
    <w:rsid w:val="00836EA6"/>
    <w:rPr>
      <w:rFonts w:ascii="Arial" w:eastAsia="Times New Roman" w:hAnsi="Arial" w:cs="Arial"/>
      <w:b/>
      <w:bCs/>
      <w:sz w:val="26"/>
      <w:szCs w:val="26"/>
      <w:lang w:val="en-GB"/>
    </w:rPr>
  </w:style>
  <w:style w:type="paragraph" w:styleId="Onderwerpvanopmerking">
    <w:name w:val="annotation subject"/>
    <w:basedOn w:val="Tekstopmerking"/>
    <w:next w:val="Tekstopmerking"/>
    <w:link w:val="OnderwerpvanopmerkingChar"/>
    <w:uiPriority w:val="99"/>
    <w:semiHidden/>
    <w:unhideWhenUsed/>
    <w:rsid w:val="009445AA"/>
    <w:rPr>
      <w:b/>
      <w:bCs/>
    </w:rPr>
  </w:style>
  <w:style w:type="character" w:customStyle="1" w:styleId="OnderwerpvanopmerkingChar">
    <w:name w:val="Onderwerp van opmerking Char"/>
    <w:basedOn w:val="TekstopmerkingChar"/>
    <w:link w:val="Onderwerpvanopmerking"/>
    <w:uiPriority w:val="99"/>
    <w:semiHidden/>
    <w:rsid w:val="009445AA"/>
    <w:rPr>
      <w:rFonts w:ascii="Times New Roman" w:eastAsia="Times New Roman" w:hAnsi="Times New Roman" w:cs="Times New Roman"/>
      <w:b/>
      <w:bCs/>
      <w:sz w:val="20"/>
      <w:szCs w:val="20"/>
      <w:lang w:val="en-GB"/>
    </w:rPr>
  </w:style>
  <w:style w:type="paragraph" w:styleId="Koptekst">
    <w:name w:val="header"/>
    <w:basedOn w:val="Standaard"/>
    <w:link w:val="KoptekstChar"/>
    <w:uiPriority w:val="99"/>
    <w:unhideWhenUsed/>
    <w:rsid w:val="00C3499E"/>
    <w:pPr>
      <w:tabs>
        <w:tab w:val="center" w:pos="4513"/>
        <w:tab w:val="right" w:pos="9026"/>
      </w:tabs>
    </w:pPr>
  </w:style>
  <w:style w:type="character" w:customStyle="1" w:styleId="KoptekstChar">
    <w:name w:val="Koptekst Char"/>
    <w:basedOn w:val="Standaardalinea-lettertype"/>
    <w:link w:val="Koptekst"/>
    <w:uiPriority w:val="99"/>
    <w:rsid w:val="00C3499E"/>
    <w:rPr>
      <w:rFonts w:ascii="Times New Roman" w:eastAsia="Times New Roman" w:hAnsi="Times New Roman" w:cs="Times New Roman"/>
      <w:sz w:val="24"/>
      <w:szCs w:val="24"/>
      <w:lang w:val="en-GB"/>
    </w:rPr>
  </w:style>
  <w:style w:type="paragraph" w:styleId="Voettekst">
    <w:name w:val="footer"/>
    <w:basedOn w:val="Standaard"/>
    <w:link w:val="VoettekstChar"/>
    <w:uiPriority w:val="99"/>
    <w:unhideWhenUsed/>
    <w:rsid w:val="00C3499E"/>
    <w:pPr>
      <w:tabs>
        <w:tab w:val="center" w:pos="4513"/>
        <w:tab w:val="right" w:pos="9026"/>
      </w:tabs>
    </w:pPr>
  </w:style>
  <w:style w:type="character" w:customStyle="1" w:styleId="VoettekstChar">
    <w:name w:val="Voettekst Char"/>
    <w:basedOn w:val="Standaardalinea-lettertype"/>
    <w:link w:val="Voettekst"/>
    <w:uiPriority w:val="99"/>
    <w:rsid w:val="00C3499E"/>
    <w:rPr>
      <w:rFonts w:ascii="Times New Roman" w:eastAsia="Times New Roman" w:hAnsi="Times New Roman" w:cs="Times New Roman"/>
      <w:sz w:val="24"/>
      <w:szCs w:val="24"/>
      <w:lang w:val="en-GB"/>
    </w:rPr>
  </w:style>
  <w:style w:type="table" w:styleId="Tabelraster">
    <w:name w:val="Table Grid"/>
    <w:basedOn w:val="Standaardtabel"/>
    <w:uiPriority w:val="39"/>
    <w:rsid w:val="00FE1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C7E43"/>
    <w:pPr>
      <w:ind w:left="720"/>
      <w:contextualSpacing/>
    </w:pPr>
  </w:style>
  <w:style w:type="character" w:styleId="Hyperlink">
    <w:name w:val="Hyperlink"/>
    <w:basedOn w:val="Standaardalinea-lettertype"/>
    <w:uiPriority w:val="99"/>
    <w:unhideWhenUsed/>
    <w:rsid w:val="00590210"/>
    <w:rPr>
      <w:color w:val="0563C1" w:themeColor="hyperlink"/>
      <w:u w:val="single"/>
    </w:rPr>
  </w:style>
  <w:style w:type="character" w:styleId="Onopgelostemelding">
    <w:name w:val="Unresolved Mention"/>
    <w:basedOn w:val="Standaardalinea-lettertype"/>
    <w:uiPriority w:val="99"/>
    <w:semiHidden/>
    <w:unhideWhenUsed/>
    <w:rsid w:val="00590210"/>
    <w:rPr>
      <w:color w:val="605E5C"/>
      <w:shd w:val="clear" w:color="auto" w:fill="E1DFDD"/>
    </w:rPr>
  </w:style>
  <w:style w:type="character" w:styleId="GevolgdeHyperlink">
    <w:name w:val="FollowedHyperlink"/>
    <w:basedOn w:val="Standaardalinea-lettertype"/>
    <w:uiPriority w:val="99"/>
    <w:semiHidden/>
    <w:unhideWhenUsed/>
    <w:rsid w:val="00554916"/>
    <w:rPr>
      <w:color w:val="954F72" w:themeColor="followedHyperlink"/>
      <w:u w:val="single"/>
    </w:rPr>
  </w:style>
  <w:style w:type="paragraph" w:styleId="Revisie">
    <w:name w:val="Revision"/>
    <w:hidden/>
    <w:uiPriority w:val="99"/>
    <w:semiHidden/>
    <w:rsid w:val="00274156"/>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onventions/cets-number-/-abridged-title-known?module=treaty-detail&amp;treatynum=1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D03D-63C4-475C-8E24-58474685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13040</Words>
  <Characters>74329</Characters>
  <Application>Microsoft Office Word</Application>
  <DocSecurity>4</DocSecurity>
  <Lines>619</Lines>
  <Paragraphs>174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FOD Justitie / SPF Justice</Company>
  <LinksUpToDate>false</LinksUpToDate>
  <CharactersWithSpaces>87195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VLASSELAERE Anne-Sophie</dc:creator>
  <cp:keywords/>
  <dc:description/>
  <cp:lastModifiedBy>Vanderstraeten Jeremy</cp:lastModifiedBy>
  <cp:revision>2</cp:revision>
  <cp:lastPrinted>2022-12-21T14:52:00Z</cp:lastPrinted>
  <dcterms:created xsi:type="dcterms:W3CDTF">2023-10-06T14:40:00Z</dcterms:created>
  <dcterms:modified xsi:type="dcterms:W3CDTF">2023-10-06T14:40:00Z</dcterms:modified>
</cp:coreProperties>
</file>